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1C" w:rsidRDefault="004D3BF5" w:rsidP="00EC3F1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Исх</w:t>
      </w:r>
      <w:proofErr w:type="spellEnd"/>
      <w:r>
        <w:rPr>
          <w:b/>
          <w:sz w:val="28"/>
          <w:szCs w:val="28"/>
        </w:rPr>
        <w:t xml:space="preserve"> № 05-04/8193 от 17.10.2014</w:t>
      </w:r>
    </w:p>
    <w:p w:rsidR="00EC3F1C" w:rsidRDefault="00EC3F1C" w:rsidP="00EC3F1C">
      <w:pPr>
        <w:jc w:val="center"/>
        <w:rPr>
          <w:b/>
          <w:sz w:val="28"/>
          <w:szCs w:val="28"/>
        </w:rPr>
      </w:pPr>
    </w:p>
    <w:p w:rsidR="00EC3F1C" w:rsidRDefault="00EC3F1C" w:rsidP="00EC3F1C">
      <w:pPr>
        <w:jc w:val="center"/>
        <w:rPr>
          <w:b/>
          <w:sz w:val="28"/>
          <w:szCs w:val="28"/>
        </w:rPr>
      </w:pPr>
    </w:p>
    <w:p w:rsidR="00EC3F1C" w:rsidRDefault="00EC3F1C" w:rsidP="00EC3F1C">
      <w:pPr>
        <w:jc w:val="center"/>
        <w:rPr>
          <w:b/>
          <w:sz w:val="28"/>
          <w:szCs w:val="28"/>
        </w:rPr>
      </w:pPr>
    </w:p>
    <w:p w:rsidR="00EC3F1C" w:rsidRDefault="00EC3F1C" w:rsidP="00EC3F1C">
      <w:pPr>
        <w:jc w:val="center"/>
        <w:rPr>
          <w:b/>
          <w:sz w:val="28"/>
          <w:szCs w:val="28"/>
        </w:rPr>
      </w:pPr>
    </w:p>
    <w:p w:rsidR="00EC3F1C" w:rsidRDefault="00EC3F1C" w:rsidP="00EC3F1C">
      <w:pPr>
        <w:jc w:val="center"/>
        <w:rPr>
          <w:b/>
          <w:sz w:val="28"/>
          <w:szCs w:val="28"/>
        </w:rPr>
      </w:pPr>
    </w:p>
    <w:p w:rsidR="00EC3F1C" w:rsidRDefault="00EC3F1C" w:rsidP="00EC3F1C">
      <w:pPr>
        <w:jc w:val="center"/>
        <w:rPr>
          <w:b/>
          <w:sz w:val="28"/>
          <w:szCs w:val="28"/>
        </w:rPr>
      </w:pPr>
    </w:p>
    <w:p w:rsidR="00EC3F1C" w:rsidRDefault="00EC3F1C" w:rsidP="00EC3F1C">
      <w:pPr>
        <w:jc w:val="center"/>
        <w:rPr>
          <w:b/>
          <w:sz w:val="28"/>
          <w:szCs w:val="28"/>
        </w:rPr>
      </w:pPr>
    </w:p>
    <w:p w:rsidR="00EC3F1C" w:rsidRDefault="00EC3F1C" w:rsidP="00EC3F1C">
      <w:pPr>
        <w:jc w:val="center"/>
        <w:rPr>
          <w:b/>
          <w:sz w:val="28"/>
          <w:szCs w:val="28"/>
        </w:rPr>
      </w:pPr>
    </w:p>
    <w:p w:rsidR="00EC3F1C" w:rsidRPr="00082875" w:rsidRDefault="00EC3F1C" w:rsidP="00EC3F1C">
      <w:pPr>
        <w:jc w:val="center"/>
        <w:rPr>
          <w:b/>
          <w:sz w:val="27"/>
          <w:szCs w:val="27"/>
        </w:rPr>
      </w:pPr>
      <w:r w:rsidRPr="00082875">
        <w:rPr>
          <w:b/>
          <w:sz w:val="27"/>
          <w:szCs w:val="27"/>
        </w:rPr>
        <w:t>ПРЕДПИСАНИЕ</w:t>
      </w:r>
    </w:p>
    <w:p w:rsidR="00EC3F1C" w:rsidRPr="00082875" w:rsidRDefault="00EC3F1C" w:rsidP="00EC3F1C">
      <w:pPr>
        <w:jc w:val="both"/>
        <w:rPr>
          <w:sz w:val="27"/>
          <w:szCs w:val="27"/>
        </w:rPr>
      </w:pPr>
    </w:p>
    <w:p w:rsidR="00EC3F1C" w:rsidRPr="0038533C" w:rsidRDefault="00EC3F1C" w:rsidP="00EC3F1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8533C">
        <w:rPr>
          <w:sz w:val="28"/>
          <w:szCs w:val="28"/>
        </w:rPr>
        <w:t xml:space="preserve">Дело № </w:t>
      </w:r>
      <w:r w:rsidR="00A85C08">
        <w:rPr>
          <w:sz w:val="28"/>
          <w:szCs w:val="28"/>
        </w:rPr>
        <w:t>3</w:t>
      </w:r>
      <w:r w:rsidR="00C9280D">
        <w:rPr>
          <w:sz w:val="28"/>
          <w:szCs w:val="28"/>
        </w:rPr>
        <w:t>5</w:t>
      </w:r>
      <w:r w:rsidR="00A85C08">
        <w:rPr>
          <w:sz w:val="28"/>
          <w:szCs w:val="28"/>
        </w:rPr>
        <w:t>-</w:t>
      </w:r>
      <w:r w:rsidR="00C9280D">
        <w:rPr>
          <w:sz w:val="28"/>
          <w:szCs w:val="28"/>
        </w:rPr>
        <w:t>ЗП</w:t>
      </w:r>
      <w:r w:rsidR="00A85C08">
        <w:rPr>
          <w:sz w:val="28"/>
          <w:szCs w:val="28"/>
        </w:rPr>
        <w:t>-2014</w:t>
      </w:r>
    </w:p>
    <w:p w:rsidR="00EC3F1C" w:rsidRPr="005A4CA9" w:rsidRDefault="00EC3F1C" w:rsidP="00EC3F1C">
      <w:pPr>
        <w:rPr>
          <w:b/>
          <w:sz w:val="28"/>
          <w:szCs w:val="28"/>
        </w:rPr>
      </w:pPr>
    </w:p>
    <w:p w:rsidR="00EC3F1C" w:rsidRPr="006C0ACA" w:rsidRDefault="00EC3F1C" w:rsidP="00EC3F1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C0ACA">
        <w:rPr>
          <w:sz w:val="28"/>
          <w:szCs w:val="28"/>
        </w:rPr>
        <w:t>1</w:t>
      </w:r>
      <w:r w:rsidR="00C9280D">
        <w:rPr>
          <w:sz w:val="28"/>
          <w:szCs w:val="28"/>
        </w:rPr>
        <w:t>7</w:t>
      </w:r>
      <w:r w:rsidR="00AB505E">
        <w:rPr>
          <w:sz w:val="28"/>
          <w:szCs w:val="28"/>
        </w:rPr>
        <w:t xml:space="preserve"> </w:t>
      </w:r>
      <w:r w:rsidR="008F08F1">
        <w:rPr>
          <w:sz w:val="28"/>
          <w:szCs w:val="28"/>
        </w:rPr>
        <w:t>октября</w:t>
      </w:r>
      <w:r w:rsidRPr="006C0ACA">
        <w:rPr>
          <w:sz w:val="28"/>
          <w:szCs w:val="28"/>
        </w:rPr>
        <w:t xml:space="preserve"> 2014 года                                                                    г. Чебоксары</w:t>
      </w:r>
    </w:p>
    <w:p w:rsidR="00EC3F1C" w:rsidRPr="006C0ACA" w:rsidRDefault="00EC3F1C" w:rsidP="00EC3F1C">
      <w:pPr>
        <w:tabs>
          <w:tab w:val="left" w:pos="1916"/>
          <w:tab w:val="left" w:pos="7755"/>
        </w:tabs>
        <w:jc w:val="both"/>
        <w:rPr>
          <w:sz w:val="28"/>
          <w:szCs w:val="28"/>
        </w:rPr>
      </w:pPr>
    </w:p>
    <w:p w:rsidR="00EC3F1C" w:rsidRPr="006C0ACA" w:rsidRDefault="00EC3F1C" w:rsidP="00666631">
      <w:pPr>
        <w:tabs>
          <w:tab w:val="left" w:pos="1916"/>
          <w:tab w:val="left" w:pos="7755"/>
        </w:tabs>
        <w:ind w:firstLine="709"/>
        <w:jc w:val="both"/>
        <w:rPr>
          <w:color w:val="000000"/>
          <w:sz w:val="28"/>
          <w:szCs w:val="28"/>
        </w:rPr>
      </w:pPr>
      <w:r w:rsidRPr="006C0ACA">
        <w:rPr>
          <w:sz w:val="28"/>
          <w:szCs w:val="28"/>
        </w:rPr>
        <w:t>Комиссия Управления Федеральной антимонопольной службы по Чувашской Республике – Чувашии по рассмотрению жалоб на нарушение процедуры торгов и порядка заключения договоров (далее – Комиссия)</w:t>
      </w:r>
      <w:r w:rsidRPr="006C0ACA">
        <w:rPr>
          <w:color w:val="000000"/>
          <w:sz w:val="28"/>
          <w:szCs w:val="28"/>
        </w:rPr>
        <w:t>, созданная на основании приказа Чувашского УФАС России от 14.05.2014 № 145  в составе:</w:t>
      </w:r>
    </w:p>
    <w:p w:rsidR="00FE77BB" w:rsidRDefault="00FE77BB" w:rsidP="00FE77B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«…»</w:t>
      </w:r>
    </w:p>
    <w:p w:rsidR="00EC3F1C" w:rsidRPr="006C0ACA" w:rsidRDefault="00EC3F1C" w:rsidP="00FE77B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F6D4D">
        <w:rPr>
          <w:color w:val="000000"/>
          <w:sz w:val="28"/>
          <w:szCs w:val="28"/>
        </w:rPr>
        <w:t xml:space="preserve">на основании решения от 17 </w:t>
      </w:r>
      <w:r w:rsidR="00305F3A" w:rsidRPr="00EF6D4D">
        <w:rPr>
          <w:color w:val="000000"/>
          <w:sz w:val="28"/>
          <w:szCs w:val="28"/>
        </w:rPr>
        <w:t>октября</w:t>
      </w:r>
      <w:r w:rsidRPr="00EF6D4D">
        <w:rPr>
          <w:color w:val="000000"/>
          <w:sz w:val="28"/>
          <w:szCs w:val="28"/>
        </w:rPr>
        <w:t xml:space="preserve"> 2014 г.  о признании факта нарушения</w:t>
      </w:r>
      <w:r w:rsidR="00EF6D4D" w:rsidRPr="00EF6D4D">
        <w:rPr>
          <w:color w:val="000000"/>
          <w:sz w:val="28"/>
          <w:szCs w:val="28"/>
        </w:rPr>
        <w:t xml:space="preserve"> открытого акционерного общества «Чебоксарское  производственное объединение им. </w:t>
      </w:r>
      <w:proofErr w:type="spellStart"/>
      <w:r w:rsidR="00EF6D4D" w:rsidRPr="00EF6D4D">
        <w:rPr>
          <w:color w:val="000000"/>
          <w:sz w:val="28"/>
          <w:szCs w:val="28"/>
        </w:rPr>
        <w:t>В.И.Чапаева</w:t>
      </w:r>
      <w:proofErr w:type="spellEnd"/>
      <w:r w:rsidR="00EF6D4D" w:rsidRPr="00EF6D4D">
        <w:rPr>
          <w:color w:val="000000"/>
          <w:sz w:val="28"/>
          <w:szCs w:val="28"/>
        </w:rPr>
        <w:t xml:space="preserve">»  пункта 2 части 1 статьи 3  </w:t>
      </w:r>
      <w:r w:rsidR="00EF6D4D" w:rsidRPr="00EF6D4D">
        <w:rPr>
          <w:sz w:val="28"/>
          <w:szCs w:val="28"/>
        </w:rPr>
        <w:t>Федеральн</w:t>
      </w:r>
      <w:r w:rsidR="00EF6D4D">
        <w:rPr>
          <w:sz w:val="28"/>
          <w:szCs w:val="28"/>
        </w:rPr>
        <w:t>ого</w:t>
      </w:r>
      <w:r w:rsidR="00EF6D4D" w:rsidRPr="00EF6D4D">
        <w:rPr>
          <w:sz w:val="28"/>
          <w:szCs w:val="28"/>
        </w:rPr>
        <w:t xml:space="preserve"> </w:t>
      </w:r>
      <w:hyperlink r:id="rId7" w:history="1">
        <w:r w:rsidR="00EF6D4D" w:rsidRPr="00EF6D4D">
          <w:rPr>
            <w:color w:val="0000FF"/>
            <w:sz w:val="28"/>
            <w:szCs w:val="28"/>
          </w:rPr>
          <w:t>закон</w:t>
        </w:r>
        <w:r w:rsidR="00EF6D4D">
          <w:rPr>
            <w:color w:val="0000FF"/>
            <w:sz w:val="28"/>
            <w:szCs w:val="28"/>
          </w:rPr>
          <w:t>а</w:t>
        </w:r>
      </w:hyperlink>
      <w:r w:rsidR="00EF6D4D" w:rsidRPr="00EF6D4D">
        <w:rPr>
          <w:sz w:val="28"/>
          <w:szCs w:val="28"/>
        </w:rPr>
        <w:t xml:space="preserve"> от 18 июля 2011 года № 223-ФЗ «О закупках товаров, работ, услуг отдельными видами юридических лиц» при проведении котировочной сессии  в электронной форме    на право заключения договора на поставку гранатового песка</w:t>
      </w:r>
      <w:proofErr w:type="gramEnd"/>
      <w:r w:rsidR="00EF6D4D" w:rsidRPr="00EF6D4D">
        <w:rPr>
          <w:sz w:val="28"/>
          <w:szCs w:val="28"/>
        </w:rPr>
        <w:t xml:space="preserve"> </w:t>
      </w:r>
      <w:r w:rsidR="00EF6D4D" w:rsidRPr="00EF6D4D">
        <w:rPr>
          <w:sz w:val="28"/>
          <w:szCs w:val="28"/>
          <w:lang w:val="en-US"/>
        </w:rPr>
        <w:t>GMA</w:t>
      </w:r>
      <w:r w:rsidR="00EF6D4D" w:rsidRPr="00EF6D4D">
        <w:rPr>
          <w:sz w:val="28"/>
          <w:szCs w:val="28"/>
        </w:rPr>
        <w:t xml:space="preserve"> </w:t>
      </w:r>
      <w:r w:rsidR="00EF6D4D" w:rsidRPr="00EF6D4D">
        <w:rPr>
          <w:sz w:val="28"/>
          <w:szCs w:val="28"/>
          <w:lang w:val="en-US"/>
        </w:rPr>
        <w:t>GARNET</w:t>
      </w:r>
      <w:r w:rsidR="00EF6D4D" w:rsidRPr="00EF6D4D">
        <w:rPr>
          <w:sz w:val="28"/>
          <w:szCs w:val="28"/>
        </w:rPr>
        <w:t xml:space="preserve">(Австралия) </w:t>
      </w:r>
      <w:r w:rsidR="00EF6D4D" w:rsidRPr="00EF6D4D">
        <w:rPr>
          <w:sz w:val="28"/>
          <w:szCs w:val="28"/>
          <w:lang w:val="en-US"/>
        </w:rPr>
        <w:t>W</w:t>
      </w:r>
      <w:r w:rsidR="00EF6D4D" w:rsidRPr="00EF6D4D">
        <w:rPr>
          <w:sz w:val="28"/>
          <w:szCs w:val="28"/>
        </w:rPr>
        <w:t xml:space="preserve">80 </w:t>
      </w:r>
      <w:r w:rsidR="00EF6D4D" w:rsidRPr="00EF6D4D">
        <w:rPr>
          <w:sz w:val="28"/>
          <w:szCs w:val="28"/>
          <w:lang w:val="en-US"/>
        </w:rPr>
        <w:t>Mesh</w:t>
      </w:r>
      <w:r w:rsidR="00EF6D4D" w:rsidRPr="00EF6D4D">
        <w:rPr>
          <w:sz w:val="28"/>
          <w:szCs w:val="28"/>
        </w:rPr>
        <w:t xml:space="preserve"> ТУ 3988-001-76245879-2011(извещение №31401551829 (в ред. от 29.09.2014 №1)</w:t>
      </w:r>
      <w:r w:rsidR="002D7236">
        <w:rPr>
          <w:sz w:val="28"/>
          <w:szCs w:val="28"/>
        </w:rPr>
        <w:t>)</w:t>
      </w:r>
      <w:r w:rsidR="008F75EB">
        <w:rPr>
          <w:sz w:val="28"/>
          <w:szCs w:val="28"/>
        </w:rPr>
        <w:t xml:space="preserve"> </w:t>
      </w:r>
      <w:r w:rsidRPr="006C0ACA">
        <w:rPr>
          <w:sz w:val="28"/>
          <w:szCs w:val="28"/>
        </w:rPr>
        <w:t xml:space="preserve">и на основании части 20 статьи 18.1 Федерального закона от 26.07.2006 № 135-ФЗ «О защите конкуренции», </w:t>
      </w:r>
    </w:p>
    <w:p w:rsidR="00EC3F1C" w:rsidRPr="006C0ACA" w:rsidRDefault="00EC3F1C" w:rsidP="00EC3F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3F1C" w:rsidRDefault="00EC3F1C" w:rsidP="00EC3F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0ACA">
        <w:rPr>
          <w:sz w:val="28"/>
          <w:szCs w:val="28"/>
        </w:rPr>
        <w:t>ПРЕДПИСЫВАЕТ:</w:t>
      </w:r>
    </w:p>
    <w:p w:rsidR="00EC3F1C" w:rsidRPr="006C0ACA" w:rsidRDefault="00EC3F1C" w:rsidP="00EC3F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75EB" w:rsidRPr="008F75EB" w:rsidRDefault="00EC3F1C" w:rsidP="002D7236">
      <w:pPr>
        <w:ind w:firstLine="709"/>
        <w:jc w:val="both"/>
        <w:rPr>
          <w:sz w:val="28"/>
          <w:szCs w:val="28"/>
        </w:rPr>
      </w:pPr>
      <w:r w:rsidRPr="006C0AC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3452A1">
        <w:rPr>
          <w:sz w:val="28"/>
          <w:szCs w:val="28"/>
        </w:rPr>
        <w:t>Открытому а</w:t>
      </w:r>
      <w:r w:rsidR="003452A1" w:rsidRPr="003452A1">
        <w:rPr>
          <w:color w:val="000000"/>
          <w:sz w:val="27"/>
          <w:szCs w:val="27"/>
        </w:rPr>
        <w:t>кционерно</w:t>
      </w:r>
      <w:r w:rsidR="003452A1">
        <w:rPr>
          <w:color w:val="000000"/>
          <w:sz w:val="27"/>
          <w:szCs w:val="27"/>
        </w:rPr>
        <w:t>му</w:t>
      </w:r>
      <w:r w:rsidR="003452A1" w:rsidRPr="003452A1">
        <w:rPr>
          <w:color w:val="000000"/>
          <w:sz w:val="27"/>
          <w:szCs w:val="27"/>
        </w:rPr>
        <w:t xml:space="preserve"> обществ</w:t>
      </w:r>
      <w:r w:rsidR="003452A1">
        <w:rPr>
          <w:color w:val="000000"/>
          <w:sz w:val="27"/>
          <w:szCs w:val="27"/>
        </w:rPr>
        <w:t>у</w:t>
      </w:r>
      <w:r w:rsidR="003452A1" w:rsidRPr="003452A1">
        <w:rPr>
          <w:color w:val="000000"/>
          <w:sz w:val="27"/>
          <w:szCs w:val="27"/>
        </w:rPr>
        <w:t xml:space="preserve"> «Чебоксарское  производственное объединение им. </w:t>
      </w:r>
      <w:proofErr w:type="spellStart"/>
      <w:r w:rsidR="003452A1" w:rsidRPr="003452A1">
        <w:rPr>
          <w:color w:val="000000"/>
          <w:sz w:val="27"/>
          <w:szCs w:val="27"/>
        </w:rPr>
        <w:t>В.И.Чапаева</w:t>
      </w:r>
      <w:proofErr w:type="spellEnd"/>
      <w:r w:rsidR="003452A1" w:rsidRPr="003452A1">
        <w:rPr>
          <w:color w:val="000000"/>
          <w:sz w:val="27"/>
          <w:szCs w:val="27"/>
        </w:rPr>
        <w:t xml:space="preserve">» </w:t>
      </w:r>
      <w:r w:rsidR="003452A1">
        <w:rPr>
          <w:color w:val="000000"/>
          <w:sz w:val="27"/>
          <w:szCs w:val="27"/>
        </w:rPr>
        <w:t xml:space="preserve"> в срок </w:t>
      </w:r>
      <w:r w:rsidR="003452A1" w:rsidRPr="00D431EC">
        <w:rPr>
          <w:b/>
          <w:color w:val="000000"/>
          <w:sz w:val="27"/>
          <w:szCs w:val="27"/>
        </w:rPr>
        <w:t xml:space="preserve">до 30 </w:t>
      </w:r>
      <w:r w:rsidR="000A7B26">
        <w:rPr>
          <w:b/>
          <w:color w:val="000000"/>
          <w:sz w:val="27"/>
          <w:szCs w:val="27"/>
        </w:rPr>
        <w:t>октября</w:t>
      </w:r>
      <w:r w:rsidR="003452A1" w:rsidRPr="00D431EC">
        <w:rPr>
          <w:b/>
          <w:color w:val="000000"/>
          <w:sz w:val="27"/>
          <w:szCs w:val="27"/>
        </w:rPr>
        <w:t xml:space="preserve"> 2014 года</w:t>
      </w:r>
      <w:r w:rsidR="003452A1">
        <w:rPr>
          <w:color w:val="000000"/>
          <w:sz w:val="27"/>
          <w:szCs w:val="27"/>
        </w:rPr>
        <w:t xml:space="preserve"> устранить </w:t>
      </w:r>
      <w:r w:rsidR="003452A1" w:rsidRPr="003452A1">
        <w:rPr>
          <w:color w:val="000000"/>
          <w:sz w:val="27"/>
          <w:szCs w:val="27"/>
        </w:rPr>
        <w:t xml:space="preserve">нарушение пункта 2 части 1 статьи 3  </w:t>
      </w:r>
      <w:r w:rsidR="003452A1" w:rsidRPr="003452A1">
        <w:rPr>
          <w:sz w:val="28"/>
          <w:szCs w:val="28"/>
        </w:rPr>
        <w:t>Федеральн</w:t>
      </w:r>
      <w:r w:rsidR="003452A1">
        <w:rPr>
          <w:sz w:val="28"/>
          <w:szCs w:val="28"/>
        </w:rPr>
        <w:t>ого</w:t>
      </w:r>
      <w:r w:rsidR="003452A1" w:rsidRPr="003452A1">
        <w:rPr>
          <w:sz w:val="28"/>
          <w:szCs w:val="28"/>
        </w:rPr>
        <w:t xml:space="preserve"> </w:t>
      </w:r>
      <w:hyperlink r:id="rId8" w:history="1">
        <w:r w:rsidR="003452A1" w:rsidRPr="003452A1">
          <w:rPr>
            <w:color w:val="0000FF"/>
            <w:sz w:val="28"/>
            <w:szCs w:val="28"/>
          </w:rPr>
          <w:t>закон</w:t>
        </w:r>
        <w:r w:rsidR="003452A1">
          <w:rPr>
            <w:color w:val="0000FF"/>
            <w:sz w:val="28"/>
            <w:szCs w:val="28"/>
          </w:rPr>
          <w:t>а</w:t>
        </w:r>
      </w:hyperlink>
      <w:r w:rsidR="003452A1" w:rsidRPr="003452A1">
        <w:rPr>
          <w:sz w:val="28"/>
          <w:szCs w:val="28"/>
        </w:rPr>
        <w:t xml:space="preserve"> от 18 июля 2011 года № 223-ФЗ «О закупках товаров, работ, услуг отдельными видами юридических лиц» при проведении котировочной сессии  в электронной форме    на право заключения договора на поставку</w:t>
      </w:r>
      <w:r w:rsidR="003452A1" w:rsidRPr="003452A1">
        <w:t xml:space="preserve"> </w:t>
      </w:r>
      <w:r w:rsidR="003452A1" w:rsidRPr="003452A1">
        <w:rPr>
          <w:sz w:val="28"/>
          <w:szCs w:val="28"/>
        </w:rPr>
        <w:t xml:space="preserve">гранатового песка </w:t>
      </w:r>
      <w:r w:rsidR="003452A1" w:rsidRPr="003452A1">
        <w:rPr>
          <w:sz w:val="28"/>
          <w:szCs w:val="28"/>
          <w:lang w:val="en-US"/>
        </w:rPr>
        <w:t>GMA</w:t>
      </w:r>
      <w:r w:rsidR="003452A1" w:rsidRPr="003452A1">
        <w:rPr>
          <w:sz w:val="28"/>
          <w:szCs w:val="28"/>
        </w:rPr>
        <w:t xml:space="preserve"> </w:t>
      </w:r>
      <w:r w:rsidR="003452A1" w:rsidRPr="003452A1">
        <w:rPr>
          <w:sz w:val="28"/>
          <w:szCs w:val="28"/>
          <w:lang w:val="en-US"/>
        </w:rPr>
        <w:t>GARNET</w:t>
      </w:r>
      <w:r w:rsidR="003452A1" w:rsidRPr="003452A1">
        <w:rPr>
          <w:sz w:val="28"/>
          <w:szCs w:val="28"/>
        </w:rPr>
        <w:t>(Австралия</w:t>
      </w:r>
      <w:proofErr w:type="gramEnd"/>
      <w:r w:rsidR="003452A1" w:rsidRPr="003452A1">
        <w:rPr>
          <w:sz w:val="28"/>
          <w:szCs w:val="28"/>
        </w:rPr>
        <w:t xml:space="preserve">) </w:t>
      </w:r>
      <w:proofErr w:type="gramStart"/>
      <w:r w:rsidR="003452A1" w:rsidRPr="003452A1">
        <w:rPr>
          <w:sz w:val="28"/>
          <w:szCs w:val="28"/>
          <w:lang w:val="en-US"/>
        </w:rPr>
        <w:t>W</w:t>
      </w:r>
      <w:r w:rsidR="003452A1" w:rsidRPr="003452A1">
        <w:rPr>
          <w:sz w:val="28"/>
          <w:szCs w:val="28"/>
        </w:rPr>
        <w:t xml:space="preserve">80 </w:t>
      </w:r>
      <w:r w:rsidR="003452A1" w:rsidRPr="003452A1">
        <w:rPr>
          <w:sz w:val="28"/>
          <w:szCs w:val="28"/>
          <w:lang w:val="en-US"/>
        </w:rPr>
        <w:t>Mesh</w:t>
      </w:r>
      <w:r w:rsidR="003452A1" w:rsidRPr="003452A1">
        <w:rPr>
          <w:sz w:val="28"/>
          <w:szCs w:val="28"/>
        </w:rPr>
        <w:t xml:space="preserve"> ТУ 3988-001-76245879-2011(извещение №31401551829 (в ред. от 29.09.2014 №1))</w:t>
      </w:r>
      <w:r w:rsidR="002D7236">
        <w:rPr>
          <w:sz w:val="28"/>
          <w:szCs w:val="28"/>
        </w:rPr>
        <w:t xml:space="preserve"> </w:t>
      </w:r>
      <w:r w:rsidR="00B4691A">
        <w:rPr>
          <w:sz w:val="28"/>
          <w:szCs w:val="28"/>
        </w:rPr>
        <w:t>путем аннулирования указанно</w:t>
      </w:r>
      <w:r w:rsidR="002D7236">
        <w:rPr>
          <w:sz w:val="28"/>
          <w:szCs w:val="28"/>
        </w:rPr>
        <w:t>й кот</w:t>
      </w:r>
      <w:r w:rsidR="00667A6C">
        <w:rPr>
          <w:sz w:val="28"/>
          <w:szCs w:val="28"/>
        </w:rPr>
        <w:t>ировочной сессии в электронно</w:t>
      </w:r>
      <w:r w:rsidR="00537E79">
        <w:rPr>
          <w:sz w:val="28"/>
          <w:szCs w:val="28"/>
        </w:rPr>
        <w:t>й форме</w:t>
      </w:r>
      <w:r w:rsidR="008F75EB" w:rsidRPr="008F75EB">
        <w:rPr>
          <w:sz w:val="28"/>
          <w:szCs w:val="28"/>
        </w:rPr>
        <w:t>.</w:t>
      </w:r>
      <w:proofErr w:type="gramEnd"/>
    </w:p>
    <w:p w:rsidR="00EC3F1C" w:rsidRPr="006C0ACA" w:rsidRDefault="00B4691A" w:rsidP="00EC3F1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2</w:t>
      </w:r>
      <w:r w:rsidR="00EC3F1C" w:rsidRPr="006C0ACA">
        <w:rPr>
          <w:sz w:val="28"/>
          <w:szCs w:val="28"/>
        </w:rPr>
        <w:t xml:space="preserve">.Информацию об исполнении предписания с приложением копии подтверждающего документа представить в </w:t>
      </w:r>
      <w:proofErr w:type="gramStart"/>
      <w:r w:rsidR="00EC3F1C" w:rsidRPr="006C0ACA">
        <w:rPr>
          <w:sz w:val="28"/>
          <w:szCs w:val="28"/>
        </w:rPr>
        <w:t>Чувашское</w:t>
      </w:r>
      <w:proofErr w:type="gramEnd"/>
      <w:r w:rsidR="00EC3F1C" w:rsidRPr="006C0ACA">
        <w:rPr>
          <w:sz w:val="28"/>
          <w:szCs w:val="28"/>
        </w:rPr>
        <w:t xml:space="preserve"> УФАС России </w:t>
      </w:r>
      <w:r w:rsidR="00EC3F1C" w:rsidRPr="006C0ACA">
        <w:rPr>
          <w:b/>
          <w:sz w:val="28"/>
          <w:szCs w:val="28"/>
          <w:u w:val="single"/>
        </w:rPr>
        <w:t xml:space="preserve">до </w:t>
      </w:r>
      <w:r>
        <w:rPr>
          <w:b/>
          <w:sz w:val="28"/>
          <w:szCs w:val="28"/>
          <w:u w:val="single"/>
        </w:rPr>
        <w:t>31 октября</w:t>
      </w:r>
      <w:r w:rsidR="00EC3F1C" w:rsidRPr="006C0ACA">
        <w:rPr>
          <w:b/>
          <w:sz w:val="28"/>
          <w:szCs w:val="28"/>
          <w:u w:val="single"/>
        </w:rPr>
        <w:t xml:space="preserve"> 2014 года.</w:t>
      </w:r>
    </w:p>
    <w:p w:rsidR="00EC3F1C" w:rsidRPr="006C0ACA" w:rsidRDefault="00EC3F1C" w:rsidP="00EC3F1C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</w:p>
    <w:p w:rsidR="00EC3F1C" w:rsidRPr="006C0ACA" w:rsidRDefault="00EC3F1C" w:rsidP="00EC3F1C">
      <w:pPr>
        <w:tabs>
          <w:tab w:val="left" w:pos="851"/>
        </w:tabs>
        <w:jc w:val="both"/>
        <w:rPr>
          <w:sz w:val="28"/>
          <w:szCs w:val="28"/>
        </w:rPr>
      </w:pPr>
    </w:p>
    <w:p w:rsidR="00EC3F1C" w:rsidRPr="006C0ACA" w:rsidRDefault="00EC3F1C" w:rsidP="00EC3F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92"/>
        <w:gridCol w:w="2603"/>
      </w:tblGrid>
      <w:tr w:rsidR="00EC3F1C" w:rsidRPr="006C0ACA" w:rsidTr="00EA180C">
        <w:trPr>
          <w:trHeight w:val="289"/>
        </w:trPr>
        <w:tc>
          <w:tcPr>
            <w:tcW w:w="6892" w:type="dxa"/>
            <w:shd w:val="clear" w:color="auto" w:fill="auto"/>
          </w:tcPr>
          <w:p w:rsidR="00EC3F1C" w:rsidRPr="006C0ACA" w:rsidRDefault="00EC3F1C" w:rsidP="00EA180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C0ACA">
              <w:rPr>
                <w:rFonts w:eastAsia="Calibri"/>
                <w:sz w:val="28"/>
                <w:szCs w:val="28"/>
              </w:rPr>
              <w:t>Председатель Комиссии</w:t>
            </w:r>
          </w:p>
        </w:tc>
        <w:tc>
          <w:tcPr>
            <w:tcW w:w="2603" w:type="dxa"/>
            <w:shd w:val="clear" w:color="auto" w:fill="auto"/>
          </w:tcPr>
          <w:p w:rsidR="00EC3F1C" w:rsidRPr="006C0ACA" w:rsidRDefault="00FE77BB" w:rsidP="002A48C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«…»</w:t>
            </w:r>
            <w:bookmarkStart w:id="0" w:name="_GoBack"/>
            <w:bookmarkEnd w:id="0"/>
          </w:p>
        </w:tc>
      </w:tr>
      <w:tr w:rsidR="00EC3F1C" w:rsidRPr="006C0ACA" w:rsidTr="00EA180C">
        <w:trPr>
          <w:trHeight w:val="284"/>
        </w:trPr>
        <w:tc>
          <w:tcPr>
            <w:tcW w:w="6892" w:type="dxa"/>
            <w:shd w:val="clear" w:color="auto" w:fill="auto"/>
          </w:tcPr>
          <w:p w:rsidR="00EC3F1C" w:rsidRPr="006C0ACA" w:rsidRDefault="00EC3F1C" w:rsidP="00EA180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6C0ACA">
              <w:rPr>
                <w:rFonts w:eastAsia="Calibri"/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2603" w:type="dxa"/>
            <w:shd w:val="clear" w:color="auto" w:fill="auto"/>
          </w:tcPr>
          <w:p w:rsidR="00EC3F1C" w:rsidRPr="006C0ACA" w:rsidRDefault="00FE77BB" w:rsidP="00EA180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«…»</w:t>
            </w:r>
          </w:p>
        </w:tc>
      </w:tr>
      <w:tr w:rsidR="00EC3F1C" w:rsidRPr="006C0ACA" w:rsidTr="00EA180C">
        <w:trPr>
          <w:trHeight w:val="299"/>
        </w:trPr>
        <w:tc>
          <w:tcPr>
            <w:tcW w:w="6892" w:type="dxa"/>
            <w:shd w:val="clear" w:color="auto" w:fill="auto"/>
          </w:tcPr>
          <w:p w:rsidR="00EC3F1C" w:rsidRPr="006C0ACA" w:rsidRDefault="00EC3F1C" w:rsidP="00EA180C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auto"/>
          </w:tcPr>
          <w:p w:rsidR="00EC3F1C" w:rsidRPr="006C0ACA" w:rsidRDefault="00EC3F1C" w:rsidP="00EA180C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EC3F1C" w:rsidRPr="006C0ACA" w:rsidRDefault="00EC3F1C" w:rsidP="00EC3F1C">
      <w:pPr>
        <w:spacing w:line="480" w:lineRule="auto"/>
        <w:jc w:val="both"/>
        <w:rPr>
          <w:sz w:val="28"/>
          <w:szCs w:val="28"/>
        </w:rPr>
      </w:pPr>
    </w:p>
    <w:p w:rsidR="00075A4E" w:rsidRDefault="00075A4E"/>
    <w:sectPr w:rsidR="00075A4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85" w:rsidRDefault="00BF7B85">
      <w:r>
        <w:separator/>
      </w:r>
    </w:p>
  </w:endnote>
  <w:endnote w:type="continuationSeparator" w:id="0">
    <w:p w:rsidR="00BF7B85" w:rsidRDefault="00BF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1A" w:rsidRDefault="006C46E9" w:rsidP="00D24A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11A" w:rsidRDefault="00BF7B85" w:rsidP="0023494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1A" w:rsidRDefault="006C46E9" w:rsidP="00D24A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77BB">
      <w:rPr>
        <w:rStyle w:val="a5"/>
        <w:noProof/>
      </w:rPr>
      <w:t>2</w:t>
    </w:r>
    <w:r>
      <w:rPr>
        <w:rStyle w:val="a5"/>
      </w:rPr>
      <w:fldChar w:fldCharType="end"/>
    </w:r>
  </w:p>
  <w:p w:rsidR="00FE111A" w:rsidRDefault="00BF7B85" w:rsidP="002349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85" w:rsidRDefault="00BF7B85">
      <w:r>
        <w:separator/>
      </w:r>
    </w:p>
  </w:footnote>
  <w:footnote w:type="continuationSeparator" w:id="0">
    <w:p w:rsidR="00BF7B85" w:rsidRDefault="00BF7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E6"/>
    <w:rsid w:val="00075A4E"/>
    <w:rsid w:val="000A7B26"/>
    <w:rsid w:val="001F40CD"/>
    <w:rsid w:val="002A48C2"/>
    <w:rsid w:val="002B521E"/>
    <w:rsid w:val="002D7236"/>
    <w:rsid w:val="00305F3A"/>
    <w:rsid w:val="003452A1"/>
    <w:rsid w:val="004174B2"/>
    <w:rsid w:val="00497C3D"/>
    <w:rsid w:val="004D3BF5"/>
    <w:rsid w:val="00537E79"/>
    <w:rsid w:val="005A2472"/>
    <w:rsid w:val="00666631"/>
    <w:rsid w:val="00667A6C"/>
    <w:rsid w:val="006C46E9"/>
    <w:rsid w:val="008F08F1"/>
    <w:rsid w:val="008F4B00"/>
    <w:rsid w:val="008F75EB"/>
    <w:rsid w:val="00A85C08"/>
    <w:rsid w:val="00AB505E"/>
    <w:rsid w:val="00B4691A"/>
    <w:rsid w:val="00BF7B85"/>
    <w:rsid w:val="00C01C08"/>
    <w:rsid w:val="00C9280D"/>
    <w:rsid w:val="00D431EC"/>
    <w:rsid w:val="00EC2AE6"/>
    <w:rsid w:val="00EC3F1C"/>
    <w:rsid w:val="00EF6D4D"/>
    <w:rsid w:val="00FB760F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1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3F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3F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1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3F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3F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B19F500FB795E30235B544A6D506522A96053D43BBE03816C8A6ED2M7I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3B19F500FB795E30235B544A6D506522A96053D43BBE03816C8A6ED2M7I8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Моисеева</cp:lastModifiedBy>
  <cp:revision>16</cp:revision>
  <cp:lastPrinted>2014-10-17T13:06:00Z</cp:lastPrinted>
  <dcterms:created xsi:type="dcterms:W3CDTF">2014-10-10T10:10:00Z</dcterms:created>
  <dcterms:modified xsi:type="dcterms:W3CDTF">2014-10-17T15:40:00Z</dcterms:modified>
</cp:coreProperties>
</file>