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D0055C" w:rsidRDefault="00D0055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D0055C">
        <w:rPr>
          <w:rFonts w:ascii="Times New Roman" w:eastAsia="Times New Roman" w:hAnsi="Times New Roman" w:cs="Times New Roman"/>
          <w:b/>
          <w:kern w:val="0"/>
          <w:sz w:val="28"/>
          <w:szCs w:val="28"/>
          <w:lang w:eastAsia="ru-RU"/>
        </w:rPr>
        <w:t>Исх. от 02.06.2014</w:t>
      </w:r>
    </w:p>
    <w:p w:rsidR="00D0055C" w:rsidRPr="00D0055C" w:rsidRDefault="00D0055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D0055C">
        <w:rPr>
          <w:rFonts w:ascii="Times New Roman" w:eastAsia="Times New Roman" w:hAnsi="Times New Roman" w:cs="Times New Roman"/>
          <w:b/>
          <w:kern w:val="0"/>
          <w:sz w:val="28"/>
          <w:szCs w:val="28"/>
          <w:lang w:eastAsia="ru-RU"/>
        </w:rPr>
        <w:t>№ 06-04/4205</w:t>
      </w:r>
    </w:p>
    <w:p w:rsidR="00CD4975" w:rsidRPr="00D0055C" w:rsidRDefault="00CD49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CD4975" w:rsidRPr="0060670A" w:rsidRDefault="00CD49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60670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60670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60670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60670A"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60670A"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60670A"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60670A"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60670A"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60670A"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60670A"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60670A">
        <w:rPr>
          <w:rFonts w:ascii="Times New Roman" w:eastAsia="Times New Roman" w:hAnsi="Times New Roman" w:cs="Times New Roman"/>
          <w:b/>
          <w:kern w:val="0"/>
          <w:sz w:val="28"/>
          <w:szCs w:val="28"/>
          <w:lang w:eastAsia="ru-RU"/>
        </w:rPr>
        <w:t>РЕШЕНИЕ</w:t>
      </w:r>
    </w:p>
    <w:p w:rsidR="007B0DC1" w:rsidRPr="0060670A"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60670A">
        <w:rPr>
          <w:rFonts w:ascii="Times New Roman" w:eastAsia="Times New Roman" w:hAnsi="Times New Roman" w:cs="Times New Roman"/>
          <w:b/>
          <w:kern w:val="0"/>
          <w:sz w:val="28"/>
          <w:szCs w:val="28"/>
          <w:lang w:eastAsia="ru-RU"/>
        </w:rPr>
        <w:t>по результатам рассмотрения жалоб</w:t>
      </w:r>
      <w:r w:rsidR="00431950" w:rsidRPr="0060670A">
        <w:rPr>
          <w:rFonts w:ascii="Times New Roman" w:eastAsia="Times New Roman" w:hAnsi="Times New Roman" w:cs="Times New Roman"/>
          <w:b/>
          <w:kern w:val="0"/>
          <w:sz w:val="28"/>
          <w:szCs w:val="28"/>
          <w:lang w:eastAsia="ru-RU"/>
        </w:rPr>
        <w:t xml:space="preserve"> </w:t>
      </w:r>
      <w:r w:rsidR="007B0DC1" w:rsidRPr="0060670A">
        <w:rPr>
          <w:rFonts w:ascii="Times New Roman" w:eastAsia="Times New Roman" w:hAnsi="Times New Roman" w:cs="Times New Roman"/>
          <w:b/>
          <w:kern w:val="0"/>
          <w:sz w:val="28"/>
          <w:szCs w:val="28"/>
          <w:lang w:eastAsia="ru-RU"/>
        </w:rPr>
        <w:t xml:space="preserve">ИП Яковлева А.Ф. </w:t>
      </w:r>
    </w:p>
    <w:p w:rsidR="007C6F52" w:rsidRPr="0060670A" w:rsidRDefault="007B0DC1"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roofErr w:type="gramStart"/>
      <w:r w:rsidRPr="0060670A">
        <w:rPr>
          <w:rFonts w:ascii="Times New Roman" w:eastAsia="Times New Roman" w:hAnsi="Times New Roman" w:cs="Times New Roman"/>
          <w:b/>
          <w:kern w:val="0"/>
          <w:sz w:val="28"/>
          <w:szCs w:val="28"/>
          <w:lang w:eastAsia="ru-RU"/>
        </w:rPr>
        <w:t>и ООО</w:t>
      </w:r>
      <w:proofErr w:type="gramEnd"/>
      <w:r w:rsidRPr="0060670A">
        <w:rPr>
          <w:rFonts w:ascii="Times New Roman" w:eastAsia="Times New Roman" w:hAnsi="Times New Roman" w:cs="Times New Roman"/>
          <w:b/>
          <w:kern w:val="0"/>
          <w:sz w:val="28"/>
          <w:szCs w:val="28"/>
          <w:lang w:eastAsia="ru-RU"/>
        </w:rPr>
        <w:t xml:space="preserve"> «</w:t>
      </w:r>
      <w:proofErr w:type="spellStart"/>
      <w:r w:rsidRPr="0060670A">
        <w:rPr>
          <w:rFonts w:ascii="Times New Roman" w:eastAsia="Times New Roman" w:hAnsi="Times New Roman" w:cs="Times New Roman"/>
          <w:b/>
          <w:kern w:val="0"/>
          <w:sz w:val="28"/>
          <w:szCs w:val="28"/>
          <w:lang w:eastAsia="ru-RU"/>
        </w:rPr>
        <w:t>Интер-Флеш</w:t>
      </w:r>
      <w:proofErr w:type="spellEnd"/>
      <w:r w:rsidRPr="0060670A">
        <w:rPr>
          <w:rFonts w:ascii="Times New Roman" w:eastAsia="Times New Roman" w:hAnsi="Times New Roman" w:cs="Times New Roman"/>
          <w:b/>
          <w:kern w:val="0"/>
          <w:sz w:val="28"/>
          <w:szCs w:val="28"/>
          <w:lang w:eastAsia="ru-RU"/>
        </w:rPr>
        <w:t>»</w:t>
      </w:r>
      <w:r w:rsidR="00431950" w:rsidRPr="0060670A">
        <w:rPr>
          <w:rFonts w:ascii="Times New Roman" w:eastAsia="Times New Roman" w:hAnsi="Times New Roman" w:cs="Times New Roman"/>
          <w:b/>
          <w:kern w:val="0"/>
          <w:sz w:val="28"/>
          <w:szCs w:val="28"/>
          <w:lang w:eastAsia="ru-RU"/>
        </w:rPr>
        <w:t xml:space="preserve"> </w:t>
      </w:r>
    </w:p>
    <w:p w:rsidR="002D38B2" w:rsidRPr="0060670A"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60670A" w:rsidRDefault="00004555" w:rsidP="00425E04">
      <w:pPr>
        <w:autoSpaceDE w:val="0"/>
        <w:adjustRightInd w:val="0"/>
        <w:spacing w:after="0" w:line="240" w:lineRule="auto"/>
        <w:jc w:val="right"/>
        <w:outlineLvl w:val="1"/>
        <w:rPr>
          <w:rFonts w:ascii="Times New Roman" w:hAnsi="Times New Roman" w:cs="Times New Roman"/>
          <w:sz w:val="28"/>
          <w:szCs w:val="28"/>
        </w:rPr>
      </w:pPr>
      <w:r w:rsidRPr="0060670A">
        <w:rPr>
          <w:rFonts w:ascii="Times New Roman" w:hAnsi="Times New Roman" w:cs="Times New Roman"/>
          <w:b/>
          <w:sz w:val="28"/>
          <w:szCs w:val="28"/>
        </w:rPr>
        <w:t xml:space="preserve">Дело № </w:t>
      </w:r>
      <w:r w:rsidR="00431950" w:rsidRPr="0060670A">
        <w:rPr>
          <w:rFonts w:ascii="Times New Roman" w:hAnsi="Times New Roman" w:cs="Times New Roman"/>
          <w:b/>
          <w:sz w:val="28"/>
          <w:szCs w:val="28"/>
        </w:rPr>
        <w:t>1</w:t>
      </w:r>
      <w:r w:rsidR="00F522BB" w:rsidRPr="0060670A">
        <w:rPr>
          <w:rFonts w:ascii="Times New Roman" w:hAnsi="Times New Roman" w:cs="Times New Roman"/>
          <w:b/>
          <w:sz w:val="28"/>
          <w:szCs w:val="28"/>
        </w:rPr>
        <w:t>2</w:t>
      </w:r>
      <w:r w:rsidR="0060670A" w:rsidRPr="0060670A">
        <w:rPr>
          <w:rFonts w:ascii="Times New Roman" w:hAnsi="Times New Roman" w:cs="Times New Roman"/>
          <w:b/>
          <w:sz w:val="28"/>
          <w:szCs w:val="28"/>
        </w:rPr>
        <w:t>4</w:t>
      </w:r>
      <w:r w:rsidRPr="0060670A">
        <w:rPr>
          <w:rFonts w:ascii="Times New Roman" w:hAnsi="Times New Roman" w:cs="Times New Roman"/>
          <w:b/>
          <w:sz w:val="28"/>
          <w:szCs w:val="28"/>
        </w:rPr>
        <w:t>-К-2014</w:t>
      </w:r>
    </w:p>
    <w:p w:rsidR="00004555" w:rsidRPr="0060670A"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60670A">
        <w:rPr>
          <w:rFonts w:ascii="Times New Roman" w:hAnsi="Times New Roman" w:cs="Times New Roman"/>
          <w:sz w:val="28"/>
          <w:szCs w:val="28"/>
        </w:rPr>
        <w:t>г</w:t>
      </w:r>
      <w:proofErr w:type="gramStart"/>
      <w:r w:rsidRPr="0060670A">
        <w:rPr>
          <w:rFonts w:ascii="Times New Roman" w:hAnsi="Times New Roman" w:cs="Times New Roman"/>
          <w:sz w:val="28"/>
          <w:szCs w:val="28"/>
        </w:rPr>
        <w:t>.Ч</w:t>
      </w:r>
      <w:proofErr w:type="gramEnd"/>
      <w:r w:rsidRPr="0060670A">
        <w:rPr>
          <w:rFonts w:ascii="Times New Roman" w:hAnsi="Times New Roman" w:cs="Times New Roman"/>
          <w:sz w:val="28"/>
          <w:szCs w:val="28"/>
        </w:rPr>
        <w:t>ебоксары</w:t>
      </w:r>
      <w:proofErr w:type="spellEnd"/>
      <w:r w:rsidRPr="0060670A">
        <w:rPr>
          <w:rFonts w:ascii="Times New Roman" w:hAnsi="Times New Roman" w:cs="Times New Roman"/>
          <w:sz w:val="28"/>
          <w:szCs w:val="28"/>
        </w:rPr>
        <w:t xml:space="preserve"> </w:t>
      </w:r>
    </w:p>
    <w:p w:rsidR="00004555" w:rsidRPr="0060670A" w:rsidRDefault="00107EE4" w:rsidP="00425E04">
      <w:pPr>
        <w:autoSpaceDE w:val="0"/>
        <w:adjustRightInd w:val="0"/>
        <w:spacing w:after="0" w:line="240" w:lineRule="auto"/>
        <w:outlineLvl w:val="1"/>
        <w:rPr>
          <w:rFonts w:ascii="Times New Roman" w:hAnsi="Times New Roman" w:cs="Times New Roman"/>
          <w:sz w:val="28"/>
          <w:szCs w:val="28"/>
        </w:rPr>
      </w:pPr>
      <w:r w:rsidRPr="0060670A">
        <w:rPr>
          <w:rFonts w:ascii="Times New Roman" w:hAnsi="Times New Roman" w:cs="Times New Roman"/>
          <w:sz w:val="28"/>
          <w:szCs w:val="28"/>
        </w:rPr>
        <w:t>02</w:t>
      </w:r>
      <w:r w:rsidR="00004555" w:rsidRPr="0060670A">
        <w:rPr>
          <w:rFonts w:ascii="Times New Roman" w:hAnsi="Times New Roman" w:cs="Times New Roman"/>
          <w:sz w:val="28"/>
          <w:szCs w:val="28"/>
        </w:rPr>
        <w:t xml:space="preserve"> </w:t>
      </w:r>
      <w:r w:rsidRPr="0060670A">
        <w:rPr>
          <w:rFonts w:ascii="Times New Roman" w:hAnsi="Times New Roman" w:cs="Times New Roman"/>
          <w:sz w:val="28"/>
          <w:szCs w:val="28"/>
        </w:rPr>
        <w:t>июн</w:t>
      </w:r>
      <w:r w:rsidR="00004555" w:rsidRPr="0060670A">
        <w:rPr>
          <w:rFonts w:ascii="Times New Roman" w:hAnsi="Times New Roman" w:cs="Times New Roman"/>
          <w:sz w:val="28"/>
          <w:szCs w:val="28"/>
        </w:rPr>
        <w:t>я 2014 года</w:t>
      </w:r>
    </w:p>
    <w:p w:rsidR="00004555" w:rsidRPr="0060670A" w:rsidRDefault="00004555" w:rsidP="00425E04">
      <w:pPr>
        <w:spacing w:after="0" w:line="240" w:lineRule="auto"/>
        <w:jc w:val="both"/>
        <w:rPr>
          <w:rFonts w:ascii="Times New Roman" w:hAnsi="Times New Roman" w:cs="Times New Roman"/>
          <w:sz w:val="28"/>
          <w:szCs w:val="28"/>
        </w:rPr>
      </w:pPr>
    </w:p>
    <w:p w:rsidR="00431950" w:rsidRPr="0060670A" w:rsidRDefault="00004555" w:rsidP="00431950">
      <w:pPr>
        <w:spacing w:after="0" w:line="240" w:lineRule="auto"/>
        <w:ind w:firstLine="851"/>
        <w:jc w:val="both"/>
        <w:rPr>
          <w:rFonts w:ascii="Times New Roman" w:hAnsi="Times New Roman" w:cs="Times New Roman"/>
          <w:sz w:val="28"/>
          <w:szCs w:val="28"/>
        </w:rPr>
      </w:pPr>
      <w:r w:rsidRPr="0060670A">
        <w:rPr>
          <w:rFonts w:ascii="Times New Roman" w:hAnsi="Times New Roman" w:cs="Times New Roman"/>
          <w:sz w:val="28"/>
          <w:szCs w:val="28"/>
        </w:rPr>
        <w:t xml:space="preserve">Резолютивная часть решения оглашена </w:t>
      </w:r>
      <w:r w:rsidR="007B0DC1" w:rsidRPr="0060670A">
        <w:rPr>
          <w:rFonts w:ascii="Times New Roman" w:hAnsi="Times New Roman" w:cs="Times New Roman"/>
          <w:sz w:val="28"/>
          <w:szCs w:val="28"/>
        </w:rPr>
        <w:t>28</w:t>
      </w:r>
      <w:r w:rsidRPr="0060670A">
        <w:rPr>
          <w:rFonts w:ascii="Times New Roman" w:hAnsi="Times New Roman" w:cs="Times New Roman"/>
          <w:sz w:val="28"/>
          <w:szCs w:val="28"/>
        </w:rPr>
        <w:t xml:space="preserve"> </w:t>
      </w:r>
      <w:r w:rsidR="00431950" w:rsidRPr="0060670A">
        <w:rPr>
          <w:rFonts w:ascii="Times New Roman" w:hAnsi="Times New Roman" w:cs="Times New Roman"/>
          <w:sz w:val="28"/>
          <w:szCs w:val="28"/>
        </w:rPr>
        <w:t>ма</w:t>
      </w:r>
      <w:r w:rsidRPr="0060670A">
        <w:rPr>
          <w:rFonts w:ascii="Times New Roman" w:hAnsi="Times New Roman" w:cs="Times New Roman"/>
          <w:sz w:val="28"/>
          <w:szCs w:val="28"/>
        </w:rPr>
        <w:t xml:space="preserve">я 2014 года. </w:t>
      </w:r>
    </w:p>
    <w:p w:rsidR="00004555" w:rsidRPr="0060670A" w:rsidRDefault="00004555" w:rsidP="00431950">
      <w:pPr>
        <w:spacing w:after="0" w:line="240" w:lineRule="auto"/>
        <w:ind w:firstLine="851"/>
        <w:jc w:val="both"/>
        <w:rPr>
          <w:rFonts w:ascii="Times New Roman" w:hAnsi="Times New Roman" w:cs="Times New Roman"/>
          <w:sz w:val="28"/>
          <w:szCs w:val="28"/>
        </w:rPr>
      </w:pPr>
      <w:r w:rsidRPr="0060670A">
        <w:rPr>
          <w:rFonts w:ascii="Times New Roman" w:hAnsi="Times New Roman" w:cs="Times New Roman"/>
          <w:sz w:val="28"/>
          <w:szCs w:val="28"/>
        </w:rPr>
        <w:t xml:space="preserve">Решение изготовлено в полном объеме </w:t>
      </w:r>
      <w:r w:rsidR="00107EE4" w:rsidRPr="0060670A">
        <w:rPr>
          <w:rFonts w:ascii="Times New Roman" w:hAnsi="Times New Roman" w:cs="Times New Roman"/>
          <w:sz w:val="28"/>
          <w:szCs w:val="28"/>
        </w:rPr>
        <w:t>02</w:t>
      </w:r>
      <w:r w:rsidR="00431950" w:rsidRPr="0060670A">
        <w:rPr>
          <w:rFonts w:ascii="Times New Roman" w:hAnsi="Times New Roman" w:cs="Times New Roman"/>
          <w:sz w:val="28"/>
          <w:szCs w:val="28"/>
        </w:rPr>
        <w:t xml:space="preserve"> </w:t>
      </w:r>
      <w:r w:rsidR="00107EE4" w:rsidRPr="0060670A">
        <w:rPr>
          <w:rFonts w:ascii="Times New Roman" w:hAnsi="Times New Roman" w:cs="Times New Roman"/>
          <w:sz w:val="28"/>
          <w:szCs w:val="28"/>
        </w:rPr>
        <w:t>июн</w:t>
      </w:r>
      <w:r w:rsidR="00431950" w:rsidRPr="0060670A">
        <w:rPr>
          <w:rFonts w:ascii="Times New Roman" w:hAnsi="Times New Roman" w:cs="Times New Roman"/>
          <w:sz w:val="28"/>
          <w:szCs w:val="28"/>
        </w:rPr>
        <w:t>я 2014 года</w:t>
      </w:r>
      <w:r w:rsidRPr="0060670A">
        <w:rPr>
          <w:rFonts w:ascii="Times New Roman" w:hAnsi="Times New Roman" w:cs="Times New Roman"/>
          <w:sz w:val="28"/>
          <w:szCs w:val="28"/>
        </w:rPr>
        <w:t>.</w:t>
      </w:r>
    </w:p>
    <w:p w:rsidR="00004555" w:rsidRPr="0060670A" w:rsidRDefault="00004555" w:rsidP="00425E04">
      <w:pPr>
        <w:spacing w:after="0" w:line="240" w:lineRule="auto"/>
        <w:ind w:firstLine="851"/>
        <w:jc w:val="both"/>
        <w:rPr>
          <w:color w:val="FF0000"/>
          <w:sz w:val="28"/>
          <w:szCs w:val="28"/>
        </w:rPr>
      </w:pPr>
    </w:p>
    <w:p w:rsidR="00D62A55" w:rsidRPr="0060670A"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60670A">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60670A">
        <w:rPr>
          <w:rFonts w:ascii="Times New Roman" w:eastAsia="Times New Roman" w:hAnsi="Times New Roman" w:cs="Times New Roman"/>
          <w:kern w:val="0"/>
          <w:sz w:val="28"/>
          <w:szCs w:val="28"/>
          <w:lang w:eastAsia="ru-RU"/>
        </w:rPr>
        <w:t xml:space="preserve"> </w:t>
      </w:r>
      <w:r w:rsidRPr="0060670A">
        <w:rPr>
          <w:rFonts w:ascii="Times New Roman" w:eastAsia="Times New Roman" w:hAnsi="Times New Roman" w:cs="Times New Roman"/>
          <w:kern w:val="0"/>
          <w:sz w:val="28"/>
          <w:szCs w:val="28"/>
          <w:lang w:eastAsia="ru-RU"/>
        </w:rPr>
        <w:t>2, от 17.02.2014 №</w:t>
      </w:r>
      <w:r w:rsidR="00431950" w:rsidRPr="0060670A">
        <w:rPr>
          <w:rFonts w:ascii="Times New Roman" w:eastAsia="Times New Roman" w:hAnsi="Times New Roman" w:cs="Times New Roman"/>
          <w:kern w:val="0"/>
          <w:sz w:val="28"/>
          <w:szCs w:val="28"/>
          <w:lang w:eastAsia="ru-RU"/>
        </w:rPr>
        <w:t xml:space="preserve"> </w:t>
      </w:r>
      <w:r w:rsidRPr="0060670A">
        <w:rPr>
          <w:rFonts w:ascii="Times New Roman" w:eastAsia="Times New Roman" w:hAnsi="Times New Roman" w:cs="Times New Roman"/>
          <w:kern w:val="0"/>
          <w:sz w:val="28"/>
          <w:szCs w:val="28"/>
          <w:lang w:eastAsia="ru-RU"/>
        </w:rPr>
        <w:t xml:space="preserve">34 </w:t>
      </w:r>
      <w:proofErr w:type="gramStart"/>
      <w:r w:rsidRPr="0060670A">
        <w:rPr>
          <w:rFonts w:ascii="Times New Roman" w:eastAsia="Times New Roman" w:hAnsi="Times New Roman" w:cs="Times New Roman"/>
          <w:kern w:val="0"/>
          <w:sz w:val="28"/>
          <w:szCs w:val="28"/>
          <w:lang w:eastAsia="ru-RU"/>
        </w:rPr>
        <w:t>в</w:t>
      </w:r>
      <w:proofErr w:type="gramEnd"/>
      <w:r w:rsidRPr="0060670A">
        <w:rPr>
          <w:rFonts w:ascii="Times New Roman" w:eastAsia="Times New Roman" w:hAnsi="Times New Roman" w:cs="Times New Roman"/>
          <w:kern w:val="0"/>
          <w:sz w:val="28"/>
          <w:szCs w:val="28"/>
          <w:lang w:eastAsia="ru-RU"/>
        </w:rPr>
        <w:t xml:space="preserve"> </w:t>
      </w:r>
      <w:proofErr w:type="gramStart"/>
      <w:r w:rsidRPr="0060670A">
        <w:rPr>
          <w:rFonts w:ascii="Times New Roman" w:eastAsia="Times New Roman" w:hAnsi="Times New Roman" w:cs="Times New Roman"/>
          <w:kern w:val="0"/>
          <w:sz w:val="28"/>
          <w:szCs w:val="28"/>
          <w:lang w:eastAsia="ru-RU"/>
        </w:rPr>
        <w:t>составе</w:t>
      </w:r>
      <w:proofErr w:type="gramEnd"/>
      <w:r w:rsidRPr="0060670A">
        <w:rPr>
          <w:rFonts w:ascii="Times New Roman" w:eastAsia="Times New Roman" w:hAnsi="Times New Roman" w:cs="Times New Roman"/>
          <w:kern w:val="0"/>
          <w:sz w:val="28"/>
          <w:szCs w:val="28"/>
          <w:lang w:eastAsia="ru-RU"/>
        </w:rPr>
        <w:t xml:space="preserve">: </w:t>
      </w:r>
    </w:p>
    <w:p w:rsidR="00004555" w:rsidRPr="0060670A" w:rsidRDefault="000727C3"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60670A" w:rsidRDefault="00004555" w:rsidP="00425E04">
      <w:pPr>
        <w:spacing w:after="0" w:line="240" w:lineRule="auto"/>
        <w:ind w:firstLine="851"/>
        <w:jc w:val="both"/>
        <w:rPr>
          <w:rFonts w:ascii="Times New Roman" w:hAnsi="Times New Roman" w:cs="Times New Roman"/>
          <w:sz w:val="28"/>
          <w:szCs w:val="28"/>
        </w:rPr>
      </w:pPr>
      <w:r w:rsidRPr="0060670A">
        <w:rPr>
          <w:rFonts w:ascii="Times New Roman" w:hAnsi="Times New Roman" w:cs="Times New Roman"/>
          <w:sz w:val="28"/>
          <w:szCs w:val="28"/>
        </w:rPr>
        <w:t>при участии в деле:</w:t>
      </w:r>
    </w:p>
    <w:p w:rsidR="008D6EA1" w:rsidRPr="0060670A" w:rsidRDefault="00004555" w:rsidP="00425E04">
      <w:pPr>
        <w:spacing w:after="0" w:line="240" w:lineRule="auto"/>
        <w:ind w:firstLine="851"/>
        <w:jc w:val="both"/>
        <w:rPr>
          <w:rFonts w:ascii="Times New Roman" w:hAnsi="Times New Roman" w:cs="Times New Roman"/>
          <w:sz w:val="28"/>
          <w:szCs w:val="28"/>
        </w:rPr>
      </w:pPr>
      <w:r w:rsidRPr="0060670A">
        <w:rPr>
          <w:rFonts w:ascii="Times New Roman" w:hAnsi="Times New Roman" w:cs="Times New Roman"/>
          <w:sz w:val="28"/>
          <w:szCs w:val="28"/>
        </w:rPr>
        <w:t>от заявител</w:t>
      </w:r>
      <w:r w:rsidR="00F11AB3" w:rsidRPr="0060670A">
        <w:rPr>
          <w:rFonts w:ascii="Times New Roman" w:hAnsi="Times New Roman" w:cs="Times New Roman"/>
          <w:sz w:val="28"/>
          <w:szCs w:val="28"/>
        </w:rPr>
        <w:t>я</w:t>
      </w:r>
      <w:r w:rsidRPr="0060670A">
        <w:rPr>
          <w:rFonts w:ascii="Times New Roman" w:hAnsi="Times New Roman" w:cs="Times New Roman"/>
          <w:sz w:val="28"/>
          <w:szCs w:val="28"/>
        </w:rPr>
        <w:t xml:space="preserve"> – </w:t>
      </w:r>
      <w:r w:rsidR="007B0DC1" w:rsidRPr="0060670A">
        <w:rPr>
          <w:rFonts w:ascii="Times New Roman" w:eastAsia="Times New Roman" w:hAnsi="Times New Roman" w:cs="Times New Roman"/>
          <w:kern w:val="0"/>
          <w:sz w:val="28"/>
          <w:szCs w:val="28"/>
          <w:lang w:eastAsia="ru-RU"/>
        </w:rPr>
        <w:t>ИП Яковлева Алексея Федоровича</w:t>
      </w:r>
      <w:r w:rsidR="00F522BB" w:rsidRPr="0060670A">
        <w:rPr>
          <w:rFonts w:ascii="Times New Roman" w:hAnsi="Times New Roman" w:cs="Times New Roman"/>
          <w:sz w:val="28"/>
          <w:szCs w:val="28"/>
        </w:rPr>
        <w:t>,</w:t>
      </w:r>
    </w:p>
    <w:p w:rsidR="007B0DC1" w:rsidRPr="0060670A" w:rsidRDefault="007B0DC1" w:rsidP="00425E04">
      <w:pPr>
        <w:spacing w:after="0" w:line="240" w:lineRule="auto"/>
        <w:ind w:firstLine="851"/>
        <w:jc w:val="both"/>
        <w:rPr>
          <w:rFonts w:ascii="Times New Roman" w:hAnsi="Times New Roman" w:cs="Times New Roman"/>
          <w:sz w:val="28"/>
          <w:szCs w:val="28"/>
        </w:rPr>
      </w:pPr>
      <w:r w:rsidRPr="0060670A">
        <w:rPr>
          <w:rFonts w:ascii="Times New Roman" w:hAnsi="Times New Roman" w:cs="Times New Roman"/>
          <w:sz w:val="28"/>
          <w:szCs w:val="28"/>
        </w:rPr>
        <w:t>от заявителя – ООО «</w:t>
      </w:r>
      <w:proofErr w:type="spellStart"/>
      <w:r w:rsidRPr="0060670A">
        <w:rPr>
          <w:rFonts w:ascii="Times New Roman" w:hAnsi="Times New Roman" w:cs="Times New Roman"/>
          <w:sz w:val="28"/>
          <w:szCs w:val="28"/>
        </w:rPr>
        <w:t>Интер-Флеш</w:t>
      </w:r>
      <w:proofErr w:type="spellEnd"/>
      <w:r w:rsidRPr="0060670A">
        <w:rPr>
          <w:rFonts w:ascii="Times New Roman" w:hAnsi="Times New Roman" w:cs="Times New Roman"/>
          <w:sz w:val="28"/>
          <w:szCs w:val="28"/>
        </w:rPr>
        <w:t>» – не было,</w:t>
      </w:r>
    </w:p>
    <w:p w:rsidR="00431950" w:rsidRPr="0060670A" w:rsidRDefault="00431950" w:rsidP="00425E04">
      <w:pPr>
        <w:spacing w:after="0" w:line="240" w:lineRule="auto"/>
        <w:ind w:firstLine="851"/>
        <w:jc w:val="both"/>
        <w:rPr>
          <w:rFonts w:ascii="Times New Roman" w:hAnsi="Times New Roman" w:cs="Times New Roman"/>
          <w:sz w:val="28"/>
          <w:szCs w:val="28"/>
        </w:rPr>
      </w:pPr>
      <w:r w:rsidRPr="0060670A">
        <w:rPr>
          <w:rFonts w:ascii="Times New Roman" w:hAnsi="Times New Roman" w:cs="Times New Roman"/>
          <w:sz w:val="28"/>
          <w:szCs w:val="28"/>
        </w:rPr>
        <w:t xml:space="preserve">от заказчика – </w:t>
      </w:r>
      <w:hyperlink r:id="rId8" w:tgtFrame="_blank" w:history="1">
        <w:r w:rsidR="0006723D" w:rsidRPr="0060670A">
          <w:rPr>
            <w:rStyle w:val="a7"/>
            <w:rFonts w:ascii="Times New Roman" w:hAnsi="Times New Roman" w:cs="Times New Roman"/>
            <w:color w:val="auto"/>
            <w:sz w:val="28"/>
            <w:szCs w:val="28"/>
            <w:u w:val="none"/>
          </w:rPr>
          <w:t>Управления Федеральной службы Российской Федерации по контролю за оборотом наркотиков по Чувашской Республике - Чувашии</w:t>
        </w:r>
        <w:proofErr w:type="gramStart"/>
      </w:hyperlink>
      <w:r w:rsidRPr="0060670A">
        <w:rPr>
          <w:rFonts w:ascii="Times New Roman" w:hAnsi="Times New Roman" w:cs="Times New Roman"/>
          <w:iCs/>
          <w:sz w:val="28"/>
          <w:szCs w:val="28"/>
        </w:rPr>
        <w:t xml:space="preserve"> </w:t>
      </w:r>
      <w:r w:rsidRPr="0060670A">
        <w:rPr>
          <w:rFonts w:ascii="Times New Roman" w:hAnsi="Times New Roman" w:cs="Times New Roman"/>
          <w:sz w:val="28"/>
          <w:szCs w:val="28"/>
        </w:rPr>
        <w:t xml:space="preserve">– </w:t>
      </w:r>
      <w:r w:rsidR="000727C3">
        <w:rPr>
          <w:rFonts w:ascii="Times New Roman" w:hAnsi="Times New Roman" w:cs="Times New Roman"/>
          <w:sz w:val="28"/>
          <w:szCs w:val="28"/>
        </w:rPr>
        <w:t>«…»</w:t>
      </w:r>
      <w:r w:rsidRPr="0060670A">
        <w:rPr>
          <w:rFonts w:ascii="Times New Roman" w:hAnsi="Times New Roman" w:cs="Times New Roman"/>
          <w:sz w:val="28"/>
          <w:szCs w:val="28"/>
        </w:rPr>
        <w:t xml:space="preserve">, </w:t>
      </w:r>
      <w:proofErr w:type="gramEnd"/>
      <w:r w:rsidRPr="0060670A">
        <w:rPr>
          <w:rFonts w:ascii="Times New Roman" w:hAnsi="Times New Roman" w:cs="Times New Roman"/>
          <w:sz w:val="28"/>
          <w:szCs w:val="28"/>
        </w:rPr>
        <w:t>представителя по доверенности</w:t>
      </w:r>
      <w:r w:rsidR="0006723D" w:rsidRPr="0060670A">
        <w:rPr>
          <w:rFonts w:ascii="Times New Roman" w:hAnsi="Times New Roman" w:cs="Times New Roman"/>
          <w:sz w:val="28"/>
          <w:szCs w:val="28"/>
        </w:rPr>
        <w:t xml:space="preserve"> от 27.05.2014</w:t>
      </w:r>
      <w:r w:rsidRPr="0060670A">
        <w:rPr>
          <w:rFonts w:ascii="Times New Roman" w:hAnsi="Times New Roman" w:cs="Times New Roman"/>
          <w:sz w:val="28"/>
          <w:szCs w:val="28"/>
        </w:rPr>
        <w:t>,</w:t>
      </w:r>
    </w:p>
    <w:p w:rsidR="0006723D" w:rsidRPr="0060670A" w:rsidRDefault="000727C3"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06723D" w:rsidRPr="0060670A">
        <w:rPr>
          <w:rFonts w:ascii="Times New Roman" w:hAnsi="Times New Roman" w:cs="Times New Roman"/>
          <w:sz w:val="28"/>
          <w:szCs w:val="28"/>
        </w:rPr>
        <w:t>, представителя по доверенности от 18.11.2013,</w:t>
      </w:r>
    </w:p>
    <w:p w:rsidR="0006723D" w:rsidRPr="0060670A" w:rsidRDefault="0006723D" w:rsidP="00715EA2">
      <w:pPr>
        <w:widowControl/>
        <w:suppressAutoHyphens w:val="0"/>
        <w:autoSpaceDE w:val="0"/>
        <w:adjustRightInd w:val="0"/>
        <w:spacing w:after="0" w:line="240" w:lineRule="auto"/>
        <w:ind w:firstLine="851"/>
        <w:jc w:val="both"/>
        <w:textAlignment w:val="auto"/>
        <w:outlineLvl w:val="1"/>
        <w:rPr>
          <w:rFonts w:ascii="Times New Roman" w:eastAsia="Times New Roman" w:hAnsi="Times New Roman" w:cs="Times New Roman"/>
          <w:kern w:val="0"/>
          <w:sz w:val="28"/>
          <w:szCs w:val="28"/>
          <w:lang w:eastAsia="ru-RU"/>
        </w:rPr>
      </w:pPr>
      <w:proofErr w:type="gramStart"/>
      <w:r w:rsidRPr="0060670A">
        <w:rPr>
          <w:rFonts w:ascii="Times New Roman" w:eastAsia="Times New Roman" w:hAnsi="Times New Roman" w:cs="Times New Roman"/>
          <w:kern w:val="0"/>
          <w:sz w:val="28"/>
          <w:szCs w:val="28"/>
          <w:lang w:eastAsia="ru-RU"/>
        </w:rPr>
        <w:t>рассмотрев жалоб</w:t>
      </w:r>
      <w:r w:rsidR="004934A5" w:rsidRPr="0060670A">
        <w:rPr>
          <w:rFonts w:ascii="Times New Roman" w:eastAsia="Times New Roman" w:hAnsi="Times New Roman" w:cs="Times New Roman"/>
          <w:kern w:val="0"/>
          <w:sz w:val="28"/>
          <w:szCs w:val="28"/>
          <w:lang w:eastAsia="ru-RU"/>
        </w:rPr>
        <w:t>ы</w:t>
      </w:r>
      <w:r w:rsidRPr="0060670A">
        <w:rPr>
          <w:rFonts w:ascii="Times New Roman" w:eastAsia="Times New Roman" w:hAnsi="Times New Roman" w:cs="Times New Roman"/>
          <w:kern w:val="0"/>
          <w:sz w:val="28"/>
          <w:szCs w:val="28"/>
          <w:lang w:eastAsia="ru-RU"/>
        </w:rPr>
        <w:t xml:space="preserve"> </w:t>
      </w:r>
      <w:r w:rsidR="00715EA2" w:rsidRPr="0060670A">
        <w:rPr>
          <w:rFonts w:ascii="Times New Roman" w:eastAsia="Times New Roman" w:hAnsi="Times New Roman" w:cs="Times New Roman"/>
          <w:kern w:val="0"/>
          <w:sz w:val="28"/>
          <w:szCs w:val="28"/>
          <w:lang w:eastAsia="ru-RU"/>
        </w:rPr>
        <w:t>ИП Яковлева А.Ф. и ООО «</w:t>
      </w:r>
      <w:proofErr w:type="spellStart"/>
      <w:r w:rsidR="00715EA2" w:rsidRPr="0060670A">
        <w:rPr>
          <w:rFonts w:ascii="Times New Roman" w:eastAsia="Times New Roman" w:hAnsi="Times New Roman" w:cs="Times New Roman"/>
          <w:kern w:val="0"/>
          <w:sz w:val="28"/>
          <w:szCs w:val="28"/>
          <w:lang w:eastAsia="ru-RU"/>
        </w:rPr>
        <w:t>Интер-Флеш</w:t>
      </w:r>
      <w:proofErr w:type="spellEnd"/>
      <w:r w:rsidR="00715EA2" w:rsidRPr="0060670A">
        <w:rPr>
          <w:rFonts w:ascii="Times New Roman" w:eastAsia="Times New Roman" w:hAnsi="Times New Roman" w:cs="Times New Roman"/>
          <w:kern w:val="0"/>
          <w:sz w:val="28"/>
          <w:szCs w:val="28"/>
          <w:lang w:eastAsia="ru-RU"/>
        </w:rPr>
        <w:t>»</w:t>
      </w:r>
      <w:r w:rsidRPr="0060670A">
        <w:rPr>
          <w:rFonts w:ascii="Times New Roman" w:eastAsia="Times New Roman" w:hAnsi="Times New Roman" w:cs="Times New Roman"/>
          <w:kern w:val="0"/>
          <w:sz w:val="28"/>
          <w:szCs w:val="28"/>
          <w:lang w:eastAsia="ru-RU"/>
        </w:rPr>
        <w:t xml:space="preserve"> </w:t>
      </w:r>
      <w:r w:rsidR="00715EA2" w:rsidRPr="0060670A">
        <w:rPr>
          <w:rFonts w:ascii="Times New Roman" w:eastAsia="Times New Roman" w:hAnsi="Times New Roman" w:cs="Times New Roman"/>
          <w:sz w:val="28"/>
          <w:szCs w:val="28"/>
          <w:lang w:eastAsia="ru-RU"/>
        </w:rPr>
        <w:t xml:space="preserve">на действия аукционной комиссии Управления </w:t>
      </w:r>
      <w:r w:rsidR="00715EA2" w:rsidRPr="0060670A">
        <w:rPr>
          <w:rFonts w:ascii="Times New Roman" w:hAnsi="Times New Roman" w:cs="Times New Roman"/>
          <w:sz w:val="28"/>
          <w:szCs w:val="28"/>
        </w:rPr>
        <w:t>ФСКН России по Чувашской Республике</w:t>
      </w:r>
      <w:r w:rsidR="00715EA2" w:rsidRPr="0060670A">
        <w:rPr>
          <w:rFonts w:ascii="Times New Roman" w:eastAsia="Times New Roman" w:hAnsi="Times New Roman" w:cs="Times New Roman"/>
          <w:sz w:val="28"/>
          <w:szCs w:val="28"/>
          <w:lang w:eastAsia="ru-RU"/>
        </w:rPr>
        <w:t xml:space="preserve"> по признанию вторых частей заявок </w:t>
      </w:r>
      <w:r w:rsidR="00715EA2" w:rsidRPr="0060670A">
        <w:rPr>
          <w:rFonts w:ascii="Times New Roman" w:eastAsia="Times New Roman" w:hAnsi="Times New Roman" w:cs="Times New Roman"/>
          <w:kern w:val="0"/>
          <w:sz w:val="28"/>
          <w:szCs w:val="28"/>
          <w:lang w:eastAsia="ru-RU"/>
        </w:rPr>
        <w:t>ИП Яковлева А.Ф. и ООО «</w:t>
      </w:r>
      <w:proofErr w:type="spellStart"/>
      <w:r w:rsidR="00715EA2" w:rsidRPr="0060670A">
        <w:rPr>
          <w:rFonts w:ascii="Times New Roman" w:eastAsia="Times New Roman" w:hAnsi="Times New Roman" w:cs="Times New Roman"/>
          <w:kern w:val="0"/>
          <w:sz w:val="28"/>
          <w:szCs w:val="28"/>
          <w:lang w:eastAsia="ru-RU"/>
        </w:rPr>
        <w:t>Интер-Флеш</w:t>
      </w:r>
      <w:proofErr w:type="spellEnd"/>
      <w:r w:rsidR="00715EA2" w:rsidRPr="0060670A">
        <w:rPr>
          <w:rFonts w:ascii="Times New Roman" w:eastAsia="Times New Roman" w:hAnsi="Times New Roman" w:cs="Times New Roman"/>
          <w:kern w:val="0"/>
          <w:sz w:val="28"/>
          <w:szCs w:val="28"/>
          <w:lang w:eastAsia="ru-RU"/>
        </w:rPr>
        <w:t>»</w:t>
      </w:r>
      <w:r w:rsidR="00715EA2" w:rsidRPr="0060670A">
        <w:rPr>
          <w:rFonts w:ascii="Times New Roman" w:eastAsia="Times New Roman" w:hAnsi="Times New Roman" w:cs="Times New Roman"/>
          <w:sz w:val="28"/>
          <w:szCs w:val="28"/>
          <w:lang w:eastAsia="ru-RU"/>
        </w:rPr>
        <w:t xml:space="preserve"> несоответствующими требованиям документации об электронном аукционе </w:t>
      </w:r>
      <w:r w:rsidR="0060670A" w:rsidRPr="0060670A">
        <w:rPr>
          <w:rFonts w:ascii="Times New Roman" w:eastAsia="Times New Roman" w:hAnsi="Times New Roman" w:cs="Times New Roman"/>
          <w:sz w:val="28"/>
          <w:szCs w:val="28"/>
          <w:lang w:eastAsia="ru-RU"/>
        </w:rPr>
        <w:t xml:space="preserve">на ремонт  многофункциональных устройств Управления </w:t>
      </w:r>
      <w:r w:rsidR="0060670A" w:rsidRPr="0060670A">
        <w:rPr>
          <w:rFonts w:ascii="Times New Roman" w:hAnsi="Times New Roman" w:cs="Times New Roman"/>
          <w:sz w:val="28"/>
          <w:szCs w:val="28"/>
        </w:rPr>
        <w:t xml:space="preserve">ФСКН России по Чувашской Республике (для субъектов малого предпринимательства, социально-ориентированных некоммерческих организаций) </w:t>
      </w:r>
      <w:proofErr w:type="spellStart"/>
      <w:r w:rsidR="0060670A" w:rsidRPr="0060670A">
        <w:rPr>
          <w:rFonts w:ascii="Times New Roman" w:hAnsi="Times New Roman" w:cs="Times New Roman"/>
          <w:sz w:val="28"/>
          <w:szCs w:val="28"/>
        </w:rPr>
        <w:t>изв</w:t>
      </w:r>
      <w:proofErr w:type="spellEnd"/>
      <w:r w:rsidR="0060670A" w:rsidRPr="0060670A">
        <w:rPr>
          <w:rFonts w:ascii="Times New Roman" w:hAnsi="Times New Roman" w:cs="Times New Roman"/>
          <w:sz w:val="28"/>
          <w:szCs w:val="28"/>
        </w:rPr>
        <w:t>. № 0115100003214000023</w:t>
      </w:r>
      <w:r w:rsidR="00715EA2" w:rsidRPr="0060670A">
        <w:rPr>
          <w:rFonts w:ascii="Times New Roman" w:hAnsi="Times New Roman" w:cs="Times New Roman"/>
          <w:sz w:val="28"/>
          <w:szCs w:val="28"/>
        </w:rPr>
        <w:t>,</w:t>
      </w:r>
      <w:r w:rsidRPr="0060670A">
        <w:rPr>
          <w:rStyle w:val="a7"/>
          <w:rFonts w:ascii="Times New Roman" w:hAnsi="Times New Roman" w:cs="Times New Roman"/>
          <w:color w:val="auto"/>
          <w:sz w:val="28"/>
          <w:szCs w:val="28"/>
          <w:u w:val="none"/>
        </w:rPr>
        <w:t xml:space="preserve"> </w:t>
      </w:r>
      <w:r w:rsidRPr="0060670A">
        <w:rPr>
          <w:rFonts w:ascii="Times New Roman" w:hAnsi="Times New Roman" w:cs="Times New Roman"/>
          <w:sz w:val="28"/>
          <w:szCs w:val="28"/>
        </w:rPr>
        <w:t>в соответствии с Федерального</w:t>
      </w:r>
      <w:proofErr w:type="gramEnd"/>
      <w:r w:rsidRPr="0060670A">
        <w:rPr>
          <w:rFonts w:ascii="Times New Roman" w:hAnsi="Times New Roman" w:cs="Times New Roman"/>
          <w:sz w:val="28"/>
          <w:szCs w:val="28"/>
        </w:rPr>
        <w:t xml:space="preserve">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06723D" w:rsidRPr="0060670A" w:rsidRDefault="0006723D" w:rsidP="0006723D">
      <w:pPr>
        <w:spacing w:after="0" w:line="240" w:lineRule="auto"/>
        <w:ind w:firstLine="851"/>
        <w:jc w:val="both"/>
        <w:rPr>
          <w:rFonts w:ascii="Times New Roman" w:eastAsia="Times New Roman" w:hAnsi="Times New Roman" w:cs="Times New Roman"/>
          <w:kern w:val="0"/>
          <w:sz w:val="28"/>
          <w:szCs w:val="28"/>
          <w:lang w:eastAsia="ru-RU"/>
        </w:rPr>
      </w:pPr>
    </w:p>
    <w:p w:rsidR="0006723D" w:rsidRPr="0060670A" w:rsidRDefault="0006723D" w:rsidP="0006723D">
      <w:pPr>
        <w:spacing w:line="240" w:lineRule="auto"/>
        <w:ind w:firstLine="708"/>
        <w:jc w:val="center"/>
        <w:rPr>
          <w:rFonts w:ascii="Times New Roman" w:eastAsia="Times New Roman" w:hAnsi="Times New Roman" w:cs="Times New Roman"/>
          <w:kern w:val="0"/>
          <w:sz w:val="28"/>
          <w:szCs w:val="28"/>
          <w:lang w:eastAsia="ru-RU"/>
        </w:rPr>
      </w:pPr>
      <w:r w:rsidRPr="0060670A">
        <w:rPr>
          <w:rFonts w:ascii="Times New Roman" w:eastAsia="Times New Roman" w:hAnsi="Times New Roman" w:cs="Times New Roman"/>
          <w:kern w:val="0"/>
          <w:sz w:val="28"/>
          <w:szCs w:val="28"/>
          <w:lang w:eastAsia="ru-RU"/>
        </w:rPr>
        <w:t>УСТАНОВИЛА:</w:t>
      </w:r>
    </w:p>
    <w:p w:rsidR="0006723D" w:rsidRPr="0060670A" w:rsidRDefault="0006723D" w:rsidP="0006723D">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proofErr w:type="gramStart"/>
      <w:r w:rsidRPr="0060670A">
        <w:rPr>
          <w:rFonts w:ascii="Times New Roman" w:eastAsia="Batang" w:hAnsi="Times New Roman" w:cs="Times New Roman"/>
          <w:kern w:val="0"/>
          <w:sz w:val="28"/>
          <w:szCs w:val="28"/>
          <w:lang w:eastAsia="ko-KR"/>
        </w:rPr>
        <w:t xml:space="preserve">В Чувашское УФАС России </w:t>
      </w:r>
      <w:r w:rsidR="006F701A" w:rsidRPr="0060670A">
        <w:rPr>
          <w:rFonts w:ascii="Times New Roman" w:eastAsia="Batang" w:hAnsi="Times New Roman" w:cs="Times New Roman"/>
          <w:kern w:val="0"/>
          <w:sz w:val="28"/>
          <w:szCs w:val="28"/>
          <w:lang w:eastAsia="ko-KR"/>
        </w:rPr>
        <w:t>22.05.2014 обратился</w:t>
      </w:r>
      <w:r w:rsidRPr="0060670A">
        <w:rPr>
          <w:rFonts w:ascii="Times New Roman" w:eastAsia="Batang" w:hAnsi="Times New Roman" w:cs="Times New Roman"/>
          <w:kern w:val="0"/>
          <w:sz w:val="28"/>
          <w:szCs w:val="28"/>
          <w:lang w:eastAsia="ko-KR"/>
        </w:rPr>
        <w:t xml:space="preserve"> </w:t>
      </w:r>
      <w:r w:rsidR="006F701A" w:rsidRPr="0060670A">
        <w:rPr>
          <w:rFonts w:ascii="Times New Roman" w:eastAsia="Times New Roman" w:hAnsi="Times New Roman" w:cs="Times New Roman"/>
          <w:kern w:val="0"/>
          <w:sz w:val="28"/>
          <w:szCs w:val="28"/>
          <w:lang w:eastAsia="ru-RU"/>
        </w:rPr>
        <w:t>ИП Яковлев А.Ф.</w:t>
      </w:r>
      <w:r w:rsidRPr="0060670A">
        <w:rPr>
          <w:rFonts w:ascii="Times New Roman" w:eastAsia="Times New Roman" w:hAnsi="Times New Roman" w:cs="Times New Roman"/>
          <w:kern w:val="0"/>
          <w:sz w:val="28"/>
          <w:szCs w:val="28"/>
          <w:lang w:eastAsia="ru-RU"/>
        </w:rPr>
        <w:t xml:space="preserve"> </w:t>
      </w:r>
      <w:r w:rsidRPr="0060670A">
        <w:rPr>
          <w:rFonts w:ascii="Times New Roman" w:eastAsia="Batang" w:hAnsi="Times New Roman" w:cs="Times New Roman"/>
          <w:kern w:val="0"/>
          <w:sz w:val="28"/>
          <w:szCs w:val="28"/>
          <w:lang w:eastAsia="ko-KR"/>
        </w:rPr>
        <w:t xml:space="preserve">с жалобой </w:t>
      </w:r>
      <w:r w:rsidR="006F701A" w:rsidRPr="0060670A">
        <w:rPr>
          <w:rFonts w:ascii="Times New Roman" w:eastAsia="Times New Roman" w:hAnsi="Times New Roman" w:cs="Times New Roman"/>
          <w:sz w:val="28"/>
          <w:szCs w:val="28"/>
          <w:lang w:eastAsia="ru-RU"/>
        </w:rPr>
        <w:t xml:space="preserve">на действия аукционной комиссии Управления </w:t>
      </w:r>
      <w:r w:rsidR="006F701A" w:rsidRPr="0060670A">
        <w:rPr>
          <w:rFonts w:ascii="Times New Roman" w:hAnsi="Times New Roman" w:cs="Times New Roman"/>
          <w:sz w:val="28"/>
          <w:szCs w:val="28"/>
        </w:rPr>
        <w:t>ФСКН России по Чувашской Республике</w:t>
      </w:r>
      <w:r w:rsidR="002A3B0A" w:rsidRPr="0060670A">
        <w:rPr>
          <w:rFonts w:ascii="Times New Roman" w:hAnsi="Times New Roman" w:cs="Times New Roman"/>
          <w:sz w:val="28"/>
          <w:szCs w:val="28"/>
        </w:rPr>
        <w:t xml:space="preserve"> (далее – Заказчик)</w:t>
      </w:r>
      <w:r w:rsidR="006F701A" w:rsidRPr="0060670A">
        <w:rPr>
          <w:rFonts w:ascii="Times New Roman" w:eastAsia="Times New Roman" w:hAnsi="Times New Roman" w:cs="Times New Roman"/>
          <w:sz w:val="28"/>
          <w:szCs w:val="28"/>
          <w:lang w:eastAsia="ru-RU"/>
        </w:rPr>
        <w:t xml:space="preserve"> по признанию второй части заявки ИП Яковлева А.Ф. несоответствующей требованиям документации об электронном аукционе </w:t>
      </w:r>
      <w:r w:rsidR="0060670A" w:rsidRPr="0060670A">
        <w:rPr>
          <w:rFonts w:ascii="Times New Roman" w:eastAsia="Times New Roman" w:hAnsi="Times New Roman" w:cs="Times New Roman"/>
          <w:sz w:val="28"/>
          <w:szCs w:val="28"/>
          <w:lang w:eastAsia="ru-RU"/>
        </w:rPr>
        <w:t xml:space="preserve">на ремонт  многофункциональных устройств Управления </w:t>
      </w:r>
      <w:r w:rsidR="0060670A" w:rsidRPr="0060670A">
        <w:rPr>
          <w:rFonts w:ascii="Times New Roman" w:hAnsi="Times New Roman" w:cs="Times New Roman"/>
          <w:sz w:val="28"/>
          <w:szCs w:val="28"/>
        </w:rPr>
        <w:t xml:space="preserve">ФСКН России по Чувашской Республике (для субъектов малого предпринимательства, социально-ориентированных некоммерческих организаций) </w:t>
      </w:r>
      <w:proofErr w:type="spellStart"/>
      <w:r w:rsidR="0060670A" w:rsidRPr="0060670A">
        <w:rPr>
          <w:rFonts w:ascii="Times New Roman" w:hAnsi="Times New Roman" w:cs="Times New Roman"/>
          <w:sz w:val="28"/>
          <w:szCs w:val="28"/>
        </w:rPr>
        <w:t>изв</w:t>
      </w:r>
      <w:proofErr w:type="spellEnd"/>
      <w:r w:rsidR="0060670A" w:rsidRPr="0060670A">
        <w:rPr>
          <w:rFonts w:ascii="Times New Roman" w:hAnsi="Times New Roman" w:cs="Times New Roman"/>
          <w:sz w:val="28"/>
          <w:szCs w:val="28"/>
        </w:rPr>
        <w:t>. № 0115100003214000023</w:t>
      </w:r>
      <w:r w:rsidRPr="0060670A">
        <w:rPr>
          <w:rFonts w:ascii="Times New Roman" w:eastAsia="Times New Roman" w:hAnsi="Times New Roman" w:cs="Times New Roman"/>
          <w:sz w:val="28"/>
          <w:szCs w:val="28"/>
          <w:lang w:eastAsia="ru-RU"/>
        </w:rPr>
        <w:t xml:space="preserve"> (далее – Электронный</w:t>
      </w:r>
      <w:proofErr w:type="gramEnd"/>
      <w:r w:rsidRPr="0060670A">
        <w:rPr>
          <w:rFonts w:ascii="Times New Roman" w:eastAsia="Times New Roman" w:hAnsi="Times New Roman" w:cs="Times New Roman"/>
          <w:sz w:val="28"/>
          <w:szCs w:val="28"/>
          <w:lang w:eastAsia="ru-RU"/>
        </w:rPr>
        <w:t xml:space="preserve"> аукцион).</w:t>
      </w:r>
    </w:p>
    <w:p w:rsidR="0060670A" w:rsidRDefault="006F701A" w:rsidP="0012787A">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60670A">
        <w:rPr>
          <w:rFonts w:ascii="Times New Roman" w:eastAsia="Times New Roman" w:hAnsi="Times New Roman" w:cs="Times New Roman"/>
          <w:sz w:val="28"/>
          <w:szCs w:val="28"/>
          <w:lang w:eastAsia="ru-RU"/>
        </w:rPr>
        <w:t xml:space="preserve">Из жалобы следует, что основанием для отклонения заявки </w:t>
      </w:r>
      <w:r w:rsidRPr="0060670A">
        <w:rPr>
          <w:rFonts w:ascii="Times New Roman" w:eastAsia="Times New Roman" w:hAnsi="Times New Roman" w:cs="Times New Roman"/>
          <w:kern w:val="0"/>
          <w:sz w:val="28"/>
          <w:szCs w:val="28"/>
          <w:lang w:eastAsia="ru-RU"/>
        </w:rPr>
        <w:t>ИП Яковлева А.Ф. являлось непредставление документов и информации, предусмотренной пунктом 9 части 1 статьи 69 Закона о контрактной системе - отсутствие между участником закупки и заказчиком конфликта интересов</w:t>
      </w:r>
      <w:r w:rsidR="0060670A">
        <w:rPr>
          <w:rFonts w:ascii="Times New Roman" w:eastAsia="Times New Roman" w:hAnsi="Times New Roman" w:cs="Times New Roman"/>
          <w:kern w:val="0"/>
          <w:sz w:val="28"/>
          <w:szCs w:val="28"/>
          <w:lang w:eastAsia="ru-RU"/>
        </w:rPr>
        <w:t>.</w:t>
      </w:r>
    </w:p>
    <w:p w:rsidR="002A3B0A" w:rsidRPr="0060670A" w:rsidRDefault="002A3B0A" w:rsidP="0012787A">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60670A">
        <w:rPr>
          <w:rFonts w:ascii="Times New Roman" w:eastAsia="Times New Roman" w:hAnsi="Times New Roman" w:cs="Times New Roman"/>
          <w:kern w:val="0"/>
          <w:sz w:val="28"/>
          <w:szCs w:val="28"/>
          <w:lang w:eastAsia="ru-RU"/>
        </w:rPr>
        <w:t>ИП Яковлев А.Ф. не согласен с таким решением аукционной комиссии Заказчика. Между предпринимателем и Заказчиком фактически отсутствует конфликт интересов, в связи с чем, не указание на отсутствие  конфликта интересов в декларации о соответствии требованиям к участникам закупки не может являться основанием для признания второй части заявки несоответствующей требованиям.</w:t>
      </w:r>
    </w:p>
    <w:p w:rsidR="003165E2" w:rsidRPr="0060670A" w:rsidRDefault="003165E2" w:rsidP="0012787A">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sidRPr="0060670A">
        <w:rPr>
          <w:rFonts w:ascii="Times New Roman" w:eastAsia="Times New Roman" w:hAnsi="Times New Roman" w:cs="Times New Roman"/>
          <w:kern w:val="0"/>
          <w:sz w:val="28"/>
          <w:szCs w:val="28"/>
          <w:lang w:eastAsia="ru-RU"/>
        </w:rPr>
        <w:t>26.05.2014 в Чувашское УФАС России поступила жалоб</w:t>
      </w:r>
      <w:proofErr w:type="gramStart"/>
      <w:r w:rsidRPr="0060670A">
        <w:rPr>
          <w:rFonts w:ascii="Times New Roman" w:eastAsia="Times New Roman" w:hAnsi="Times New Roman" w:cs="Times New Roman"/>
          <w:kern w:val="0"/>
          <w:sz w:val="28"/>
          <w:szCs w:val="28"/>
          <w:lang w:eastAsia="ru-RU"/>
        </w:rPr>
        <w:t>а ООО</w:t>
      </w:r>
      <w:proofErr w:type="gramEnd"/>
      <w:r w:rsidRPr="0060670A">
        <w:rPr>
          <w:rFonts w:ascii="Times New Roman" w:eastAsia="Times New Roman" w:hAnsi="Times New Roman" w:cs="Times New Roman"/>
          <w:kern w:val="0"/>
          <w:sz w:val="28"/>
          <w:szCs w:val="28"/>
          <w:lang w:eastAsia="ru-RU"/>
        </w:rPr>
        <w:t xml:space="preserve"> «</w:t>
      </w:r>
      <w:proofErr w:type="spellStart"/>
      <w:r w:rsidRPr="0060670A">
        <w:rPr>
          <w:rFonts w:ascii="Times New Roman" w:eastAsia="Times New Roman" w:hAnsi="Times New Roman" w:cs="Times New Roman"/>
          <w:kern w:val="0"/>
          <w:sz w:val="28"/>
          <w:szCs w:val="28"/>
          <w:lang w:eastAsia="ru-RU"/>
        </w:rPr>
        <w:t>Интер-Флеш</w:t>
      </w:r>
      <w:proofErr w:type="spellEnd"/>
      <w:r w:rsidRPr="0060670A">
        <w:rPr>
          <w:rFonts w:ascii="Times New Roman" w:eastAsia="Times New Roman" w:hAnsi="Times New Roman" w:cs="Times New Roman"/>
          <w:kern w:val="0"/>
          <w:sz w:val="28"/>
          <w:szCs w:val="28"/>
          <w:lang w:eastAsia="ru-RU"/>
        </w:rPr>
        <w:t xml:space="preserve">» </w:t>
      </w:r>
      <w:r w:rsidRPr="0060670A">
        <w:rPr>
          <w:rFonts w:ascii="Times New Roman" w:eastAsia="Times New Roman" w:hAnsi="Times New Roman" w:cs="Times New Roman"/>
          <w:sz w:val="28"/>
          <w:szCs w:val="28"/>
          <w:lang w:eastAsia="ru-RU"/>
        </w:rPr>
        <w:t>на действия аукционной комиссии Заказчика по признанию второй части заявки ООО «</w:t>
      </w:r>
      <w:proofErr w:type="spellStart"/>
      <w:r w:rsidRPr="0060670A">
        <w:rPr>
          <w:rFonts w:ascii="Times New Roman" w:eastAsia="Times New Roman" w:hAnsi="Times New Roman" w:cs="Times New Roman"/>
          <w:sz w:val="28"/>
          <w:szCs w:val="28"/>
          <w:lang w:eastAsia="ru-RU"/>
        </w:rPr>
        <w:t>Интер-Флеш</w:t>
      </w:r>
      <w:proofErr w:type="spellEnd"/>
      <w:r w:rsidRPr="0060670A">
        <w:rPr>
          <w:rFonts w:ascii="Times New Roman" w:eastAsia="Times New Roman" w:hAnsi="Times New Roman" w:cs="Times New Roman"/>
          <w:sz w:val="28"/>
          <w:szCs w:val="28"/>
          <w:lang w:eastAsia="ru-RU"/>
        </w:rPr>
        <w:t>» несоответствующей требованиям документации об Электронном аукционе.</w:t>
      </w:r>
    </w:p>
    <w:p w:rsidR="003C71BD" w:rsidRPr="0060670A" w:rsidRDefault="00050180" w:rsidP="0012787A">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sidRPr="0060670A">
        <w:rPr>
          <w:rFonts w:ascii="Times New Roman" w:eastAsia="Times New Roman" w:hAnsi="Times New Roman" w:cs="Times New Roman"/>
          <w:sz w:val="28"/>
          <w:szCs w:val="28"/>
          <w:lang w:eastAsia="ru-RU"/>
        </w:rPr>
        <w:t>ООО «</w:t>
      </w:r>
      <w:proofErr w:type="spellStart"/>
      <w:r w:rsidRPr="0060670A">
        <w:rPr>
          <w:rFonts w:ascii="Times New Roman" w:eastAsia="Times New Roman" w:hAnsi="Times New Roman" w:cs="Times New Roman"/>
          <w:sz w:val="28"/>
          <w:szCs w:val="28"/>
          <w:lang w:eastAsia="ru-RU"/>
        </w:rPr>
        <w:t>Интер-Флеш</w:t>
      </w:r>
      <w:proofErr w:type="spellEnd"/>
      <w:r w:rsidRPr="0060670A">
        <w:rPr>
          <w:rFonts w:ascii="Times New Roman" w:eastAsia="Times New Roman" w:hAnsi="Times New Roman" w:cs="Times New Roman"/>
          <w:sz w:val="28"/>
          <w:szCs w:val="28"/>
          <w:lang w:eastAsia="ru-RU"/>
        </w:rPr>
        <w:t>»</w:t>
      </w:r>
      <w:r w:rsidRPr="0060670A">
        <w:rPr>
          <w:rFonts w:ascii="Times New Roman" w:eastAsia="Times New Roman" w:hAnsi="Times New Roman" w:cs="Times New Roman"/>
          <w:kern w:val="0"/>
          <w:sz w:val="28"/>
          <w:szCs w:val="28"/>
          <w:lang w:eastAsia="ru-RU"/>
        </w:rPr>
        <w:t xml:space="preserve"> также </w:t>
      </w:r>
      <w:proofErr w:type="gramStart"/>
      <w:r w:rsidRPr="0060670A">
        <w:rPr>
          <w:rFonts w:ascii="Times New Roman" w:eastAsia="Times New Roman" w:hAnsi="Times New Roman" w:cs="Times New Roman"/>
          <w:kern w:val="0"/>
          <w:sz w:val="28"/>
          <w:szCs w:val="28"/>
          <w:lang w:eastAsia="ru-RU"/>
        </w:rPr>
        <w:t>не согласно</w:t>
      </w:r>
      <w:proofErr w:type="gramEnd"/>
      <w:r w:rsidRPr="0060670A">
        <w:rPr>
          <w:rFonts w:ascii="Times New Roman" w:eastAsia="Times New Roman" w:hAnsi="Times New Roman" w:cs="Times New Roman"/>
          <w:kern w:val="0"/>
          <w:sz w:val="28"/>
          <w:szCs w:val="28"/>
          <w:lang w:eastAsia="ru-RU"/>
        </w:rPr>
        <w:t xml:space="preserve"> с таким решением аукционной комиссии Заказчика, т.к. в заявке общества от 06.05.2014 № 156 продекларировано соответствие </w:t>
      </w:r>
      <w:r w:rsidRPr="0060670A">
        <w:rPr>
          <w:rFonts w:ascii="Times New Roman" w:eastAsia="Times New Roman" w:hAnsi="Times New Roman" w:cs="Times New Roman"/>
          <w:sz w:val="28"/>
          <w:szCs w:val="28"/>
          <w:lang w:eastAsia="ru-RU"/>
        </w:rPr>
        <w:t>ООО «</w:t>
      </w:r>
      <w:proofErr w:type="spellStart"/>
      <w:r w:rsidRPr="0060670A">
        <w:rPr>
          <w:rFonts w:ascii="Times New Roman" w:eastAsia="Times New Roman" w:hAnsi="Times New Roman" w:cs="Times New Roman"/>
          <w:sz w:val="28"/>
          <w:szCs w:val="28"/>
          <w:lang w:eastAsia="ru-RU"/>
        </w:rPr>
        <w:t>Интер-Флеш</w:t>
      </w:r>
      <w:proofErr w:type="spellEnd"/>
      <w:r w:rsidRPr="0060670A">
        <w:rPr>
          <w:rFonts w:ascii="Times New Roman" w:eastAsia="Times New Roman" w:hAnsi="Times New Roman" w:cs="Times New Roman"/>
          <w:sz w:val="28"/>
          <w:szCs w:val="28"/>
          <w:lang w:eastAsia="ru-RU"/>
        </w:rPr>
        <w:t>» единым требованиям к участникам закупки.</w:t>
      </w:r>
    </w:p>
    <w:p w:rsidR="0006723D" w:rsidRPr="0060670A" w:rsidRDefault="00050180" w:rsidP="0012787A">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60670A">
        <w:rPr>
          <w:rFonts w:ascii="Times New Roman" w:eastAsia="Times New Roman" w:hAnsi="Times New Roman" w:cs="Times New Roman"/>
          <w:kern w:val="0"/>
          <w:sz w:val="28"/>
          <w:szCs w:val="28"/>
          <w:lang w:eastAsia="ru-RU"/>
        </w:rPr>
        <w:t>На заседании Комиссии ИП Яковлев А.Ф. поддержал заявление по изложенным в нем доводам.</w:t>
      </w:r>
    </w:p>
    <w:p w:rsidR="00050180" w:rsidRPr="0060670A" w:rsidRDefault="00050180" w:rsidP="0012787A">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sidRPr="0060670A">
        <w:rPr>
          <w:rFonts w:ascii="Times New Roman" w:eastAsia="Times New Roman" w:hAnsi="Times New Roman" w:cs="Times New Roman"/>
          <w:sz w:val="28"/>
          <w:szCs w:val="28"/>
          <w:lang w:eastAsia="ru-RU"/>
        </w:rPr>
        <w:t>ООО «</w:t>
      </w:r>
      <w:proofErr w:type="spellStart"/>
      <w:r w:rsidRPr="0060670A">
        <w:rPr>
          <w:rFonts w:ascii="Times New Roman" w:eastAsia="Times New Roman" w:hAnsi="Times New Roman" w:cs="Times New Roman"/>
          <w:sz w:val="28"/>
          <w:szCs w:val="28"/>
          <w:lang w:eastAsia="ru-RU"/>
        </w:rPr>
        <w:t>Интер-Флеш</w:t>
      </w:r>
      <w:proofErr w:type="spellEnd"/>
      <w:r w:rsidRPr="0060670A">
        <w:rPr>
          <w:rFonts w:ascii="Times New Roman" w:eastAsia="Times New Roman" w:hAnsi="Times New Roman" w:cs="Times New Roman"/>
          <w:sz w:val="28"/>
          <w:szCs w:val="28"/>
          <w:lang w:eastAsia="ru-RU"/>
        </w:rPr>
        <w:t>», надлежащим образом извещенное о месте и времени рассмотрения дела явку представителя не обеспечило.</w:t>
      </w:r>
    </w:p>
    <w:p w:rsidR="00050180" w:rsidRPr="0060670A" w:rsidRDefault="00050180" w:rsidP="0012787A">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sidRPr="0060670A">
        <w:rPr>
          <w:rFonts w:ascii="Times New Roman" w:eastAsia="Times New Roman" w:hAnsi="Times New Roman" w:cs="Times New Roman"/>
          <w:sz w:val="28"/>
          <w:szCs w:val="28"/>
          <w:lang w:eastAsia="ru-RU"/>
        </w:rPr>
        <w:t>Представит</w:t>
      </w:r>
      <w:r w:rsidR="00115D01" w:rsidRPr="0060670A">
        <w:rPr>
          <w:rFonts w:ascii="Times New Roman" w:eastAsia="Times New Roman" w:hAnsi="Times New Roman" w:cs="Times New Roman"/>
          <w:sz w:val="28"/>
          <w:szCs w:val="28"/>
          <w:lang w:eastAsia="ru-RU"/>
        </w:rPr>
        <w:t>е</w:t>
      </w:r>
      <w:r w:rsidRPr="0060670A">
        <w:rPr>
          <w:rFonts w:ascii="Times New Roman" w:eastAsia="Times New Roman" w:hAnsi="Times New Roman" w:cs="Times New Roman"/>
          <w:sz w:val="28"/>
          <w:szCs w:val="28"/>
          <w:lang w:eastAsia="ru-RU"/>
        </w:rPr>
        <w:t>ли</w:t>
      </w:r>
      <w:r w:rsidR="00115D01" w:rsidRPr="0060670A">
        <w:rPr>
          <w:rFonts w:ascii="Times New Roman" w:eastAsia="Times New Roman" w:hAnsi="Times New Roman" w:cs="Times New Roman"/>
          <w:sz w:val="28"/>
          <w:szCs w:val="28"/>
          <w:lang w:eastAsia="ru-RU"/>
        </w:rPr>
        <w:t xml:space="preserve"> Заказчика нарушения Закона о контрактной системе при проведении Электронного аукциона не признали, сообщив, что принятые аукционной комиссией решения соответствуют требованиям Закона о контрактной системе.</w:t>
      </w:r>
    </w:p>
    <w:p w:rsidR="0006723D" w:rsidRPr="004B16DA" w:rsidRDefault="0006723D" w:rsidP="0012787A">
      <w:pPr>
        <w:widowControl/>
        <w:suppressAutoHyphens w:val="0"/>
        <w:autoSpaceDN/>
        <w:spacing w:after="0" w:line="240" w:lineRule="auto"/>
        <w:ind w:firstLine="709"/>
        <w:jc w:val="both"/>
        <w:textAlignment w:val="auto"/>
        <w:rPr>
          <w:rFonts w:ascii="Times New Roman" w:eastAsia="Batang" w:hAnsi="Times New Roman" w:cs="Times New Roman"/>
          <w:i/>
          <w:kern w:val="0"/>
          <w:sz w:val="28"/>
          <w:szCs w:val="28"/>
          <w:lang w:eastAsia="ko-KR"/>
        </w:rPr>
      </w:pPr>
      <w:r w:rsidRPr="0060670A">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жалобы, Комиссия Чувашского УФАС России по контролю в сфере закупок товаров, работ, услуг для обеспечения государственных и муниципальных </w:t>
      </w:r>
      <w:r w:rsidRPr="004B16DA">
        <w:rPr>
          <w:rFonts w:ascii="Times New Roman" w:eastAsia="Batang" w:hAnsi="Times New Roman" w:cs="Times New Roman"/>
          <w:i/>
          <w:kern w:val="0"/>
          <w:sz w:val="28"/>
          <w:szCs w:val="28"/>
          <w:lang w:eastAsia="ko-KR"/>
        </w:rPr>
        <w:t>нужд установила следующее.</w:t>
      </w:r>
    </w:p>
    <w:p w:rsidR="0006723D" w:rsidRPr="004B16DA" w:rsidRDefault="0006723D" w:rsidP="0012787A">
      <w:pPr>
        <w:widowControl/>
        <w:suppressAutoHyphens w:val="0"/>
        <w:autoSpaceDN/>
        <w:spacing w:after="0" w:line="240" w:lineRule="auto"/>
        <w:ind w:firstLine="708"/>
        <w:jc w:val="both"/>
        <w:textAlignment w:val="auto"/>
        <w:rPr>
          <w:rFonts w:ascii="Times New Roman" w:hAnsi="Times New Roman" w:cs="Times New Roman"/>
          <w:sz w:val="28"/>
          <w:szCs w:val="28"/>
        </w:rPr>
      </w:pPr>
      <w:r w:rsidRPr="004B16DA">
        <w:rPr>
          <w:rFonts w:ascii="Times New Roman" w:hAnsi="Times New Roman" w:cs="Times New Roman"/>
          <w:sz w:val="28"/>
          <w:szCs w:val="28"/>
        </w:rPr>
        <w:t>Заказчиком</w:t>
      </w:r>
      <w:r w:rsidRPr="004B16DA">
        <w:rPr>
          <w:rFonts w:ascii="Times New Roman" w:eastAsia="Batang" w:hAnsi="Times New Roman" w:cs="Times New Roman"/>
          <w:kern w:val="0"/>
          <w:sz w:val="28"/>
          <w:szCs w:val="28"/>
          <w:lang w:eastAsia="ko-KR"/>
        </w:rPr>
        <w:t xml:space="preserve"> </w:t>
      </w:r>
      <w:r w:rsidR="00980B3A" w:rsidRPr="004B16DA">
        <w:t>29.04.2014 18:13</w:t>
      </w:r>
      <w:r w:rsidRPr="004B16DA">
        <w:rPr>
          <w:rFonts w:ascii="Times New Roman" w:hAnsi="Times New Roman" w:cs="Times New Roman"/>
          <w:sz w:val="28"/>
          <w:szCs w:val="28"/>
        </w:rPr>
        <w:t xml:space="preserve"> </w:t>
      </w:r>
      <w:r w:rsidRPr="004B16DA">
        <w:rPr>
          <w:rFonts w:ascii="Times New Roman" w:eastAsia="Batang" w:hAnsi="Times New Roman" w:cs="Times New Roman"/>
          <w:kern w:val="0"/>
          <w:sz w:val="28"/>
          <w:szCs w:val="28"/>
          <w:lang w:eastAsia="ko-KR"/>
        </w:rPr>
        <w:t xml:space="preserve"> года на официальном сайте </w:t>
      </w:r>
      <w:proofErr w:type="spellStart"/>
      <w:r w:rsidRPr="004B16DA">
        <w:rPr>
          <w:rFonts w:ascii="Times New Roman" w:eastAsia="Batang" w:hAnsi="Times New Roman" w:cs="Times New Roman"/>
          <w:kern w:val="0"/>
          <w:sz w:val="28"/>
          <w:szCs w:val="28"/>
          <w:lang w:val="en-US" w:eastAsia="ko-KR"/>
        </w:rPr>
        <w:t>zakupki</w:t>
      </w:r>
      <w:proofErr w:type="spellEnd"/>
      <w:r w:rsidRPr="004B16DA">
        <w:rPr>
          <w:rFonts w:ascii="Times New Roman" w:eastAsia="Batang" w:hAnsi="Times New Roman" w:cs="Times New Roman"/>
          <w:kern w:val="0"/>
          <w:sz w:val="28"/>
          <w:szCs w:val="28"/>
          <w:lang w:eastAsia="ko-KR"/>
        </w:rPr>
        <w:t>.</w:t>
      </w:r>
      <w:proofErr w:type="spellStart"/>
      <w:r w:rsidRPr="004B16DA">
        <w:rPr>
          <w:rFonts w:ascii="Times New Roman" w:eastAsia="Batang" w:hAnsi="Times New Roman" w:cs="Times New Roman"/>
          <w:kern w:val="0"/>
          <w:sz w:val="28"/>
          <w:szCs w:val="28"/>
          <w:lang w:val="en-US" w:eastAsia="ko-KR"/>
        </w:rPr>
        <w:t>gov</w:t>
      </w:r>
      <w:proofErr w:type="spellEnd"/>
      <w:r w:rsidRPr="004B16DA">
        <w:rPr>
          <w:rFonts w:ascii="Times New Roman" w:eastAsia="Batang" w:hAnsi="Times New Roman" w:cs="Times New Roman"/>
          <w:kern w:val="0"/>
          <w:sz w:val="28"/>
          <w:szCs w:val="28"/>
          <w:lang w:eastAsia="ko-KR"/>
        </w:rPr>
        <w:t>.</w:t>
      </w:r>
      <w:proofErr w:type="spellStart"/>
      <w:r w:rsidRPr="004B16DA">
        <w:rPr>
          <w:rFonts w:ascii="Times New Roman" w:eastAsia="Batang" w:hAnsi="Times New Roman" w:cs="Times New Roman"/>
          <w:kern w:val="0"/>
          <w:sz w:val="28"/>
          <w:szCs w:val="28"/>
          <w:lang w:val="en-US" w:eastAsia="ko-KR"/>
        </w:rPr>
        <w:t>ru</w:t>
      </w:r>
      <w:proofErr w:type="spellEnd"/>
      <w:r w:rsidRPr="004B16DA">
        <w:rPr>
          <w:rFonts w:ascii="Times New Roman" w:eastAsia="Batang" w:hAnsi="Times New Roman" w:cs="Times New Roman"/>
          <w:kern w:val="0"/>
          <w:sz w:val="28"/>
          <w:szCs w:val="28"/>
          <w:lang w:eastAsia="ko-KR"/>
        </w:rPr>
        <w:t xml:space="preserve"> размещено извещение № </w:t>
      </w:r>
      <w:r w:rsidR="00980B3A" w:rsidRPr="004B16DA">
        <w:t>0115100003214000023</w:t>
      </w:r>
      <w:r w:rsidRPr="004B16DA">
        <w:rPr>
          <w:rFonts w:ascii="Times New Roman" w:eastAsia="Batang" w:hAnsi="Times New Roman" w:cs="Times New Roman"/>
          <w:kern w:val="0"/>
          <w:sz w:val="28"/>
          <w:szCs w:val="28"/>
          <w:lang w:eastAsia="ko-KR"/>
        </w:rPr>
        <w:t xml:space="preserve"> о проведении Электронного аукциона</w:t>
      </w:r>
      <w:r w:rsidRPr="004B16DA">
        <w:rPr>
          <w:rFonts w:ascii="Times New Roman" w:hAnsi="Times New Roman" w:cs="Times New Roman"/>
          <w:sz w:val="28"/>
          <w:szCs w:val="28"/>
        </w:rPr>
        <w:t>,</w:t>
      </w:r>
      <w:r w:rsidRPr="004B16DA">
        <w:rPr>
          <w:rFonts w:ascii="Times New Roman" w:eastAsia="Batang" w:hAnsi="Times New Roman" w:cs="Times New Roman"/>
          <w:kern w:val="0"/>
          <w:sz w:val="28"/>
          <w:szCs w:val="28"/>
          <w:lang w:eastAsia="ko-KR"/>
        </w:rPr>
        <w:t xml:space="preserve"> с начальной (максимальной) ценой контракта </w:t>
      </w:r>
      <w:r w:rsidR="00980B3A" w:rsidRPr="004B16DA">
        <w:t>105 335,20</w:t>
      </w:r>
      <w:r w:rsidR="00354E00" w:rsidRPr="004B16DA">
        <w:rPr>
          <w:rFonts w:ascii="Times New Roman" w:hAnsi="Times New Roman" w:cs="Times New Roman"/>
          <w:sz w:val="28"/>
          <w:szCs w:val="28"/>
        </w:rPr>
        <w:t xml:space="preserve"> </w:t>
      </w:r>
      <w:r w:rsidRPr="004B16DA">
        <w:rPr>
          <w:rFonts w:ascii="Times New Roman" w:eastAsia="Batang" w:hAnsi="Times New Roman" w:cs="Times New Roman"/>
          <w:kern w:val="0"/>
          <w:sz w:val="28"/>
          <w:szCs w:val="28"/>
          <w:lang w:eastAsia="ko-KR"/>
        </w:rPr>
        <w:t>руб.</w:t>
      </w:r>
      <w:r w:rsidRPr="004B16DA">
        <w:rPr>
          <w:rFonts w:ascii="Times New Roman" w:hAnsi="Times New Roman" w:cs="Times New Roman"/>
          <w:sz w:val="28"/>
          <w:szCs w:val="28"/>
        </w:rPr>
        <w:t xml:space="preserve"> </w:t>
      </w:r>
    </w:p>
    <w:p w:rsidR="0006723D" w:rsidRPr="004B16DA" w:rsidRDefault="0006723D" w:rsidP="0012787A">
      <w:pPr>
        <w:widowControl/>
        <w:suppressAutoHyphens w:val="0"/>
        <w:autoSpaceDN/>
        <w:spacing w:after="0" w:line="240" w:lineRule="auto"/>
        <w:ind w:firstLine="708"/>
        <w:jc w:val="both"/>
        <w:textAlignment w:val="auto"/>
        <w:rPr>
          <w:rFonts w:ascii="Times New Roman" w:eastAsia="Calibri" w:hAnsi="Times New Roman" w:cs="Times New Roman"/>
          <w:kern w:val="1"/>
          <w:sz w:val="28"/>
          <w:szCs w:val="28"/>
          <w:lang w:eastAsia="hi-IN" w:bidi="hi-IN"/>
        </w:rPr>
      </w:pPr>
      <w:r w:rsidRPr="004B16DA">
        <w:rPr>
          <w:rFonts w:ascii="Times New Roman" w:hAnsi="Times New Roman" w:cs="Times New Roman"/>
          <w:sz w:val="28"/>
          <w:szCs w:val="28"/>
        </w:rPr>
        <w:t xml:space="preserve">Согласно протоколу от </w:t>
      </w:r>
      <w:r w:rsidR="00354E00" w:rsidRPr="004B16DA">
        <w:rPr>
          <w:rFonts w:ascii="Times New Roman" w:hAnsi="Times New Roman" w:cs="Times New Roman"/>
          <w:sz w:val="28"/>
          <w:szCs w:val="28"/>
        </w:rPr>
        <w:t>12</w:t>
      </w:r>
      <w:r w:rsidRPr="004B16DA">
        <w:rPr>
          <w:rFonts w:ascii="Times New Roman" w:hAnsi="Times New Roman" w:cs="Times New Roman"/>
          <w:sz w:val="28"/>
          <w:szCs w:val="28"/>
        </w:rPr>
        <w:t>.05.2014</w:t>
      </w:r>
      <w:r w:rsidR="004B16DA" w:rsidRPr="004B16DA">
        <w:rPr>
          <w:rFonts w:ascii="Times New Roman" w:hAnsi="Times New Roman" w:cs="Times New Roman"/>
          <w:sz w:val="28"/>
          <w:szCs w:val="28"/>
        </w:rPr>
        <w:t xml:space="preserve"> № 41</w:t>
      </w:r>
      <w:r w:rsidRPr="004B16DA">
        <w:rPr>
          <w:rFonts w:ascii="Times New Roman" w:hAnsi="Times New Roman" w:cs="Times New Roman"/>
          <w:sz w:val="28"/>
          <w:szCs w:val="28"/>
        </w:rPr>
        <w:t xml:space="preserve"> рассмотрения первых частей заявок на участие </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Электроном</w:t>
      </w:r>
      <w:proofErr w:type="gramEnd"/>
      <w:r w:rsidRPr="004B16DA">
        <w:rPr>
          <w:rFonts w:ascii="Times New Roman" w:hAnsi="Times New Roman" w:cs="Times New Roman"/>
          <w:sz w:val="28"/>
          <w:szCs w:val="28"/>
        </w:rPr>
        <w:t xml:space="preserve"> аукционе поступило </w:t>
      </w:r>
      <w:r w:rsidR="004B16DA" w:rsidRPr="004B16DA">
        <w:rPr>
          <w:rFonts w:ascii="Times New Roman" w:hAnsi="Times New Roman" w:cs="Times New Roman"/>
          <w:sz w:val="28"/>
          <w:szCs w:val="28"/>
        </w:rPr>
        <w:t>5</w:t>
      </w:r>
      <w:r w:rsidRPr="004B16DA">
        <w:rPr>
          <w:rFonts w:ascii="Times New Roman" w:hAnsi="Times New Roman" w:cs="Times New Roman"/>
          <w:sz w:val="28"/>
          <w:szCs w:val="28"/>
        </w:rPr>
        <w:t xml:space="preserve"> заяв</w:t>
      </w:r>
      <w:r w:rsidR="00354E00" w:rsidRPr="004B16DA">
        <w:rPr>
          <w:rFonts w:ascii="Times New Roman" w:hAnsi="Times New Roman" w:cs="Times New Roman"/>
          <w:sz w:val="28"/>
          <w:szCs w:val="28"/>
        </w:rPr>
        <w:t>ок</w:t>
      </w:r>
      <w:r w:rsidRPr="004B16DA">
        <w:rPr>
          <w:rFonts w:ascii="Times New Roman" w:hAnsi="Times New Roman" w:cs="Times New Roman"/>
          <w:sz w:val="28"/>
          <w:szCs w:val="28"/>
        </w:rPr>
        <w:t xml:space="preserve">. </w:t>
      </w:r>
      <w:r w:rsidRPr="004B16DA">
        <w:rPr>
          <w:rFonts w:ascii="Times New Roman" w:eastAsia="Calibri" w:hAnsi="Times New Roman" w:cs="Times New Roman"/>
          <w:kern w:val="1"/>
          <w:sz w:val="28"/>
          <w:szCs w:val="28"/>
          <w:lang w:eastAsia="hi-IN" w:bidi="hi-IN"/>
        </w:rPr>
        <w:t xml:space="preserve">По результатам рассмотрения первых частей </w:t>
      </w:r>
      <w:r w:rsidR="00354E00" w:rsidRPr="004B16DA">
        <w:rPr>
          <w:rFonts w:ascii="Times New Roman" w:eastAsia="Calibri" w:hAnsi="Times New Roman" w:cs="Times New Roman"/>
          <w:kern w:val="1"/>
          <w:sz w:val="28"/>
          <w:szCs w:val="28"/>
          <w:lang w:eastAsia="hi-IN" w:bidi="hi-IN"/>
        </w:rPr>
        <w:t>все заяв</w:t>
      </w:r>
      <w:r w:rsidRPr="004B16DA">
        <w:rPr>
          <w:rFonts w:ascii="Times New Roman" w:eastAsia="Calibri" w:hAnsi="Times New Roman" w:cs="Times New Roman"/>
          <w:kern w:val="1"/>
          <w:sz w:val="28"/>
          <w:szCs w:val="28"/>
          <w:lang w:eastAsia="hi-IN" w:bidi="hi-IN"/>
        </w:rPr>
        <w:t>к</w:t>
      </w:r>
      <w:r w:rsidR="00354E00" w:rsidRPr="004B16DA">
        <w:rPr>
          <w:rFonts w:ascii="Times New Roman" w:eastAsia="Calibri" w:hAnsi="Times New Roman" w:cs="Times New Roman"/>
          <w:kern w:val="1"/>
          <w:sz w:val="28"/>
          <w:szCs w:val="28"/>
          <w:lang w:eastAsia="hi-IN" w:bidi="hi-IN"/>
        </w:rPr>
        <w:t>и</w:t>
      </w:r>
      <w:r w:rsidRPr="004B16DA">
        <w:rPr>
          <w:rFonts w:ascii="Times New Roman" w:eastAsia="Calibri" w:hAnsi="Times New Roman" w:cs="Times New Roman"/>
          <w:kern w:val="1"/>
          <w:sz w:val="28"/>
          <w:szCs w:val="28"/>
          <w:lang w:eastAsia="hi-IN" w:bidi="hi-IN"/>
        </w:rPr>
        <w:t xml:space="preserve">  допущен</w:t>
      </w:r>
      <w:r w:rsidR="00354E00" w:rsidRPr="004B16DA">
        <w:rPr>
          <w:rFonts w:ascii="Times New Roman" w:eastAsia="Calibri" w:hAnsi="Times New Roman" w:cs="Times New Roman"/>
          <w:kern w:val="1"/>
          <w:sz w:val="28"/>
          <w:szCs w:val="28"/>
          <w:lang w:eastAsia="hi-IN" w:bidi="hi-IN"/>
        </w:rPr>
        <w:t>ы</w:t>
      </w:r>
      <w:r w:rsidRPr="004B16DA">
        <w:rPr>
          <w:rFonts w:ascii="Times New Roman" w:eastAsia="Calibri" w:hAnsi="Times New Roman" w:cs="Times New Roman"/>
          <w:kern w:val="1"/>
          <w:sz w:val="28"/>
          <w:szCs w:val="28"/>
          <w:lang w:eastAsia="hi-IN" w:bidi="hi-IN"/>
        </w:rPr>
        <w:t xml:space="preserve"> к участию в Электронном аукционе.</w:t>
      </w:r>
    </w:p>
    <w:p w:rsidR="0012787A" w:rsidRPr="004B16DA" w:rsidRDefault="00146007" w:rsidP="0012787A">
      <w:pPr>
        <w:widowControl/>
        <w:suppressAutoHyphens w:val="0"/>
        <w:autoSpaceDN/>
        <w:spacing w:after="0" w:line="240" w:lineRule="auto"/>
        <w:ind w:firstLine="708"/>
        <w:jc w:val="both"/>
        <w:textAlignment w:val="auto"/>
        <w:rPr>
          <w:rFonts w:ascii="Times New Roman" w:eastAsia="Calibri" w:hAnsi="Times New Roman" w:cs="Times New Roman"/>
          <w:kern w:val="1"/>
          <w:sz w:val="28"/>
          <w:szCs w:val="28"/>
          <w:lang w:eastAsia="hi-IN" w:bidi="hi-IN"/>
        </w:rPr>
      </w:pPr>
      <w:r w:rsidRPr="004B16DA">
        <w:rPr>
          <w:rFonts w:ascii="Times New Roman" w:eastAsia="Calibri" w:hAnsi="Times New Roman" w:cs="Times New Roman"/>
          <w:kern w:val="1"/>
          <w:sz w:val="28"/>
          <w:szCs w:val="28"/>
          <w:lang w:eastAsia="hi-IN" w:bidi="hi-IN"/>
        </w:rPr>
        <w:lastRenderedPageBreak/>
        <w:t>Согласно протоколу от 20.05.2014 № 4</w:t>
      </w:r>
      <w:r w:rsidR="004B16DA" w:rsidRPr="004B16DA">
        <w:rPr>
          <w:rFonts w:ascii="Times New Roman" w:eastAsia="Calibri" w:hAnsi="Times New Roman" w:cs="Times New Roman"/>
          <w:kern w:val="1"/>
          <w:sz w:val="28"/>
          <w:szCs w:val="28"/>
          <w:lang w:eastAsia="hi-IN" w:bidi="hi-IN"/>
        </w:rPr>
        <w:t>6</w:t>
      </w:r>
      <w:r w:rsidRPr="004B16DA">
        <w:rPr>
          <w:rFonts w:ascii="Times New Roman" w:eastAsia="Calibri" w:hAnsi="Times New Roman" w:cs="Times New Roman"/>
          <w:kern w:val="1"/>
          <w:sz w:val="28"/>
          <w:szCs w:val="28"/>
          <w:lang w:eastAsia="hi-IN" w:bidi="hi-IN"/>
        </w:rPr>
        <w:t xml:space="preserve"> подведения итогов открытого аукциона в электронной форме вторые части заявок ИП Яковлева А.Ф., ООО «</w:t>
      </w:r>
      <w:proofErr w:type="spellStart"/>
      <w:r w:rsidRPr="004B16DA">
        <w:rPr>
          <w:rFonts w:ascii="Times New Roman" w:eastAsia="Calibri" w:hAnsi="Times New Roman" w:cs="Times New Roman"/>
          <w:kern w:val="1"/>
          <w:sz w:val="28"/>
          <w:szCs w:val="28"/>
          <w:lang w:eastAsia="hi-IN" w:bidi="hi-IN"/>
        </w:rPr>
        <w:t>Интер-Флеш</w:t>
      </w:r>
      <w:proofErr w:type="spellEnd"/>
      <w:r w:rsidRPr="004B16DA">
        <w:rPr>
          <w:rFonts w:ascii="Times New Roman" w:eastAsia="Calibri" w:hAnsi="Times New Roman" w:cs="Times New Roman"/>
          <w:kern w:val="1"/>
          <w:sz w:val="28"/>
          <w:szCs w:val="28"/>
          <w:lang w:eastAsia="hi-IN" w:bidi="hi-IN"/>
        </w:rPr>
        <w:t>» признаны несоответствующими установленным требованиям.</w:t>
      </w:r>
    </w:p>
    <w:p w:rsidR="00146007" w:rsidRPr="004B16DA" w:rsidRDefault="00EA5539" w:rsidP="0058045D">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proofErr w:type="gramStart"/>
      <w:r w:rsidRPr="004B16DA">
        <w:rPr>
          <w:rFonts w:ascii="Times New Roman" w:eastAsia="Calibri" w:hAnsi="Times New Roman" w:cs="Times New Roman"/>
          <w:kern w:val="1"/>
          <w:sz w:val="28"/>
          <w:szCs w:val="28"/>
          <w:lang w:eastAsia="hi-IN" w:bidi="hi-IN"/>
        </w:rPr>
        <w:t>В частности, в протоколе от 20.05.2014 № 4</w:t>
      </w:r>
      <w:r w:rsidR="004B16DA" w:rsidRPr="004B16DA">
        <w:rPr>
          <w:rFonts w:ascii="Times New Roman" w:eastAsia="Calibri" w:hAnsi="Times New Roman" w:cs="Times New Roman"/>
          <w:kern w:val="1"/>
          <w:sz w:val="28"/>
          <w:szCs w:val="28"/>
          <w:lang w:eastAsia="hi-IN" w:bidi="hi-IN"/>
        </w:rPr>
        <w:t>6</w:t>
      </w:r>
      <w:r w:rsidRPr="004B16DA">
        <w:rPr>
          <w:rFonts w:ascii="Times New Roman" w:eastAsia="Calibri" w:hAnsi="Times New Roman" w:cs="Times New Roman"/>
          <w:kern w:val="1"/>
          <w:sz w:val="28"/>
          <w:szCs w:val="28"/>
          <w:lang w:eastAsia="hi-IN" w:bidi="hi-IN"/>
        </w:rPr>
        <w:t xml:space="preserve"> указано, что вторая часть заявки ИП Яковлева А.Ф. признана не соответствующей согласно пункту 1 части 6 статьи 69 Закона о контрактной системе – непредставление документов и информации, предусмотренной пунктом 9 части 1 статьи 31 Закона о контрактной системе (</w:t>
      </w:r>
      <w:r w:rsidRPr="004B16DA">
        <w:rPr>
          <w:rFonts w:ascii="Times New Roman" w:eastAsiaTheme="minorHAnsi" w:hAnsi="Times New Roman" w:cs="Times New Roman"/>
          <w:kern w:val="0"/>
          <w:sz w:val="28"/>
          <w:szCs w:val="28"/>
        </w:rPr>
        <w:t>отсутствие между участником закупки и заказчиком конфликта интересов</w:t>
      </w:r>
      <w:r w:rsidR="006E333D" w:rsidRPr="004B16DA">
        <w:rPr>
          <w:rFonts w:ascii="Times New Roman" w:eastAsiaTheme="minorHAnsi" w:hAnsi="Times New Roman" w:cs="Times New Roman"/>
          <w:kern w:val="0"/>
          <w:sz w:val="28"/>
          <w:szCs w:val="28"/>
        </w:rPr>
        <w:t>)</w:t>
      </w:r>
      <w:r w:rsidR="004B16DA" w:rsidRPr="004B16DA">
        <w:rPr>
          <w:rFonts w:ascii="Times New Roman" w:eastAsiaTheme="minorHAnsi" w:hAnsi="Times New Roman" w:cs="Times New Roman"/>
          <w:kern w:val="0"/>
          <w:sz w:val="28"/>
          <w:szCs w:val="28"/>
        </w:rPr>
        <w:t>.</w:t>
      </w:r>
      <w:proofErr w:type="gramEnd"/>
    </w:p>
    <w:p w:rsidR="00EA5539" w:rsidRPr="004B16DA" w:rsidRDefault="0012787A" w:rsidP="0058045D">
      <w:pPr>
        <w:pStyle w:val="ConsPlusNormal"/>
        <w:spacing w:after="0" w:line="240" w:lineRule="auto"/>
        <w:ind w:firstLine="851"/>
        <w:jc w:val="both"/>
        <w:rPr>
          <w:rFonts w:ascii="Times New Roman" w:eastAsia="Calibri" w:hAnsi="Times New Roman" w:cs="Times New Roman"/>
          <w:kern w:val="1"/>
          <w:sz w:val="28"/>
          <w:szCs w:val="28"/>
          <w:lang w:eastAsia="hi-IN" w:bidi="hi-IN"/>
        </w:rPr>
      </w:pPr>
      <w:r w:rsidRPr="004B16DA">
        <w:rPr>
          <w:rFonts w:ascii="Times New Roman" w:eastAsia="Calibri" w:hAnsi="Times New Roman" w:cs="Times New Roman"/>
          <w:kern w:val="1"/>
          <w:sz w:val="28"/>
          <w:szCs w:val="28"/>
          <w:lang w:eastAsia="hi-IN" w:bidi="hi-IN"/>
        </w:rPr>
        <w:t>Вторая часть заявк</w:t>
      </w:r>
      <w:proofErr w:type="gramStart"/>
      <w:r w:rsidRPr="004B16DA">
        <w:rPr>
          <w:rFonts w:ascii="Times New Roman" w:eastAsia="Calibri" w:hAnsi="Times New Roman" w:cs="Times New Roman"/>
          <w:kern w:val="1"/>
          <w:sz w:val="28"/>
          <w:szCs w:val="28"/>
          <w:lang w:eastAsia="hi-IN" w:bidi="hi-IN"/>
        </w:rPr>
        <w:t>и ООО</w:t>
      </w:r>
      <w:proofErr w:type="gramEnd"/>
      <w:r w:rsidRPr="004B16DA">
        <w:rPr>
          <w:rFonts w:ascii="Times New Roman" w:eastAsia="Calibri" w:hAnsi="Times New Roman" w:cs="Times New Roman"/>
          <w:kern w:val="1"/>
          <w:sz w:val="28"/>
          <w:szCs w:val="28"/>
          <w:lang w:eastAsia="hi-IN" w:bidi="hi-IN"/>
        </w:rPr>
        <w:t xml:space="preserve"> «</w:t>
      </w:r>
      <w:proofErr w:type="spellStart"/>
      <w:r w:rsidRPr="004B16DA">
        <w:rPr>
          <w:rFonts w:ascii="Times New Roman" w:eastAsia="Calibri" w:hAnsi="Times New Roman" w:cs="Times New Roman"/>
          <w:kern w:val="1"/>
          <w:sz w:val="28"/>
          <w:szCs w:val="28"/>
          <w:lang w:eastAsia="hi-IN" w:bidi="hi-IN"/>
        </w:rPr>
        <w:t>Интер-Флеш</w:t>
      </w:r>
      <w:proofErr w:type="spellEnd"/>
      <w:r w:rsidRPr="004B16DA">
        <w:rPr>
          <w:rFonts w:ascii="Times New Roman" w:eastAsia="Calibri" w:hAnsi="Times New Roman" w:cs="Times New Roman"/>
          <w:kern w:val="1"/>
          <w:sz w:val="28"/>
          <w:szCs w:val="28"/>
          <w:lang w:eastAsia="hi-IN" w:bidi="hi-IN"/>
        </w:rPr>
        <w:t xml:space="preserve">» признана несоответствующей </w:t>
      </w:r>
      <w:r w:rsidR="00934674" w:rsidRPr="004B16DA">
        <w:rPr>
          <w:rFonts w:ascii="Times New Roman" w:eastAsia="Calibri" w:hAnsi="Times New Roman" w:cs="Times New Roman"/>
          <w:kern w:val="1"/>
          <w:sz w:val="28"/>
          <w:szCs w:val="28"/>
          <w:lang w:eastAsia="hi-IN" w:bidi="hi-IN"/>
        </w:rPr>
        <w:t xml:space="preserve">установленным </w:t>
      </w:r>
      <w:r w:rsidRPr="004B16DA">
        <w:rPr>
          <w:rFonts w:ascii="Times New Roman" w:eastAsia="Calibri" w:hAnsi="Times New Roman" w:cs="Times New Roman"/>
          <w:kern w:val="1"/>
          <w:sz w:val="28"/>
          <w:szCs w:val="28"/>
          <w:lang w:eastAsia="hi-IN" w:bidi="hi-IN"/>
        </w:rPr>
        <w:t>требованиям на основании пункта 1 части 6 статьи 69 Закона о контрактной системе – непредставление документов и информации требованиям, установленным пунктами 2,3,4,5,7,9 части 1 статьи 31 Закона о контрактной системе (отсутствует декларация о соответствии участника аукциона установленным единым требованиям).</w:t>
      </w:r>
    </w:p>
    <w:p w:rsidR="0058045D" w:rsidRPr="004B16DA"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r w:rsidRPr="004B16DA">
        <w:rPr>
          <w:rFonts w:ascii="Times New Roman" w:eastAsiaTheme="minorHAnsi" w:hAnsi="Times New Roman" w:cs="Times New Roman"/>
          <w:kern w:val="0"/>
          <w:sz w:val="28"/>
          <w:szCs w:val="28"/>
        </w:rPr>
        <w:t xml:space="preserve">Частью 8 статьи 66 Закона о контрактной системе установлено, что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9" w:history="1">
        <w:r w:rsidRPr="004B16DA">
          <w:rPr>
            <w:rFonts w:ascii="Times New Roman" w:eastAsiaTheme="minorHAnsi" w:hAnsi="Times New Roman" w:cs="Times New Roman"/>
            <w:kern w:val="0"/>
            <w:sz w:val="28"/>
            <w:szCs w:val="28"/>
          </w:rPr>
          <w:t>частями 3</w:t>
        </w:r>
      </w:hyperlink>
      <w:r w:rsidRPr="004B16DA">
        <w:rPr>
          <w:rFonts w:ascii="Times New Roman" w:eastAsiaTheme="minorHAnsi" w:hAnsi="Times New Roman" w:cs="Times New Roman"/>
          <w:kern w:val="0"/>
          <w:sz w:val="28"/>
          <w:szCs w:val="28"/>
        </w:rPr>
        <w:t xml:space="preserve"> и </w:t>
      </w:r>
      <w:hyperlink r:id="rId10" w:history="1">
        <w:r w:rsidRPr="004B16DA">
          <w:rPr>
            <w:rFonts w:ascii="Times New Roman" w:eastAsiaTheme="minorHAnsi" w:hAnsi="Times New Roman" w:cs="Times New Roman"/>
            <w:kern w:val="0"/>
            <w:sz w:val="28"/>
            <w:szCs w:val="28"/>
          </w:rPr>
          <w:t>5</w:t>
        </w:r>
      </w:hyperlink>
      <w:r w:rsidRPr="004B16DA">
        <w:rPr>
          <w:rFonts w:ascii="Times New Roman" w:eastAsiaTheme="minorHAnsi" w:hAnsi="Times New Roman" w:cs="Times New Roman"/>
          <w:kern w:val="0"/>
          <w:sz w:val="28"/>
          <w:szCs w:val="28"/>
        </w:rPr>
        <w:t xml:space="preserve"> настоящей статьи. Указанные электронные документы подаются одновременно.</w:t>
      </w:r>
    </w:p>
    <w:p w:rsidR="0058045D" w:rsidRPr="004B16DA"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sidRPr="004B16DA">
        <w:rPr>
          <w:rFonts w:ascii="Times New Roman" w:eastAsia="Calibri" w:hAnsi="Times New Roman" w:cs="Times New Roman"/>
          <w:kern w:val="1"/>
          <w:sz w:val="28"/>
          <w:szCs w:val="28"/>
          <w:lang w:eastAsia="hi-IN" w:bidi="hi-IN"/>
        </w:rPr>
        <w:t xml:space="preserve">Согласно пункту 2 части 5 статьи 66 Закона о контрактной системе </w:t>
      </w:r>
      <w:r w:rsidRPr="004B16DA">
        <w:rPr>
          <w:rFonts w:ascii="Times New Roman" w:eastAsiaTheme="minorHAnsi" w:hAnsi="Times New Roman" w:cs="Times New Roman"/>
          <w:b/>
          <w:kern w:val="0"/>
          <w:sz w:val="28"/>
          <w:szCs w:val="28"/>
        </w:rPr>
        <w:t>вторая часть заявки</w:t>
      </w:r>
      <w:r w:rsidRPr="004B16DA">
        <w:rPr>
          <w:rFonts w:ascii="Times New Roman" w:eastAsiaTheme="minorHAnsi" w:hAnsi="Times New Roman" w:cs="Times New Roman"/>
          <w:kern w:val="0"/>
          <w:sz w:val="28"/>
          <w:szCs w:val="28"/>
        </w:rPr>
        <w:t xml:space="preserve">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11" w:history="1">
        <w:r w:rsidRPr="004B16DA">
          <w:rPr>
            <w:rFonts w:ascii="Times New Roman" w:eastAsiaTheme="minorHAnsi" w:hAnsi="Times New Roman" w:cs="Times New Roman"/>
            <w:kern w:val="0"/>
            <w:sz w:val="28"/>
            <w:szCs w:val="28"/>
          </w:rPr>
          <w:t>пунктами 1</w:t>
        </w:r>
      </w:hyperlink>
      <w:r w:rsidRPr="004B16DA">
        <w:rPr>
          <w:rFonts w:ascii="Times New Roman" w:eastAsiaTheme="minorHAnsi" w:hAnsi="Times New Roman" w:cs="Times New Roman"/>
          <w:kern w:val="0"/>
          <w:sz w:val="28"/>
          <w:szCs w:val="28"/>
        </w:rPr>
        <w:t xml:space="preserve"> и </w:t>
      </w:r>
      <w:hyperlink r:id="rId12" w:history="1">
        <w:r w:rsidRPr="004B16DA">
          <w:rPr>
            <w:rFonts w:ascii="Times New Roman" w:eastAsiaTheme="minorHAnsi" w:hAnsi="Times New Roman" w:cs="Times New Roman"/>
            <w:kern w:val="0"/>
            <w:sz w:val="28"/>
            <w:szCs w:val="28"/>
          </w:rPr>
          <w:t>2 части 1</w:t>
        </w:r>
      </w:hyperlink>
      <w:r w:rsidRPr="004B16DA">
        <w:rPr>
          <w:rFonts w:ascii="Times New Roman" w:eastAsiaTheme="minorHAnsi" w:hAnsi="Times New Roman" w:cs="Times New Roman"/>
          <w:kern w:val="0"/>
          <w:sz w:val="28"/>
          <w:szCs w:val="28"/>
        </w:rPr>
        <w:t xml:space="preserve"> и </w:t>
      </w:r>
      <w:hyperlink r:id="rId13" w:history="1">
        <w:r w:rsidRPr="004B16DA">
          <w:rPr>
            <w:rFonts w:ascii="Times New Roman" w:eastAsiaTheme="minorHAnsi" w:hAnsi="Times New Roman" w:cs="Times New Roman"/>
            <w:kern w:val="0"/>
            <w:sz w:val="28"/>
            <w:szCs w:val="28"/>
          </w:rPr>
          <w:t>частью 2 статьи 31</w:t>
        </w:r>
      </w:hyperlink>
      <w:r w:rsidRPr="004B16DA">
        <w:rPr>
          <w:rFonts w:ascii="Times New Roman" w:eastAsiaTheme="minorHAnsi" w:hAnsi="Times New Roman" w:cs="Times New Roman"/>
          <w:kern w:val="0"/>
          <w:sz w:val="28"/>
          <w:szCs w:val="28"/>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w:t>
      </w:r>
      <w:proofErr w:type="gramEnd"/>
      <w:r w:rsidRPr="004B16DA">
        <w:rPr>
          <w:rFonts w:ascii="Times New Roman" w:eastAsiaTheme="minorHAnsi" w:hAnsi="Times New Roman" w:cs="Times New Roman"/>
          <w:kern w:val="0"/>
          <w:sz w:val="28"/>
          <w:szCs w:val="28"/>
        </w:rPr>
        <w:t xml:space="preserve">, </w:t>
      </w:r>
      <w:proofErr w:type="gramStart"/>
      <w:r w:rsidRPr="004B16DA">
        <w:rPr>
          <w:rFonts w:ascii="Times New Roman" w:eastAsiaTheme="minorHAnsi" w:hAnsi="Times New Roman" w:cs="Times New Roman"/>
          <w:kern w:val="0"/>
          <w:sz w:val="28"/>
          <w:szCs w:val="28"/>
        </w:rPr>
        <w:t xml:space="preserve">установленным </w:t>
      </w:r>
      <w:hyperlink r:id="rId14" w:history="1">
        <w:r w:rsidRPr="004B16DA">
          <w:rPr>
            <w:rFonts w:ascii="Times New Roman" w:eastAsiaTheme="minorHAnsi" w:hAnsi="Times New Roman" w:cs="Times New Roman"/>
            <w:kern w:val="0"/>
            <w:sz w:val="28"/>
            <w:szCs w:val="28"/>
          </w:rPr>
          <w:t>пунктами 3</w:t>
        </w:r>
      </w:hyperlink>
      <w:r w:rsidRPr="004B16DA">
        <w:rPr>
          <w:rFonts w:ascii="Times New Roman" w:eastAsiaTheme="minorHAnsi" w:hAnsi="Times New Roman" w:cs="Times New Roman"/>
          <w:kern w:val="0"/>
          <w:sz w:val="28"/>
          <w:szCs w:val="28"/>
        </w:rPr>
        <w:t xml:space="preserve"> - </w:t>
      </w:r>
      <w:hyperlink r:id="rId15" w:history="1">
        <w:r w:rsidRPr="004B16DA">
          <w:rPr>
            <w:rFonts w:ascii="Times New Roman" w:eastAsiaTheme="minorHAnsi" w:hAnsi="Times New Roman" w:cs="Times New Roman"/>
            <w:kern w:val="0"/>
            <w:sz w:val="28"/>
            <w:szCs w:val="28"/>
          </w:rPr>
          <w:t>9 части 1 статьи 31</w:t>
        </w:r>
      </w:hyperlink>
      <w:r w:rsidRPr="004B16DA">
        <w:rPr>
          <w:rFonts w:ascii="Times New Roman" w:eastAsiaTheme="minorHAnsi" w:hAnsi="Times New Roman" w:cs="Times New Roman"/>
          <w:kern w:val="0"/>
          <w:sz w:val="28"/>
          <w:szCs w:val="28"/>
        </w:rPr>
        <w:t xml:space="preserve"> настоящего Федерального закона.</w:t>
      </w:r>
      <w:proofErr w:type="gramEnd"/>
    </w:p>
    <w:p w:rsidR="0058045D" w:rsidRPr="004B16DA"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r w:rsidRPr="004B16DA">
        <w:rPr>
          <w:rFonts w:ascii="Times New Roman" w:eastAsiaTheme="minorHAnsi" w:hAnsi="Times New Roman" w:cs="Times New Roman"/>
          <w:kern w:val="0"/>
          <w:sz w:val="28"/>
          <w:szCs w:val="28"/>
        </w:rPr>
        <w:t>Часть 1 статьи 31 Закона о контрактной системе содержит единые требования к  участникам закупки.</w:t>
      </w:r>
    </w:p>
    <w:p w:rsidR="0058045D" w:rsidRPr="004B16DA"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sidRPr="004B16DA">
        <w:rPr>
          <w:rFonts w:ascii="Times New Roman" w:eastAsiaTheme="minorHAnsi" w:hAnsi="Times New Roman" w:cs="Times New Roman"/>
          <w:kern w:val="0"/>
          <w:sz w:val="28"/>
          <w:szCs w:val="28"/>
        </w:rPr>
        <w:t xml:space="preserve">Согласно пункту 9 части 1 статьи </w:t>
      </w:r>
      <w:r w:rsidR="006E333D" w:rsidRPr="004B16DA">
        <w:rPr>
          <w:rFonts w:ascii="Times New Roman" w:eastAsiaTheme="minorHAnsi" w:hAnsi="Times New Roman" w:cs="Times New Roman"/>
          <w:kern w:val="0"/>
          <w:sz w:val="28"/>
          <w:szCs w:val="28"/>
        </w:rPr>
        <w:t xml:space="preserve">31 </w:t>
      </w:r>
      <w:r w:rsidRPr="004B16DA">
        <w:rPr>
          <w:rFonts w:ascii="Times New Roman" w:eastAsiaTheme="minorHAnsi" w:hAnsi="Times New Roman" w:cs="Times New Roman"/>
          <w:kern w:val="0"/>
          <w:sz w:val="28"/>
          <w:szCs w:val="28"/>
        </w:rPr>
        <w:t xml:space="preserve">Закона о контрактной системе при осуществлении закупки заказчик устанавливает требования к участникам закупки об отсутствии между участником закупки и заказчиком </w:t>
      </w:r>
      <w:r w:rsidRPr="004B16DA">
        <w:rPr>
          <w:rFonts w:ascii="Times New Roman" w:eastAsiaTheme="minorHAnsi" w:hAnsi="Times New Roman" w:cs="Times New Roman"/>
          <w:b/>
          <w:kern w:val="0"/>
          <w:sz w:val="28"/>
          <w:szCs w:val="28"/>
        </w:rPr>
        <w:t>конфликта интересов</w:t>
      </w:r>
      <w:r w:rsidRPr="004B16DA">
        <w:rPr>
          <w:rFonts w:ascii="Times New Roman" w:eastAsiaTheme="minorHAnsi" w:hAnsi="Times New Roman" w:cs="Times New Roman"/>
          <w:kern w:val="0"/>
          <w:sz w:val="28"/>
          <w:szCs w:val="28"/>
        </w:rPr>
        <w:t>,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w:t>
      </w:r>
      <w:proofErr w:type="gramEnd"/>
      <w:r w:rsidRPr="004B16DA">
        <w:rPr>
          <w:rFonts w:ascii="Times New Roman" w:eastAsiaTheme="minorHAnsi" w:hAnsi="Times New Roman" w:cs="Times New Roman"/>
          <w:kern w:val="0"/>
          <w:sz w:val="28"/>
          <w:szCs w:val="28"/>
        </w:rPr>
        <w:t xml:space="preserve"> </w:t>
      </w:r>
      <w:proofErr w:type="gramStart"/>
      <w:r w:rsidRPr="004B16DA">
        <w:rPr>
          <w:rFonts w:ascii="Times New Roman" w:eastAsiaTheme="minorHAnsi" w:hAnsi="Times New Roman" w:cs="Times New Roman"/>
          <w:kern w:val="0"/>
          <w:sz w:val="28"/>
          <w:szCs w:val="28"/>
        </w:rPr>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w:t>
      </w:r>
      <w:proofErr w:type="gramEnd"/>
      <w:r w:rsidRPr="004B16DA">
        <w:rPr>
          <w:rFonts w:ascii="Times New Roman" w:eastAsiaTheme="minorHAnsi" w:hAnsi="Times New Roman" w:cs="Times New Roman"/>
          <w:kern w:val="0"/>
          <w:sz w:val="28"/>
          <w:szCs w:val="28"/>
        </w:rPr>
        <w:t xml:space="preserve"> </w:t>
      </w:r>
      <w:proofErr w:type="gramStart"/>
      <w:r w:rsidRPr="004B16DA">
        <w:rPr>
          <w:rFonts w:ascii="Times New Roman" w:eastAsiaTheme="minorHAnsi" w:hAnsi="Times New Roman" w:cs="Times New Roman"/>
          <w:kern w:val="0"/>
          <w:sz w:val="28"/>
          <w:szCs w:val="28"/>
        </w:rPr>
        <w:t xml:space="preserve">внуками), полнородными и </w:t>
      </w:r>
      <w:proofErr w:type="spellStart"/>
      <w:r w:rsidRPr="004B16DA">
        <w:rPr>
          <w:rFonts w:ascii="Times New Roman" w:eastAsiaTheme="minorHAnsi" w:hAnsi="Times New Roman" w:cs="Times New Roman"/>
          <w:kern w:val="0"/>
          <w:sz w:val="28"/>
          <w:szCs w:val="28"/>
        </w:rPr>
        <w:t>неполнородными</w:t>
      </w:r>
      <w:proofErr w:type="spellEnd"/>
      <w:r w:rsidRPr="004B16DA">
        <w:rPr>
          <w:rFonts w:ascii="Times New Roman" w:eastAsiaTheme="minorHAnsi" w:hAnsi="Times New Roman" w:cs="Times New Roman"/>
          <w:kern w:val="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B16DA">
        <w:rPr>
          <w:rFonts w:ascii="Times New Roman" w:eastAsiaTheme="minorHAnsi" w:hAnsi="Times New Roman" w:cs="Times New Roman"/>
          <w:kern w:val="0"/>
          <w:sz w:val="28"/>
          <w:szCs w:val="28"/>
        </w:rPr>
        <w:t xml:space="preserve"> Под </w:t>
      </w:r>
      <w:r w:rsidRPr="004B16DA">
        <w:rPr>
          <w:rFonts w:ascii="Times New Roman" w:eastAsiaTheme="minorHAnsi" w:hAnsi="Times New Roman" w:cs="Times New Roman"/>
          <w:kern w:val="0"/>
          <w:sz w:val="28"/>
          <w:szCs w:val="28"/>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6251" w:rsidRPr="004B16DA" w:rsidRDefault="00CA6251" w:rsidP="00CA6251">
      <w:pPr>
        <w:autoSpaceDE w:val="0"/>
        <w:adjustRightInd w:val="0"/>
        <w:spacing w:after="0" w:line="240" w:lineRule="auto"/>
        <w:ind w:firstLine="851"/>
        <w:jc w:val="both"/>
        <w:outlineLvl w:val="1"/>
        <w:rPr>
          <w:rFonts w:ascii="Times New Roman" w:eastAsia="Batang" w:hAnsi="Times New Roman" w:cs="Times New Roman"/>
          <w:kern w:val="0"/>
          <w:sz w:val="28"/>
          <w:szCs w:val="28"/>
          <w:lang w:eastAsia="ko-KR"/>
        </w:rPr>
      </w:pPr>
      <w:r w:rsidRPr="004B16DA">
        <w:rPr>
          <w:rFonts w:ascii="Times New Roman" w:eastAsia="Batang" w:hAnsi="Times New Roman" w:cs="Times New Roman"/>
          <w:kern w:val="0"/>
          <w:sz w:val="28"/>
          <w:szCs w:val="28"/>
          <w:lang w:eastAsia="ko-KR"/>
        </w:rPr>
        <w:t>Порядок рассмотрения вторых частей заявок на участие в электронном аукционе установлен статьей 69 Закона о контрактной системе.</w:t>
      </w:r>
    </w:p>
    <w:p w:rsidR="00CA6251" w:rsidRPr="004B16DA" w:rsidRDefault="00CA6251" w:rsidP="00CA6251">
      <w:pPr>
        <w:autoSpaceDE w:val="0"/>
        <w:adjustRightInd w:val="0"/>
        <w:spacing w:after="0" w:line="240" w:lineRule="auto"/>
        <w:ind w:firstLine="851"/>
        <w:jc w:val="both"/>
        <w:outlineLvl w:val="1"/>
        <w:rPr>
          <w:rFonts w:ascii="Times New Roman" w:eastAsiaTheme="minorHAnsi" w:hAnsi="Times New Roman" w:cs="Times New Roman"/>
          <w:kern w:val="0"/>
          <w:sz w:val="28"/>
          <w:szCs w:val="28"/>
        </w:rPr>
      </w:pPr>
      <w:proofErr w:type="gramStart"/>
      <w:r w:rsidRPr="004B16DA">
        <w:rPr>
          <w:rFonts w:ascii="Times New Roman" w:eastAsia="Batang" w:hAnsi="Times New Roman" w:cs="Times New Roman"/>
          <w:kern w:val="0"/>
          <w:sz w:val="28"/>
          <w:szCs w:val="28"/>
          <w:lang w:eastAsia="ko-KR"/>
        </w:rPr>
        <w:t>Согласно части 2 статьи 69 Закона о контрактной системе а</w:t>
      </w:r>
      <w:r w:rsidRPr="004B16DA">
        <w:rPr>
          <w:rFonts w:ascii="Times New Roman" w:eastAsiaTheme="minorHAnsi" w:hAnsi="Times New Roman" w:cs="Times New Roman"/>
          <w:kern w:val="0"/>
          <w:sz w:val="28"/>
          <w:szCs w:val="28"/>
        </w:rPr>
        <w:t>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p>
    <w:p w:rsidR="00CA6251" w:rsidRPr="004B16DA" w:rsidRDefault="006E333D" w:rsidP="00CA6251">
      <w:pPr>
        <w:autoSpaceDE w:val="0"/>
        <w:adjustRightInd w:val="0"/>
        <w:spacing w:after="0" w:line="240" w:lineRule="auto"/>
        <w:ind w:firstLine="851"/>
        <w:jc w:val="both"/>
        <w:outlineLvl w:val="1"/>
        <w:rPr>
          <w:rFonts w:ascii="Times New Roman" w:eastAsiaTheme="minorHAnsi" w:hAnsi="Times New Roman" w:cs="Times New Roman"/>
          <w:kern w:val="0"/>
          <w:sz w:val="28"/>
          <w:szCs w:val="28"/>
        </w:rPr>
      </w:pPr>
      <w:r w:rsidRPr="004B16DA">
        <w:rPr>
          <w:rFonts w:ascii="Times New Roman" w:eastAsiaTheme="minorHAnsi" w:hAnsi="Times New Roman" w:cs="Times New Roman"/>
          <w:kern w:val="0"/>
          <w:sz w:val="28"/>
          <w:szCs w:val="28"/>
        </w:rPr>
        <w:t>В силу требований</w:t>
      </w:r>
      <w:r w:rsidR="00CA6251" w:rsidRPr="004B16DA">
        <w:rPr>
          <w:rFonts w:ascii="Times New Roman" w:eastAsiaTheme="minorHAnsi" w:hAnsi="Times New Roman" w:cs="Times New Roman"/>
          <w:kern w:val="0"/>
          <w:sz w:val="28"/>
          <w:szCs w:val="28"/>
        </w:rPr>
        <w:t xml:space="preserve">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CA6251" w:rsidRPr="004B16DA" w:rsidRDefault="00CA6251" w:rsidP="00CA6251">
      <w:pPr>
        <w:autoSpaceDE w:val="0"/>
        <w:adjustRightInd w:val="0"/>
        <w:spacing w:after="0" w:line="240" w:lineRule="auto"/>
        <w:ind w:firstLine="851"/>
        <w:jc w:val="both"/>
        <w:outlineLvl w:val="1"/>
        <w:rPr>
          <w:rFonts w:ascii="Times New Roman" w:eastAsiaTheme="minorHAnsi" w:hAnsi="Times New Roman" w:cs="Times New Roman"/>
          <w:kern w:val="0"/>
          <w:sz w:val="28"/>
          <w:szCs w:val="28"/>
        </w:rPr>
      </w:pPr>
      <w:proofErr w:type="gramStart"/>
      <w:r w:rsidRPr="004B16DA">
        <w:rPr>
          <w:rFonts w:ascii="Times New Roman" w:eastAsiaTheme="minorHAnsi" w:hAnsi="Times New Roman" w:cs="Times New Roman"/>
          <w:kern w:val="0"/>
          <w:sz w:val="28"/>
          <w:szCs w:val="28"/>
        </w:rPr>
        <w:t xml:space="preserve">1) непредставления документов и информации, которые предусмотрены </w:t>
      </w:r>
      <w:hyperlink r:id="rId16" w:history="1">
        <w:r w:rsidRPr="004B16DA">
          <w:rPr>
            <w:rFonts w:ascii="Times New Roman" w:eastAsiaTheme="minorHAnsi" w:hAnsi="Times New Roman" w:cs="Times New Roman"/>
            <w:kern w:val="0"/>
            <w:sz w:val="28"/>
            <w:szCs w:val="28"/>
          </w:rPr>
          <w:t>пунктами 1</w:t>
        </w:r>
      </w:hyperlink>
      <w:r w:rsidRPr="004B16DA">
        <w:rPr>
          <w:rFonts w:ascii="Times New Roman" w:eastAsiaTheme="minorHAnsi" w:hAnsi="Times New Roman" w:cs="Times New Roman"/>
          <w:kern w:val="0"/>
          <w:sz w:val="28"/>
          <w:szCs w:val="28"/>
        </w:rPr>
        <w:t xml:space="preserve">, </w:t>
      </w:r>
      <w:hyperlink r:id="rId17" w:history="1">
        <w:r w:rsidRPr="004B16DA">
          <w:rPr>
            <w:rFonts w:ascii="Times New Roman" w:eastAsiaTheme="minorHAnsi" w:hAnsi="Times New Roman" w:cs="Times New Roman"/>
            <w:kern w:val="0"/>
            <w:sz w:val="28"/>
            <w:szCs w:val="28"/>
          </w:rPr>
          <w:t>3</w:t>
        </w:r>
      </w:hyperlink>
      <w:r w:rsidRPr="004B16DA">
        <w:rPr>
          <w:rFonts w:ascii="Times New Roman" w:eastAsiaTheme="minorHAnsi" w:hAnsi="Times New Roman" w:cs="Times New Roman"/>
          <w:kern w:val="0"/>
          <w:sz w:val="28"/>
          <w:szCs w:val="28"/>
        </w:rPr>
        <w:t xml:space="preserve"> - </w:t>
      </w:r>
      <w:hyperlink r:id="rId18" w:history="1">
        <w:r w:rsidRPr="004B16DA">
          <w:rPr>
            <w:rFonts w:ascii="Times New Roman" w:eastAsiaTheme="minorHAnsi" w:hAnsi="Times New Roman" w:cs="Times New Roman"/>
            <w:kern w:val="0"/>
            <w:sz w:val="28"/>
            <w:szCs w:val="28"/>
          </w:rPr>
          <w:t>5</w:t>
        </w:r>
      </w:hyperlink>
      <w:r w:rsidRPr="004B16DA">
        <w:rPr>
          <w:rFonts w:ascii="Times New Roman" w:eastAsiaTheme="minorHAnsi" w:hAnsi="Times New Roman" w:cs="Times New Roman"/>
          <w:kern w:val="0"/>
          <w:sz w:val="28"/>
          <w:szCs w:val="28"/>
        </w:rPr>
        <w:t xml:space="preserve">, </w:t>
      </w:r>
      <w:hyperlink r:id="rId19" w:history="1">
        <w:r w:rsidRPr="004B16DA">
          <w:rPr>
            <w:rFonts w:ascii="Times New Roman" w:eastAsiaTheme="minorHAnsi" w:hAnsi="Times New Roman" w:cs="Times New Roman"/>
            <w:kern w:val="0"/>
            <w:sz w:val="28"/>
            <w:szCs w:val="28"/>
          </w:rPr>
          <w:t>7</w:t>
        </w:r>
      </w:hyperlink>
      <w:r w:rsidRPr="004B16DA">
        <w:rPr>
          <w:rFonts w:ascii="Times New Roman" w:eastAsiaTheme="minorHAnsi" w:hAnsi="Times New Roman" w:cs="Times New Roman"/>
          <w:kern w:val="0"/>
          <w:sz w:val="28"/>
          <w:szCs w:val="28"/>
        </w:rPr>
        <w:t xml:space="preserve"> и </w:t>
      </w:r>
      <w:hyperlink r:id="rId20" w:history="1">
        <w:r w:rsidRPr="004B16DA">
          <w:rPr>
            <w:rFonts w:ascii="Times New Roman" w:eastAsiaTheme="minorHAnsi" w:hAnsi="Times New Roman" w:cs="Times New Roman"/>
            <w:kern w:val="0"/>
            <w:sz w:val="28"/>
            <w:szCs w:val="28"/>
          </w:rPr>
          <w:t>8 части 2 статьи 62</w:t>
        </w:r>
      </w:hyperlink>
      <w:r w:rsidRPr="004B16DA">
        <w:rPr>
          <w:rFonts w:ascii="Times New Roman" w:eastAsiaTheme="minorHAnsi" w:hAnsi="Times New Roman" w:cs="Times New Roman"/>
          <w:kern w:val="0"/>
          <w:sz w:val="28"/>
          <w:szCs w:val="28"/>
        </w:rPr>
        <w:t xml:space="preserve">, </w:t>
      </w:r>
      <w:hyperlink r:id="rId21" w:history="1">
        <w:r w:rsidRPr="004B16DA">
          <w:rPr>
            <w:rFonts w:ascii="Times New Roman" w:eastAsiaTheme="minorHAnsi" w:hAnsi="Times New Roman" w:cs="Times New Roman"/>
            <w:kern w:val="0"/>
            <w:sz w:val="28"/>
            <w:szCs w:val="28"/>
          </w:rPr>
          <w:t>частями 3</w:t>
        </w:r>
      </w:hyperlink>
      <w:r w:rsidRPr="004B16DA">
        <w:rPr>
          <w:rFonts w:ascii="Times New Roman" w:eastAsiaTheme="minorHAnsi" w:hAnsi="Times New Roman" w:cs="Times New Roman"/>
          <w:kern w:val="0"/>
          <w:sz w:val="28"/>
          <w:szCs w:val="28"/>
        </w:rPr>
        <w:t xml:space="preserve"> и </w:t>
      </w:r>
      <w:hyperlink r:id="rId22" w:history="1">
        <w:r w:rsidRPr="004B16DA">
          <w:rPr>
            <w:rFonts w:ascii="Times New Roman" w:eastAsiaTheme="minorHAnsi" w:hAnsi="Times New Roman" w:cs="Times New Roman"/>
            <w:kern w:val="0"/>
            <w:sz w:val="28"/>
            <w:szCs w:val="28"/>
          </w:rPr>
          <w:t>5 статьи 66</w:t>
        </w:r>
      </w:hyperlink>
      <w:r w:rsidRPr="004B16DA">
        <w:rPr>
          <w:rFonts w:ascii="Times New Roman" w:eastAsiaTheme="minorHAnsi" w:hAnsi="Times New Roman" w:cs="Times New Roman"/>
          <w:kern w:val="0"/>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4B16DA">
        <w:rPr>
          <w:rFonts w:ascii="Times New Roman" w:eastAsiaTheme="minorHAnsi" w:hAnsi="Times New Roman" w:cs="Times New Roman"/>
          <w:kern w:val="0"/>
          <w:sz w:val="28"/>
          <w:szCs w:val="28"/>
        </w:rPr>
        <w:t xml:space="preserve"> </w:t>
      </w:r>
      <w:proofErr w:type="gramStart"/>
      <w:r w:rsidRPr="004B16DA">
        <w:rPr>
          <w:rFonts w:ascii="Times New Roman" w:eastAsiaTheme="minorHAnsi" w:hAnsi="Times New Roman" w:cs="Times New Roman"/>
          <w:kern w:val="0"/>
          <w:sz w:val="28"/>
          <w:szCs w:val="28"/>
        </w:rPr>
        <w:t>аукционе</w:t>
      </w:r>
      <w:proofErr w:type="gramEnd"/>
      <w:r w:rsidRPr="004B16DA">
        <w:rPr>
          <w:rFonts w:ascii="Times New Roman" w:eastAsiaTheme="minorHAnsi" w:hAnsi="Times New Roman" w:cs="Times New Roman"/>
          <w:kern w:val="0"/>
          <w:sz w:val="28"/>
          <w:szCs w:val="28"/>
        </w:rPr>
        <w:t>;</w:t>
      </w:r>
    </w:p>
    <w:p w:rsidR="00CA6251" w:rsidRPr="004B16DA" w:rsidRDefault="00CA6251" w:rsidP="00CA6251">
      <w:pPr>
        <w:pStyle w:val="ConsPlusNormal"/>
        <w:spacing w:after="0" w:line="240" w:lineRule="auto"/>
        <w:ind w:firstLine="851"/>
        <w:jc w:val="both"/>
        <w:rPr>
          <w:rFonts w:ascii="Times New Roman" w:eastAsiaTheme="minorHAnsi" w:hAnsi="Times New Roman" w:cs="Times New Roman"/>
          <w:kern w:val="0"/>
          <w:sz w:val="28"/>
          <w:szCs w:val="28"/>
        </w:rPr>
      </w:pPr>
      <w:r w:rsidRPr="004B16DA">
        <w:rPr>
          <w:rFonts w:ascii="Times New Roman" w:eastAsiaTheme="minorHAnsi" w:hAnsi="Times New Roman" w:cs="Times New Roman"/>
          <w:kern w:val="0"/>
          <w:sz w:val="28"/>
          <w:szCs w:val="28"/>
        </w:rPr>
        <w:t>2) несоответствия участника такого аукциона требованиям, установленным в соответствии со</w:t>
      </w:r>
      <w:r w:rsidRPr="004B16DA">
        <w:rPr>
          <w:rFonts w:ascii="Times New Roman" w:eastAsiaTheme="minorHAnsi" w:hAnsi="Times New Roman" w:cs="Times New Roman"/>
          <w:b/>
          <w:kern w:val="0"/>
          <w:sz w:val="28"/>
          <w:szCs w:val="28"/>
        </w:rPr>
        <w:t xml:space="preserve"> </w:t>
      </w:r>
      <w:hyperlink r:id="rId23" w:history="1">
        <w:r w:rsidRPr="004B16DA">
          <w:rPr>
            <w:rFonts w:ascii="Times New Roman" w:eastAsiaTheme="minorHAnsi" w:hAnsi="Times New Roman" w:cs="Times New Roman"/>
            <w:b/>
            <w:kern w:val="0"/>
            <w:sz w:val="28"/>
            <w:szCs w:val="28"/>
          </w:rPr>
          <w:t>статьей 31</w:t>
        </w:r>
      </w:hyperlink>
      <w:r w:rsidRPr="004B16DA">
        <w:rPr>
          <w:rFonts w:ascii="Times New Roman" w:eastAsiaTheme="minorHAnsi" w:hAnsi="Times New Roman" w:cs="Times New Roman"/>
          <w:b/>
          <w:kern w:val="0"/>
          <w:sz w:val="28"/>
          <w:szCs w:val="28"/>
        </w:rPr>
        <w:t xml:space="preserve"> настоящего Федерального закона</w:t>
      </w:r>
      <w:r w:rsidRPr="004B16DA">
        <w:rPr>
          <w:rFonts w:ascii="Times New Roman" w:eastAsiaTheme="minorHAnsi" w:hAnsi="Times New Roman" w:cs="Times New Roman"/>
          <w:kern w:val="0"/>
          <w:sz w:val="28"/>
          <w:szCs w:val="28"/>
        </w:rPr>
        <w:t>.</w:t>
      </w:r>
    </w:p>
    <w:p w:rsidR="00CA6251" w:rsidRPr="004B16DA" w:rsidRDefault="00CA6251" w:rsidP="00CA6251">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sidRPr="004B16DA">
        <w:rPr>
          <w:rFonts w:ascii="Times New Roman" w:eastAsiaTheme="minorHAnsi" w:hAnsi="Times New Roman" w:cs="Times New Roman"/>
          <w:kern w:val="0"/>
          <w:sz w:val="28"/>
          <w:szCs w:val="28"/>
        </w:rPr>
        <w:t xml:space="preserve">Таким образом, по смыслу вышеуказанных норм отсутствие во второй части заявки декларации о соответствии участника такого аукциона требованиям, установленным </w:t>
      </w:r>
      <w:hyperlink r:id="rId24" w:history="1">
        <w:r w:rsidRPr="004B16DA">
          <w:rPr>
            <w:rFonts w:ascii="Times New Roman" w:eastAsiaTheme="minorHAnsi" w:hAnsi="Times New Roman" w:cs="Times New Roman"/>
            <w:kern w:val="0"/>
            <w:sz w:val="28"/>
            <w:szCs w:val="28"/>
          </w:rPr>
          <w:t>пунктами 3</w:t>
        </w:r>
      </w:hyperlink>
      <w:r w:rsidRPr="004B16DA">
        <w:rPr>
          <w:rFonts w:ascii="Times New Roman" w:eastAsiaTheme="minorHAnsi" w:hAnsi="Times New Roman" w:cs="Times New Roman"/>
          <w:kern w:val="0"/>
          <w:sz w:val="28"/>
          <w:szCs w:val="28"/>
        </w:rPr>
        <w:t xml:space="preserve"> - </w:t>
      </w:r>
      <w:hyperlink r:id="rId25" w:history="1">
        <w:r w:rsidRPr="004B16DA">
          <w:rPr>
            <w:rFonts w:ascii="Times New Roman" w:eastAsiaTheme="minorHAnsi" w:hAnsi="Times New Roman" w:cs="Times New Roman"/>
            <w:kern w:val="0"/>
            <w:sz w:val="28"/>
            <w:szCs w:val="28"/>
          </w:rPr>
          <w:t>9 части 1 статьи 31</w:t>
        </w:r>
      </w:hyperlink>
      <w:r w:rsidRPr="004B16DA">
        <w:rPr>
          <w:rFonts w:ascii="Times New Roman" w:eastAsiaTheme="minorHAnsi" w:hAnsi="Times New Roman" w:cs="Times New Roman"/>
          <w:kern w:val="0"/>
          <w:sz w:val="28"/>
          <w:szCs w:val="28"/>
        </w:rPr>
        <w:t>, является основанием для признания второй части заявки несоответствующей требованиям, установленным аукционной  документацией и Законом о контрактной системе.</w:t>
      </w:r>
      <w:proofErr w:type="gramEnd"/>
    </w:p>
    <w:p w:rsidR="00CA6251" w:rsidRPr="004B16DA" w:rsidRDefault="00CA6251" w:rsidP="00CA6251">
      <w:pPr>
        <w:pStyle w:val="ConsPlusNormal"/>
        <w:spacing w:after="0" w:line="240" w:lineRule="auto"/>
        <w:ind w:firstLine="851"/>
        <w:jc w:val="both"/>
        <w:rPr>
          <w:rFonts w:ascii="Times New Roman" w:hAnsi="Times New Roman" w:cs="Times New Roman"/>
          <w:sz w:val="28"/>
          <w:szCs w:val="28"/>
        </w:rPr>
      </w:pPr>
      <w:r w:rsidRPr="004B16DA">
        <w:rPr>
          <w:rFonts w:ascii="Times New Roman" w:eastAsiaTheme="minorHAnsi" w:hAnsi="Times New Roman" w:cs="Times New Roman"/>
          <w:kern w:val="0"/>
          <w:sz w:val="28"/>
          <w:szCs w:val="28"/>
        </w:rPr>
        <w:t xml:space="preserve">Извещением о проведении Электронного аукциона и документацией об Электронном аукционе Заказчиком установлены </w:t>
      </w:r>
      <w:r w:rsidRPr="004B16DA">
        <w:rPr>
          <w:rFonts w:ascii="Times New Roman" w:hAnsi="Times New Roman" w:cs="Times New Roman"/>
          <w:sz w:val="28"/>
          <w:szCs w:val="28"/>
        </w:rPr>
        <w:t>единые требования к участникам в соответствии с частью 1 статьи 31 Закона о контрактной системе.</w:t>
      </w:r>
    </w:p>
    <w:p w:rsidR="0058045D" w:rsidRPr="004B16DA"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sidRPr="004B16DA">
        <w:rPr>
          <w:rFonts w:ascii="Times New Roman" w:eastAsiaTheme="minorHAnsi" w:hAnsi="Times New Roman" w:cs="Times New Roman"/>
          <w:kern w:val="0"/>
          <w:sz w:val="28"/>
          <w:szCs w:val="28"/>
        </w:rPr>
        <w:t xml:space="preserve">Комиссией Чувашского УФАС России установлено, что </w:t>
      </w:r>
      <w:r w:rsidR="00CA6251" w:rsidRPr="004B16DA">
        <w:rPr>
          <w:rFonts w:ascii="Times New Roman" w:eastAsiaTheme="minorHAnsi" w:hAnsi="Times New Roman" w:cs="Times New Roman"/>
          <w:kern w:val="0"/>
          <w:sz w:val="28"/>
          <w:szCs w:val="28"/>
        </w:rPr>
        <w:t xml:space="preserve">во второй части заявки ИП Яковлева А.Ф. </w:t>
      </w:r>
      <w:r w:rsidR="00181D44" w:rsidRPr="004B16DA">
        <w:rPr>
          <w:rFonts w:ascii="Times New Roman" w:eastAsiaTheme="minorHAnsi" w:hAnsi="Times New Roman" w:cs="Times New Roman"/>
          <w:kern w:val="0"/>
          <w:sz w:val="28"/>
          <w:szCs w:val="28"/>
        </w:rPr>
        <w:t xml:space="preserve">не </w:t>
      </w:r>
      <w:r w:rsidR="00CA6251" w:rsidRPr="004B16DA">
        <w:rPr>
          <w:rFonts w:ascii="Times New Roman" w:eastAsiaTheme="minorHAnsi" w:hAnsi="Times New Roman" w:cs="Times New Roman"/>
          <w:kern w:val="0"/>
          <w:sz w:val="28"/>
          <w:szCs w:val="28"/>
        </w:rPr>
        <w:t xml:space="preserve">содержится декларация </w:t>
      </w:r>
      <w:r w:rsidR="00181D44" w:rsidRPr="004B16DA">
        <w:rPr>
          <w:rFonts w:ascii="Times New Roman" w:eastAsiaTheme="minorHAnsi" w:hAnsi="Times New Roman" w:cs="Times New Roman"/>
          <w:kern w:val="0"/>
          <w:sz w:val="28"/>
          <w:szCs w:val="28"/>
        </w:rPr>
        <w:t>об отсутствии конфликта интересов между участником закупки и Заказчиком, т.е. ИП Яковлев А.Ф. не подтвердил его</w:t>
      </w:r>
      <w:r w:rsidR="00CA6251" w:rsidRPr="004B16DA">
        <w:rPr>
          <w:rFonts w:ascii="Times New Roman" w:eastAsiaTheme="minorHAnsi" w:hAnsi="Times New Roman" w:cs="Times New Roman"/>
          <w:kern w:val="0"/>
          <w:sz w:val="28"/>
          <w:szCs w:val="28"/>
        </w:rPr>
        <w:t xml:space="preserve"> соответстви</w:t>
      </w:r>
      <w:r w:rsidR="00181D44" w:rsidRPr="004B16DA">
        <w:rPr>
          <w:rFonts w:ascii="Times New Roman" w:eastAsiaTheme="minorHAnsi" w:hAnsi="Times New Roman" w:cs="Times New Roman"/>
          <w:kern w:val="0"/>
          <w:sz w:val="28"/>
          <w:szCs w:val="28"/>
        </w:rPr>
        <w:t>е</w:t>
      </w:r>
      <w:r w:rsidR="00CA6251" w:rsidRPr="004B16DA">
        <w:rPr>
          <w:rFonts w:ascii="Times New Roman" w:eastAsiaTheme="minorHAnsi" w:hAnsi="Times New Roman" w:cs="Times New Roman"/>
          <w:kern w:val="0"/>
          <w:sz w:val="28"/>
          <w:szCs w:val="28"/>
        </w:rPr>
        <w:t xml:space="preserve"> </w:t>
      </w:r>
      <w:r w:rsidR="00181D44" w:rsidRPr="004B16DA">
        <w:rPr>
          <w:rFonts w:ascii="Times New Roman" w:eastAsiaTheme="minorHAnsi" w:hAnsi="Times New Roman" w:cs="Times New Roman"/>
          <w:kern w:val="0"/>
          <w:sz w:val="28"/>
          <w:szCs w:val="28"/>
        </w:rPr>
        <w:t>требованиям пункта 9 части 1 статьи 31 Закона о контрактной системе, что в соответствии с пунктом 2 части 6 статьи 69 Закона о контрактной</w:t>
      </w:r>
      <w:proofErr w:type="gramEnd"/>
      <w:r w:rsidR="00181D44" w:rsidRPr="004B16DA">
        <w:rPr>
          <w:rFonts w:ascii="Times New Roman" w:eastAsiaTheme="minorHAnsi" w:hAnsi="Times New Roman" w:cs="Times New Roman"/>
          <w:kern w:val="0"/>
          <w:sz w:val="28"/>
          <w:szCs w:val="28"/>
        </w:rPr>
        <w:t xml:space="preserve"> системе является основанием для признания заявки на участие в электронном аукционе несоответствующей требованиям, установленным документацией о таком аукционе.</w:t>
      </w:r>
    </w:p>
    <w:p w:rsidR="00181D44" w:rsidRPr="004B16DA" w:rsidRDefault="00181D44" w:rsidP="0058045D">
      <w:pPr>
        <w:pStyle w:val="ConsPlusNormal"/>
        <w:spacing w:after="0" w:line="240" w:lineRule="auto"/>
        <w:ind w:firstLine="851"/>
        <w:jc w:val="both"/>
        <w:rPr>
          <w:rFonts w:ascii="Times New Roman" w:eastAsiaTheme="minorHAnsi" w:hAnsi="Times New Roman" w:cs="Times New Roman"/>
          <w:kern w:val="0"/>
          <w:sz w:val="28"/>
          <w:szCs w:val="28"/>
        </w:rPr>
      </w:pPr>
      <w:r w:rsidRPr="004B16DA">
        <w:rPr>
          <w:rFonts w:ascii="Times New Roman" w:eastAsiaTheme="minorHAnsi" w:hAnsi="Times New Roman" w:cs="Times New Roman"/>
          <w:kern w:val="0"/>
          <w:sz w:val="28"/>
          <w:szCs w:val="28"/>
        </w:rPr>
        <w:t>Вместе с тем, Комиссия Чувашского УФАС России отмечает, что вторая часть заявк</w:t>
      </w:r>
      <w:proofErr w:type="gramStart"/>
      <w:r w:rsidRPr="004B16DA">
        <w:rPr>
          <w:rFonts w:ascii="Times New Roman" w:eastAsiaTheme="minorHAnsi" w:hAnsi="Times New Roman" w:cs="Times New Roman"/>
          <w:kern w:val="0"/>
          <w:sz w:val="28"/>
          <w:szCs w:val="28"/>
        </w:rPr>
        <w:t>и ООО</w:t>
      </w:r>
      <w:proofErr w:type="gramEnd"/>
      <w:r w:rsidRPr="004B16DA">
        <w:rPr>
          <w:rFonts w:ascii="Times New Roman" w:eastAsiaTheme="minorHAnsi" w:hAnsi="Times New Roman" w:cs="Times New Roman"/>
          <w:kern w:val="0"/>
          <w:sz w:val="28"/>
          <w:szCs w:val="28"/>
        </w:rPr>
        <w:t xml:space="preserve"> «</w:t>
      </w:r>
      <w:proofErr w:type="spellStart"/>
      <w:r w:rsidRPr="004B16DA">
        <w:rPr>
          <w:rFonts w:ascii="Times New Roman" w:eastAsiaTheme="minorHAnsi" w:hAnsi="Times New Roman" w:cs="Times New Roman"/>
          <w:kern w:val="0"/>
          <w:sz w:val="28"/>
          <w:szCs w:val="28"/>
        </w:rPr>
        <w:t>Интер-Флеш</w:t>
      </w:r>
      <w:proofErr w:type="spellEnd"/>
      <w:r w:rsidRPr="004B16DA">
        <w:rPr>
          <w:rFonts w:ascii="Times New Roman" w:eastAsiaTheme="minorHAnsi" w:hAnsi="Times New Roman" w:cs="Times New Roman"/>
          <w:kern w:val="0"/>
          <w:sz w:val="28"/>
          <w:szCs w:val="28"/>
        </w:rPr>
        <w:t xml:space="preserve">» не содержит декларации о соответствии участника закупки требованиям, установленным пунктом </w:t>
      </w:r>
      <w:r w:rsidR="00D24971" w:rsidRPr="004B16DA">
        <w:rPr>
          <w:rFonts w:ascii="Times New Roman" w:eastAsiaTheme="minorHAnsi" w:hAnsi="Times New Roman" w:cs="Times New Roman"/>
          <w:kern w:val="0"/>
          <w:sz w:val="28"/>
          <w:szCs w:val="28"/>
        </w:rPr>
        <w:t>3-9</w:t>
      </w:r>
      <w:r w:rsidRPr="004B16DA">
        <w:rPr>
          <w:rFonts w:ascii="Times New Roman" w:eastAsiaTheme="minorHAnsi" w:hAnsi="Times New Roman" w:cs="Times New Roman"/>
          <w:kern w:val="0"/>
          <w:sz w:val="28"/>
          <w:szCs w:val="28"/>
        </w:rPr>
        <w:t xml:space="preserve"> части </w:t>
      </w:r>
      <w:r w:rsidR="00D24971" w:rsidRPr="004B16DA">
        <w:rPr>
          <w:rFonts w:ascii="Times New Roman" w:eastAsiaTheme="minorHAnsi" w:hAnsi="Times New Roman" w:cs="Times New Roman"/>
          <w:kern w:val="0"/>
          <w:sz w:val="28"/>
          <w:szCs w:val="28"/>
        </w:rPr>
        <w:t>1</w:t>
      </w:r>
      <w:r w:rsidRPr="004B16DA">
        <w:rPr>
          <w:rFonts w:ascii="Times New Roman" w:eastAsiaTheme="minorHAnsi" w:hAnsi="Times New Roman" w:cs="Times New Roman"/>
          <w:kern w:val="0"/>
          <w:sz w:val="28"/>
          <w:szCs w:val="28"/>
        </w:rPr>
        <w:t xml:space="preserve"> статьи </w:t>
      </w:r>
      <w:r w:rsidR="00D24971" w:rsidRPr="004B16DA">
        <w:rPr>
          <w:rFonts w:ascii="Times New Roman" w:eastAsiaTheme="minorHAnsi" w:hAnsi="Times New Roman" w:cs="Times New Roman"/>
          <w:kern w:val="0"/>
          <w:sz w:val="28"/>
          <w:szCs w:val="28"/>
        </w:rPr>
        <w:t>31</w:t>
      </w:r>
      <w:r w:rsidRPr="004B16DA">
        <w:rPr>
          <w:rFonts w:ascii="Times New Roman" w:eastAsiaTheme="minorHAnsi" w:hAnsi="Times New Roman" w:cs="Times New Roman"/>
          <w:kern w:val="0"/>
          <w:sz w:val="28"/>
          <w:szCs w:val="28"/>
        </w:rPr>
        <w:t xml:space="preserve"> Закона </w:t>
      </w:r>
      <w:r w:rsidR="00D24971" w:rsidRPr="004B16DA">
        <w:rPr>
          <w:rFonts w:ascii="Times New Roman" w:eastAsiaTheme="minorHAnsi" w:hAnsi="Times New Roman" w:cs="Times New Roman"/>
          <w:kern w:val="0"/>
          <w:sz w:val="28"/>
          <w:szCs w:val="28"/>
        </w:rPr>
        <w:t>о контрактной системе.</w:t>
      </w:r>
    </w:p>
    <w:p w:rsidR="00181D44" w:rsidRPr="004B16DA" w:rsidRDefault="00D24971" w:rsidP="0058045D">
      <w:pPr>
        <w:pStyle w:val="ConsPlusNormal"/>
        <w:spacing w:after="0" w:line="240" w:lineRule="auto"/>
        <w:ind w:firstLine="851"/>
        <w:jc w:val="both"/>
        <w:rPr>
          <w:rFonts w:ascii="Times New Roman" w:eastAsiaTheme="minorHAnsi" w:hAnsi="Times New Roman" w:cs="Times New Roman"/>
          <w:kern w:val="0"/>
          <w:sz w:val="28"/>
          <w:szCs w:val="28"/>
        </w:rPr>
      </w:pPr>
      <w:r w:rsidRPr="004B16DA">
        <w:rPr>
          <w:rFonts w:ascii="Times New Roman" w:eastAsiaTheme="minorHAnsi" w:hAnsi="Times New Roman" w:cs="Times New Roman"/>
          <w:kern w:val="0"/>
          <w:sz w:val="28"/>
          <w:szCs w:val="28"/>
        </w:rPr>
        <w:t>Указанная декларация направлен</w:t>
      </w:r>
      <w:proofErr w:type="gramStart"/>
      <w:r w:rsidRPr="004B16DA">
        <w:rPr>
          <w:rFonts w:ascii="Times New Roman" w:eastAsiaTheme="minorHAnsi" w:hAnsi="Times New Roman" w:cs="Times New Roman"/>
          <w:kern w:val="0"/>
          <w:sz w:val="28"/>
          <w:szCs w:val="28"/>
        </w:rPr>
        <w:t>а ООО</w:t>
      </w:r>
      <w:proofErr w:type="gramEnd"/>
      <w:r w:rsidRPr="004B16DA">
        <w:rPr>
          <w:rFonts w:ascii="Times New Roman" w:eastAsiaTheme="minorHAnsi" w:hAnsi="Times New Roman" w:cs="Times New Roman"/>
          <w:kern w:val="0"/>
          <w:sz w:val="28"/>
          <w:szCs w:val="28"/>
        </w:rPr>
        <w:t xml:space="preserve"> «</w:t>
      </w:r>
      <w:proofErr w:type="spellStart"/>
      <w:r w:rsidRPr="004B16DA">
        <w:rPr>
          <w:rFonts w:ascii="Times New Roman" w:eastAsiaTheme="minorHAnsi" w:hAnsi="Times New Roman" w:cs="Times New Roman"/>
          <w:kern w:val="0"/>
          <w:sz w:val="28"/>
          <w:szCs w:val="28"/>
        </w:rPr>
        <w:t>Интер-Флеш</w:t>
      </w:r>
      <w:proofErr w:type="spellEnd"/>
      <w:r w:rsidRPr="004B16DA">
        <w:rPr>
          <w:rFonts w:ascii="Times New Roman" w:eastAsiaTheme="minorHAnsi" w:hAnsi="Times New Roman" w:cs="Times New Roman"/>
          <w:kern w:val="0"/>
          <w:sz w:val="28"/>
          <w:szCs w:val="28"/>
        </w:rPr>
        <w:t xml:space="preserve">» в составе первой </w:t>
      </w:r>
      <w:r w:rsidRPr="004B16DA">
        <w:rPr>
          <w:rFonts w:ascii="Times New Roman" w:eastAsiaTheme="minorHAnsi" w:hAnsi="Times New Roman" w:cs="Times New Roman"/>
          <w:kern w:val="0"/>
          <w:sz w:val="28"/>
          <w:szCs w:val="28"/>
        </w:rPr>
        <w:lastRenderedPageBreak/>
        <w:t>части заявки.</w:t>
      </w:r>
    </w:p>
    <w:p w:rsidR="00D24971" w:rsidRPr="0060670A" w:rsidRDefault="00D24971" w:rsidP="00D24971">
      <w:pPr>
        <w:pStyle w:val="ConsPlusNormal"/>
        <w:spacing w:after="0" w:line="240" w:lineRule="auto"/>
        <w:ind w:firstLine="851"/>
        <w:jc w:val="both"/>
        <w:rPr>
          <w:rFonts w:ascii="Times New Roman" w:eastAsiaTheme="minorHAnsi" w:hAnsi="Times New Roman" w:cs="Times New Roman"/>
          <w:kern w:val="0"/>
          <w:sz w:val="28"/>
          <w:szCs w:val="28"/>
        </w:rPr>
      </w:pPr>
      <w:r w:rsidRPr="0060670A">
        <w:rPr>
          <w:rFonts w:ascii="Times New Roman" w:eastAsiaTheme="minorHAnsi" w:hAnsi="Times New Roman" w:cs="Times New Roman"/>
          <w:kern w:val="0"/>
          <w:sz w:val="28"/>
          <w:szCs w:val="28"/>
        </w:rPr>
        <w:t>Таким образом, ООО «</w:t>
      </w:r>
      <w:proofErr w:type="spellStart"/>
      <w:r w:rsidRPr="0060670A">
        <w:rPr>
          <w:rFonts w:ascii="Times New Roman" w:eastAsiaTheme="minorHAnsi" w:hAnsi="Times New Roman" w:cs="Times New Roman"/>
          <w:kern w:val="0"/>
          <w:sz w:val="28"/>
          <w:szCs w:val="28"/>
        </w:rPr>
        <w:t>Интер-Флеш</w:t>
      </w:r>
      <w:proofErr w:type="spellEnd"/>
      <w:r w:rsidRPr="0060670A">
        <w:rPr>
          <w:rFonts w:ascii="Times New Roman" w:eastAsiaTheme="minorHAnsi" w:hAnsi="Times New Roman" w:cs="Times New Roman"/>
          <w:kern w:val="0"/>
          <w:sz w:val="28"/>
          <w:szCs w:val="28"/>
        </w:rPr>
        <w:t>» при направлении заявки на участие в Электронном аукционе не соблюдены требования части 8 статьи 66 Закона о контрактной системе.</w:t>
      </w:r>
    </w:p>
    <w:p w:rsidR="00D24971" w:rsidRPr="0060670A" w:rsidRDefault="00D24971" w:rsidP="00D24971">
      <w:pPr>
        <w:pStyle w:val="ConsPlusNormal"/>
        <w:spacing w:after="0" w:line="240" w:lineRule="auto"/>
        <w:ind w:firstLine="851"/>
        <w:jc w:val="both"/>
        <w:rPr>
          <w:rFonts w:ascii="Times New Roman" w:eastAsiaTheme="minorHAnsi" w:hAnsi="Times New Roman" w:cs="Times New Roman"/>
          <w:kern w:val="0"/>
          <w:sz w:val="28"/>
          <w:szCs w:val="28"/>
        </w:rPr>
      </w:pPr>
      <w:r w:rsidRPr="0060670A">
        <w:rPr>
          <w:rFonts w:ascii="Times New Roman" w:eastAsiaTheme="minorHAnsi" w:hAnsi="Times New Roman" w:cs="Times New Roman"/>
          <w:kern w:val="0"/>
          <w:sz w:val="28"/>
          <w:szCs w:val="28"/>
        </w:rPr>
        <w:t>Исходя из вышеизложенного, решение аукционной комиссии Заказчика по признанию заявки ООО «</w:t>
      </w:r>
      <w:proofErr w:type="spellStart"/>
      <w:r w:rsidRPr="0060670A">
        <w:rPr>
          <w:rFonts w:ascii="Times New Roman" w:eastAsiaTheme="minorHAnsi" w:hAnsi="Times New Roman" w:cs="Times New Roman"/>
          <w:kern w:val="0"/>
          <w:sz w:val="28"/>
          <w:szCs w:val="28"/>
        </w:rPr>
        <w:t>Интер-Флеш</w:t>
      </w:r>
      <w:proofErr w:type="spellEnd"/>
      <w:r w:rsidRPr="0060670A">
        <w:rPr>
          <w:rFonts w:ascii="Times New Roman" w:eastAsiaTheme="minorHAnsi" w:hAnsi="Times New Roman" w:cs="Times New Roman"/>
          <w:kern w:val="0"/>
          <w:sz w:val="28"/>
          <w:szCs w:val="28"/>
        </w:rPr>
        <w:t>»</w:t>
      </w:r>
      <w:r w:rsidR="0015660A" w:rsidRPr="0060670A">
        <w:rPr>
          <w:rFonts w:ascii="Times New Roman" w:eastAsiaTheme="minorHAnsi" w:hAnsi="Times New Roman" w:cs="Times New Roman"/>
          <w:kern w:val="0"/>
          <w:sz w:val="28"/>
          <w:szCs w:val="28"/>
        </w:rPr>
        <w:t xml:space="preserve"> </w:t>
      </w:r>
      <w:r w:rsidRPr="0060670A">
        <w:rPr>
          <w:rFonts w:ascii="Times New Roman" w:eastAsiaTheme="minorHAnsi" w:hAnsi="Times New Roman" w:cs="Times New Roman"/>
          <w:kern w:val="0"/>
          <w:sz w:val="28"/>
          <w:szCs w:val="28"/>
        </w:rPr>
        <w:t>несоответствующей требованиям документации об Электронном аук</w:t>
      </w:r>
      <w:r w:rsidR="0015660A" w:rsidRPr="0060670A">
        <w:rPr>
          <w:rFonts w:ascii="Times New Roman" w:eastAsiaTheme="minorHAnsi" w:hAnsi="Times New Roman" w:cs="Times New Roman"/>
          <w:kern w:val="0"/>
          <w:sz w:val="28"/>
          <w:szCs w:val="28"/>
        </w:rPr>
        <w:t>ц</w:t>
      </w:r>
      <w:r w:rsidRPr="0060670A">
        <w:rPr>
          <w:rFonts w:ascii="Times New Roman" w:eastAsiaTheme="minorHAnsi" w:hAnsi="Times New Roman" w:cs="Times New Roman"/>
          <w:kern w:val="0"/>
          <w:sz w:val="28"/>
          <w:szCs w:val="28"/>
        </w:rPr>
        <w:t>ионе</w:t>
      </w:r>
      <w:r w:rsidR="0015660A" w:rsidRPr="0060670A">
        <w:rPr>
          <w:rFonts w:ascii="Times New Roman" w:eastAsiaTheme="minorHAnsi" w:hAnsi="Times New Roman" w:cs="Times New Roman"/>
          <w:kern w:val="0"/>
          <w:sz w:val="28"/>
          <w:szCs w:val="28"/>
        </w:rPr>
        <w:t xml:space="preserve"> соответствует части 6 статьи 69 Закона о контрактной системе. </w:t>
      </w:r>
    </w:p>
    <w:p w:rsidR="0006723D" w:rsidRPr="0060670A" w:rsidRDefault="0006723D" w:rsidP="00D24971">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sidRPr="0060670A">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26" w:history="1">
        <w:r w:rsidRPr="0060670A">
          <w:rPr>
            <w:rFonts w:ascii="Times New Roman" w:eastAsia="Calibri" w:hAnsi="Times New Roman" w:cs="Times New Roman"/>
            <w:kern w:val="0"/>
            <w:sz w:val="28"/>
            <w:szCs w:val="28"/>
          </w:rPr>
          <w:t>пунктом 2 части 22 статьи 99</w:t>
        </w:r>
      </w:hyperlink>
      <w:r w:rsidRPr="0060670A">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27" w:history="1">
        <w:r w:rsidRPr="0060670A">
          <w:rPr>
            <w:rFonts w:ascii="Times New Roman" w:eastAsia="Calibri" w:hAnsi="Times New Roman" w:cs="Times New Roman"/>
            <w:kern w:val="0"/>
            <w:sz w:val="28"/>
            <w:szCs w:val="28"/>
          </w:rPr>
          <w:t>частью 22 статьи 99</w:t>
        </w:r>
      </w:hyperlink>
      <w:r w:rsidRPr="0060670A">
        <w:rPr>
          <w:rFonts w:ascii="Times New Roman" w:eastAsia="Calibri" w:hAnsi="Times New Roman" w:cs="Times New Roman"/>
          <w:kern w:val="0"/>
          <w:sz w:val="28"/>
          <w:szCs w:val="28"/>
        </w:rPr>
        <w:t xml:space="preserve"> настоящего</w:t>
      </w:r>
      <w:proofErr w:type="gramEnd"/>
      <w:r w:rsidRPr="0060670A">
        <w:rPr>
          <w:rFonts w:ascii="Times New Roman" w:eastAsia="Calibri" w:hAnsi="Times New Roman" w:cs="Times New Roman"/>
          <w:kern w:val="0"/>
          <w:sz w:val="28"/>
          <w:szCs w:val="28"/>
        </w:rPr>
        <w:t xml:space="preserve"> Федерального закона.</w:t>
      </w:r>
    </w:p>
    <w:p w:rsidR="0006723D" w:rsidRPr="0060670A" w:rsidRDefault="0006723D" w:rsidP="0006723D">
      <w:pPr>
        <w:spacing w:after="0" w:line="240" w:lineRule="auto"/>
        <w:ind w:firstLine="709"/>
        <w:jc w:val="both"/>
        <w:rPr>
          <w:rFonts w:ascii="Times New Roman" w:eastAsia="Calibri" w:hAnsi="Times New Roman" w:cs="Times New Roman"/>
          <w:kern w:val="1"/>
          <w:sz w:val="28"/>
          <w:szCs w:val="28"/>
          <w:lang w:eastAsia="hi-IN" w:bidi="hi-IN"/>
        </w:rPr>
      </w:pPr>
      <w:r w:rsidRPr="0060670A">
        <w:rPr>
          <w:rFonts w:ascii="Times New Roman" w:eastAsia="Calibri" w:hAnsi="Times New Roman" w:cs="Times New Roman"/>
          <w:kern w:val="1"/>
          <w:sz w:val="28"/>
          <w:szCs w:val="28"/>
          <w:lang w:eastAsia="hi-IN" w:bidi="hi-IN"/>
        </w:rPr>
        <w:t>С учетом установленных обстоятельств, Комиссия Чувашского УФАС России приходит заключению о том, что жалоб</w:t>
      </w:r>
      <w:r w:rsidR="00475455" w:rsidRPr="0060670A">
        <w:rPr>
          <w:rFonts w:ascii="Times New Roman" w:eastAsia="Calibri" w:hAnsi="Times New Roman" w:cs="Times New Roman"/>
          <w:kern w:val="1"/>
          <w:sz w:val="28"/>
          <w:szCs w:val="28"/>
          <w:lang w:eastAsia="hi-IN" w:bidi="hi-IN"/>
        </w:rPr>
        <w:t>ы</w:t>
      </w:r>
      <w:r w:rsidRPr="0060670A">
        <w:rPr>
          <w:rFonts w:ascii="Times New Roman" w:eastAsia="Calibri" w:hAnsi="Times New Roman" w:cs="Times New Roman"/>
          <w:kern w:val="1"/>
          <w:sz w:val="28"/>
          <w:szCs w:val="28"/>
          <w:lang w:eastAsia="hi-IN" w:bidi="hi-IN"/>
        </w:rPr>
        <w:t xml:space="preserve"> </w:t>
      </w:r>
      <w:r w:rsidR="00475455" w:rsidRPr="0060670A">
        <w:rPr>
          <w:rFonts w:ascii="Times New Roman" w:eastAsia="Times New Roman" w:hAnsi="Times New Roman" w:cs="Times New Roman"/>
          <w:kern w:val="0"/>
          <w:sz w:val="28"/>
          <w:szCs w:val="28"/>
          <w:lang w:eastAsia="ru-RU"/>
        </w:rPr>
        <w:t>ИП Яковлева Алексея Федорович</w:t>
      </w:r>
      <w:proofErr w:type="gramStart"/>
      <w:r w:rsidR="00475455" w:rsidRPr="0060670A">
        <w:rPr>
          <w:rFonts w:ascii="Times New Roman" w:eastAsia="Times New Roman" w:hAnsi="Times New Roman" w:cs="Times New Roman"/>
          <w:kern w:val="0"/>
          <w:sz w:val="28"/>
          <w:szCs w:val="28"/>
          <w:lang w:eastAsia="ru-RU"/>
        </w:rPr>
        <w:t xml:space="preserve">а и </w:t>
      </w:r>
      <w:r w:rsidR="00475455" w:rsidRPr="0060670A">
        <w:rPr>
          <w:rFonts w:ascii="Times New Roman" w:hAnsi="Times New Roman" w:cs="Times New Roman"/>
          <w:sz w:val="28"/>
          <w:szCs w:val="28"/>
        </w:rPr>
        <w:t>ООО</w:t>
      </w:r>
      <w:proofErr w:type="gramEnd"/>
      <w:r w:rsidR="00475455" w:rsidRPr="0060670A">
        <w:rPr>
          <w:rFonts w:ascii="Times New Roman" w:hAnsi="Times New Roman" w:cs="Times New Roman"/>
          <w:sz w:val="28"/>
          <w:szCs w:val="28"/>
        </w:rPr>
        <w:t xml:space="preserve"> «</w:t>
      </w:r>
      <w:proofErr w:type="spellStart"/>
      <w:r w:rsidR="00475455" w:rsidRPr="0060670A">
        <w:rPr>
          <w:rFonts w:ascii="Times New Roman" w:hAnsi="Times New Roman" w:cs="Times New Roman"/>
          <w:sz w:val="28"/>
          <w:szCs w:val="28"/>
        </w:rPr>
        <w:t>Интер-Флеш</w:t>
      </w:r>
      <w:proofErr w:type="spellEnd"/>
      <w:r w:rsidR="00475455" w:rsidRPr="0060670A">
        <w:rPr>
          <w:rFonts w:ascii="Times New Roman" w:hAnsi="Times New Roman" w:cs="Times New Roman"/>
          <w:sz w:val="28"/>
          <w:szCs w:val="28"/>
        </w:rPr>
        <w:t>»</w:t>
      </w:r>
      <w:r w:rsidRPr="0060670A">
        <w:rPr>
          <w:rFonts w:ascii="Times New Roman" w:eastAsia="Calibri" w:hAnsi="Times New Roman" w:cs="Times New Roman"/>
          <w:kern w:val="1"/>
          <w:sz w:val="28"/>
          <w:szCs w:val="28"/>
          <w:lang w:eastAsia="hi-IN" w:bidi="hi-IN"/>
        </w:rPr>
        <w:t xml:space="preserve"> явля</w:t>
      </w:r>
      <w:r w:rsidR="00475455" w:rsidRPr="0060670A">
        <w:rPr>
          <w:rFonts w:ascii="Times New Roman" w:eastAsia="Calibri" w:hAnsi="Times New Roman" w:cs="Times New Roman"/>
          <w:kern w:val="1"/>
          <w:sz w:val="28"/>
          <w:szCs w:val="28"/>
          <w:lang w:eastAsia="hi-IN" w:bidi="hi-IN"/>
        </w:rPr>
        <w:t>ю</w:t>
      </w:r>
      <w:r w:rsidRPr="0060670A">
        <w:rPr>
          <w:rFonts w:ascii="Times New Roman" w:eastAsia="Calibri" w:hAnsi="Times New Roman" w:cs="Times New Roman"/>
          <w:kern w:val="1"/>
          <w:sz w:val="28"/>
          <w:szCs w:val="28"/>
          <w:lang w:eastAsia="hi-IN" w:bidi="hi-IN"/>
        </w:rPr>
        <w:t>тся необоснованн</w:t>
      </w:r>
      <w:r w:rsidR="00475455" w:rsidRPr="0060670A">
        <w:rPr>
          <w:rFonts w:ascii="Times New Roman" w:eastAsia="Calibri" w:hAnsi="Times New Roman" w:cs="Times New Roman"/>
          <w:kern w:val="1"/>
          <w:sz w:val="28"/>
          <w:szCs w:val="28"/>
          <w:lang w:eastAsia="hi-IN" w:bidi="hi-IN"/>
        </w:rPr>
        <w:t>ыми</w:t>
      </w:r>
      <w:r w:rsidRPr="0060670A">
        <w:rPr>
          <w:rFonts w:ascii="Times New Roman" w:eastAsia="Calibri" w:hAnsi="Times New Roman" w:cs="Times New Roman"/>
          <w:kern w:val="1"/>
          <w:sz w:val="28"/>
          <w:szCs w:val="28"/>
          <w:lang w:eastAsia="hi-IN" w:bidi="hi-IN"/>
        </w:rPr>
        <w:t>.</w:t>
      </w:r>
    </w:p>
    <w:p w:rsidR="0006723D" w:rsidRPr="0060670A" w:rsidRDefault="0006723D" w:rsidP="0006723D">
      <w:pPr>
        <w:spacing w:after="0" w:line="240" w:lineRule="auto"/>
        <w:ind w:firstLine="851"/>
        <w:jc w:val="both"/>
        <w:rPr>
          <w:rFonts w:ascii="Times New Roman" w:eastAsia="Times New Roman" w:hAnsi="Times New Roman" w:cs="Times New Roman"/>
          <w:b/>
          <w:sz w:val="28"/>
          <w:szCs w:val="28"/>
          <w:lang w:eastAsia="ru-RU"/>
        </w:rPr>
      </w:pPr>
      <w:r w:rsidRPr="0060670A">
        <w:rPr>
          <w:rFonts w:ascii="Times New Roman" w:eastAsia="Times New Roman" w:hAnsi="Times New Roman" w:cs="Times New Roman"/>
          <w:sz w:val="28"/>
          <w:szCs w:val="28"/>
          <w:lang w:eastAsia="ru-RU"/>
        </w:rPr>
        <w:t xml:space="preserve">Руководствуясь статьями 99, </w:t>
      </w:r>
      <w:r w:rsidRPr="0060670A">
        <w:rPr>
          <w:rFonts w:ascii="Times New Roman" w:hAnsi="Times New Roman" w:cs="Times New Roman"/>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38060E" w:rsidRPr="0060670A" w:rsidRDefault="0038060E" w:rsidP="0006723D">
      <w:pPr>
        <w:spacing w:after="0" w:line="240" w:lineRule="auto"/>
        <w:ind w:firstLine="851"/>
        <w:jc w:val="both"/>
        <w:rPr>
          <w:rFonts w:ascii="Times New Roman" w:eastAsia="Times New Roman" w:hAnsi="Times New Roman" w:cs="Times New Roman"/>
          <w:b/>
          <w:sz w:val="28"/>
          <w:szCs w:val="28"/>
          <w:lang w:eastAsia="ru-RU"/>
        </w:rPr>
      </w:pPr>
    </w:p>
    <w:p w:rsidR="0006723D" w:rsidRPr="0060670A" w:rsidRDefault="0006723D" w:rsidP="0006723D">
      <w:pPr>
        <w:spacing w:after="0" w:line="240" w:lineRule="auto"/>
        <w:ind w:firstLine="851"/>
        <w:jc w:val="center"/>
        <w:rPr>
          <w:rFonts w:ascii="Times New Roman" w:eastAsia="Times New Roman" w:hAnsi="Times New Roman" w:cs="Times New Roman"/>
          <w:sz w:val="28"/>
          <w:szCs w:val="28"/>
          <w:lang w:eastAsia="ru-RU"/>
        </w:rPr>
      </w:pPr>
      <w:r w:rsidRPr="0060670A">
        <w:rPr>
          <w:rFonts w:ascii="Times New Roman" w:eastAsia="Times New Roman" w:hAnsi="Times New Roman" w:cs="Times New Roman"/>
          <w:sz w:val="28"/>
          <w:szCs w:val="28"/>
          <w:lang w:eastAsia="ru-RU"/>
        </w:rPr>
        <w:t>РЕШИЛА:</w:t>
      </w:r>
    </w:p>
    <w:p w:rsidR="0006723D" w:rsidRPr="0060670A" w:rsidRDefault="0006723D" w:rsidP="0006723D">
      <w:pPr>
        <w:spacing w:after="0" w:line="240" w:lineRule="auto"/>
        <w:jc w:val="both"/>
        <w:rPr>
          <w:rFonts w:ascii="Times New Roman" w:hAnsi="Times New Roman" w:cs="Times New Roman"/>
          <w:sz w:val="28"/>
          <w:szCs w:val="28"/>
        </w:rPr>
      </w:pPr>
    </w:p>
    <w:p w:rsidR="0006723D" w:rsidRPr="0060670A" w:rsidRDefault="0006723D" w:rsidP="0006723D">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60670A">
        <w:rPr>
          <w:rFonts w:ascii="Times New Roman" w:eastAsia="Times New Roman" w:hAnsi="Times New Roman" w:cs="Times New Roman"/>
          <w:sz w:val="28"/>
          <w:szCs w:val="28"/>
          <w:lang w:eastAsia="ru-RU"/>
        </w:rPr>
        <w:t xml:space="preserve">Признать жалобу </w:t>
      </w:r>
      <w:r w:rsidR="00135AF3" w:rsidRPr="0060670A">
        <w:rPr>
          <w:rFonts w:ascii="Times New Roman" w:eastAsia="Times New Roman" w:hAnsi="Times New Roman" w:cs="Times New Roman"/>
          <w:kern w:val="0"/>
          <w:sz w:val="28"/>
          <w:szCs w:val="28"/>
          <w:lang w:eastAsia="ru-RU"/>
        </w:rPr>
        <w:t>ИП Яковлева Алексея Федоровича</w:t>
      </w:r>
      <w:r w:rsidRPr="0060670A">
        <w:rPr>
          <w:rFonts w:ascii="Times New Roman" w:eastAsia="Times New Roman" w:hAnsi="Times New Roman" w:cs="Times New Roman"/>
          <w:sz w:val="28"/>
          <w:szCs w:val="28"/>
          <w:lang w:eastAsia="ru-RU"/>
        </w:rPr>
        <w:t xml:space="preserve"> </w:t>
      </w:r>
      <w:r w:rsidRPr="0060670A">
        <w:rPr>
          <w:rFonts w:ascii="Times New Roman" w:hAnsi="Times New Roman" w:cs="Times New Roman"/>
          <w:sz w:val="28"/>
          <w:szCs w:val="28"/>
        </w:rPr>
        <w:t>необоснованной.</w:t>
      </w:r>
    </w:p>
    <w:p w:rsidR="00135AF3" w:rsidRPr="0060670A" w:rsidRDefault="00135AF3" w:rsidP="0006723D">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60670A">
        <w:rPr>
          <w:rFonts w:ascii="Times New Roman" w:eastAsia="Times New Roman" w:hAnsi="Times New Roman" w:cs="Times New Roman"/>
          <w:sz w:val="28"/>
          <w:szCs w:val="28"/>
          <w:lang w:eastAsia="ru-RU"/>
        </w:rPr>
        <w:t>Признать жалоб</w:t>
      </w:r>
      <w:proofErr w:type="gramStart"/>
      <w:r w:rsidRPr="0060670A">
        <w:rPr>
          <w:rFonts w:ascii="Times New Roman" w:eastAsia="Times New Roman" w:hAnsi="Times New Roman" w:cs="Times New Roman"/>
          <w:sz w:val="28"/>
          <w:szCs w:val="28"/>
          <w:lang w:eastAsia="ru-RU"/>
        </w:rPr>
        <w:t xml:space="preserve">у </w:t>
      </w:r>
      <w:r w:rsidRPr="0060670A">
        <w:rPr>
          <w:rFonts w:ascii="Times New Roman" w:hAnsi="Times New Roman" w:cs="Times New Roman"/>
          <w:sz w:val="28"/>
          <w:szCs w:val="28"/>
        </w:rPr>
        <w:t>ООО</w:t>
      </w:r>
      <w:proofErr w:type="gramEnd"/>
      <w:r w:rsidRPr="0060670A">
        <w:rPr>
          <w:rFonts w:ascii="Times New Roman" w:hAnsi="Times New Roman" w:cs="Times New Roman"/>
          <w:sz w:val="28"/>
          <w:szCs w:val="28"/>
        </w:rPr>
        <w:t xml:space="preserve"> «</w:t>
      </w:r>
      <w:proofErr w:type="spellStart"/>
      <w:r w:rsidRPr="0060670A">
        <w:rPr>
          <w:rFonts w:ascii="Times New Roman" w:hAnsi="Times New Roman" w:cs="Times New Roman"/>
          <w:sz w:val="28"/>
          <w:szCs w:val="28"/>
        </w:rPr>
        <w:t>Интер-Флеш</w:t>
      </w:r>
      <w:proofErr w:type="spellEnd"/>
      <w:r w:rsidRPr="0060670A">
        <w:rPr>
          <w:rFonts w:ascii="Times New Roman" w:hAnsi="Times New Roman" w:cs="Times New Roman"/>
          <w:sz w:val="28"/>
          <w:szCs w:val="28"/>
        </w:rPr>
        <w:t>»</w:t>
      </w:r>
      <w:r w:rsidRPr="0060670A">
        <w:rPr>
          <w:rFonts w:ascii="Times New Roman" w:eastAsia="Times New Roman" w:hAnsi="Times New Roman" w:cs="Times New Roman"/>
          <w:sz w:val="28"/>
          <w:szCs w:val="28"/>
          <w:lang w:eastAsia="ru-RU"/>
        </w:rPr>
        <w:t xml:space="preserve"> </w:t>
      </w:r>
      <w:r w:rsidRPr="0060670A">
        <w:rPr>
          <w:rFonts w:ascii="Times New Roman" w:hAnsi="Times New Roman" w:cs="Times New Roman"/>
          <w:sz w:val="28"/>
          <w:szCs w:val="28"/>
        </w:rPr>
        <w:t>необоснованной.</w:t>
      </w:r>
    </w:p>
    <w:p w:rsidR="0006723D" w:rsidRPr="0060670A" w:rsidRDefault="0006723D" w:rsidP="0006723D">
      <w:pPr>
        <w:spacing w:after="0" w:line="240" w:lineRule="auto"/>
        <w:jc w:val="both"/>
        <w:rPr>
          <w:rFonts w:ascii="Times New Roman" w:eastAsia="Times New Roman" w:hAnsi="Times New Roman" w:cs="Times New Roman"/>
          <w:sz w:val="28"/>
          <w:szCs w:val="28"/>
          <w:lang w:eastAsia="ru-RU"/>
        </w:rPr>
      </w:pPr>
    </w:p>
    <w:p w:rsidR="0006723D" w:rsidRPr="0060670A" w:rsidRDefault="0006723D" w:rsidP="0006723D">
      <w:pPr>
        <w:spacing w:after="0" w:line="360" w:lineRule="auto"/>
        <w:rPr>
          <w:rFonts w:ascii="Times New Roman" w:eastAsia="Times New Roman" w:hAnsi="Times New Roman" w:cs="Times New Roman"/>
          <w:sz w:val="28"/>
          <w:szCs w:val="28"/>
          <w:lang w:eastAsia="ru-RU"/>
        </w:rPr>
      </w:pPr>
      <w:r w:rsidRPr="0060670A">
        <w:rPr>
          <w:rFonts w:ascii="Times New Roman" w:eastAsia="Times New Roman" w:hAnsi="Times New Roman" w:cs="Times New Roman"/>
          <w:sz w:val="28"/>
          <w:szCs w:val="28"/>
          <w:lang w:eastAsia="ru-RU"/>
        </w:rPr>
        <w:t xml:space="preserve">Председатель Комиссии  </w:t>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000727C3">
        <w:rPr>
          <w:rFonts w:ascii="Times New Roman" w:eastAsia="Times New Roman" w:hAnsi="Times New Roman" w:cs="Times New Roman"/>
          <w:sz w:val="28"/>
          <w:szCs w:val="28"/>
          <w:lang w:eastAsia="ru-RU"/>
        </w:rPr>
        <w:t>«…»</w:t>
      </w:r>
      <w:bookmarkStart w:id="0" w:name="_GoBack"/>
      <w:bookmarkEnd w:id="0"/>
      <w:r w:rsidRPr="0060670A">
        <w:rPr>
          <w:rFonts w:ascii="Times New Roman" w:eastAsia="Times New Roman" w:hAnsi="Times New Roman" w:cs="Times New Roman"/>
          <w:sz w:val="28"/>
          <w:szCs w:val="28"/>
          <w:lang w:eastAsia="ru-RU"/>
        </w:rPr>
        <w:t xml:space="preserve"> </w:t>
      </w:r>
    </w:p>
    <w:p w:rsidR="0006723D" w:rsidRPr="0060670A" w:rsidRDefault="0006723D" w:rsidP="0006723D">
      <w:pPr>
        <w:spacing w:after="0" w:line="360" w:lineRule="auto"/>
        <w:ind w:firstLine="708"/>
        <w:jc w:val="both"/>
        <w:rPr>
          <w:rFonts w:ascii="Times New Roman" w:eastAsia="Times New Roman" w:hAnsi="Times New Roman" w:cs="Times New Roman"/>
          <w:sz w:val="28"/>
          <w:szCs w:val="28"/>
          <w:lang w:eastAsia="ru-RU"/>
        </w:rPr>
      </w:pPr>
    </w:p>
    <w:p w:rsidR="0006723D" w:rsidRPr="0060670A" w:rsidRDefault="0006723D" w:rsidP="000727C3">
      <w:pPr>
        <w:spacing w:after="0" w:line="360" w:lineRule="auto"/>
        <w:jc w:val="both"/>
        <w:rPr>
          <w:rFonts w:ascii="Times New Roman" w:eastAsia="Times New Roman" w:hAnsi="Times New Roman" w:cs="Times New Roman"/>
          <w:sz w:val="28"/>
          <w:szCs w:val="28"/>
          <w:lang w:eastAsia="ru-RU"/>
        </w:rPr>
      </w:pPr>
      <w:r w:rsidRPr="0060670A">
        <w:rPr>
          <w:rFonts w:ascii="Times New Roman" w:eastAsia="Times New Roman" w:hAnsi="Times New Roman" w:cs="Times New Roman"/>
          <w:sz w:val="28"/>
          <w:szCs w:val="28"/>
          <w:lang w:eastAsia="ru-RU"/>
        </w:rPr>
        <w:t>Члены Комиссии</w:t>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Pr="0060670A">
        <w:rPr>
          <w:rFonts w:ascii="Times New Roman" w:eastAsia="Times New Roman" w:hAnsi="Times New Roman" w:cs="Times New Roman"/>
          <w:sz w:val="28"/>
          <w:szCs w:val="28"/>
          <w:lang w:eastAsia="ru-RU"/>
        </w:rPr>
        <w:tab/>
      </w:r>
      <w:r w:rsidR="000727C3">
        <w:rPr>
          <w:rFonts w:ascii="Times New Roman" w:eastAsia="Times New Roman" w:hAnsi="Times New Roman" w:cs="Times New Roman"/>
          <w:sz w:val="28"/>
          <w:szCs w:val="28"/>
          <w:lang w:eastAsia="ru-RU"/>
        </w:rPr>
        <w:t>«…»</w:t>
      </w:r>
    </w:p>
    <w:p w:rsidR="0006723D" w:rsidRPr="0060670A" w:rsidRDefault="0006723D" w:rsidP="0006723D">
      <w:pPr>
        <w:spacing w:after="0" w:line="240" w:lineRule="auto"/>
        <w:jc w:val="both"/>
        <w:rPr>
          <w:rFonts w:ascii="Times New Roman" w:eastAsia="Times New Roman" w:hAnsi="Times New Roman" w:cs="Times New Roman"/>
          <w:i/>
          <w:sz w:val="28"/>
          <w:szCs w:val="28"/>
          <w:lang w:eastAsia="ru-RU"/>
        </w:rPr>
      </w:pPr>
    </w:p>
    <w:p w:rsidR="00C541B1" w:rsidRPr="0060670A" w:rsidRDefault="0006723D" w:rsidP="0006723D">
      <w:pPr>
        <w:spacing w:after="0" w:line="240" w:lineRule="auto"/>
        <w:ind w:firstLine="851"/>
        <w:jc w:val="both"/>
        <w:rPr>
          <w:rFonts w:ascii="Times New Roman" w:eastAsia="Batang" w:hAnsi="Times New Roman" w:cs="Times New Roman"/>
          <w:i/>
          <w:iCs/>
          <w:kern w:val="0"/>
          <w:sz w:val="20"/>
          <w:szCs w:val="20"/>
          <w:lang w:eastAsia="ko-KR"/>
        </w:rPr>
      </w:pPr>
      <w:r w:rsidRPr="0060670A">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60670A">
        <w:rPr>
          <w:rFonts w:ascii="Times New Roman" w:hAnsi="Times New Roman" w:cs="Times New Roman"/>
          <w:sz w:val="24"/>
          <w:szCs w:val="24"/>
        </w:rPr>
        <w:t>с даты</w:t>
      </w:r>
      <w:proofErr w:type="gramEnd"/>
      <w:r w:rsidRPr="0060670A">
        <w:rPr>
          <w:rFonts w:ascii="Times New Roman" w:hAnsi="Times New Roman" w:cs="Times New Roman"/>
          <w:sz w:val="24"/>
          <w:szCs w:val="24"/>
        </w:rPr>
        <w:t xml:space="preserve"> его принятия.</w:t>
      </w:r>
    </w:p>
    <w:sectPr w:rsidR="00C541B1" w:rsidRPr="0060670A" w:rsidSect="004B16DA">
      <w:headerReference w:type="default" r:id="rId28"/>
      <w:footerReference w:type="default" r:id="rId29"/>
      <w:pgSz w:w="11906" w:h="16838"/>
      <w:pgMar w:top="709" w:right="567" w:bottom="851"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F6" w:rsidRDefault="00F14EF6">
      <w:pPr>
        <w:spacing w:after="0" w:line="240" w:lineRule="auto"/>
      </w:pPr>
      <w:r>
        <w:separator/>
      </w:r>
    </w:p>
  </w:endnote>
  <w:endnote w:type="continuationSeparator" w:id="0">
    <w:p w:rsidR="00F14EF6" w:rsidRDefault="00F1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F6" w:rsidRDefault="00F14EF6">
      <w:pPr>
        <w:spacing w:after="0" w:line="240" w:lineRule="auto"/>
      </w:pPr>
      <w:r>
        <w:separator/>
      </w:r>
    </w:p>
  </w:footnote>
  <w:footnote w:type="continuationSeparator" w:id="0">
    <w:p w:rsidR="00F14EF6" w:rsidRDefault="00F14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0727C3">
          <w:rPr>
            <w:noProof/>
          </w:rPr>
          <w:t>5</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4B906B6A"/>
    <w:lvl w:ilvl="0" w:tplc="4364E17A">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C3F4F6F"/>
    <w:multiLevelType w:val="hybridMultilevel"/>
    <w:tmpl w:val="C8FC26FC"/>
    <w:lvl w:ilvl="0" w:tplc="E922609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8"/>
  </w:num>
  <w:num w:numId="3">
    <w:abstractNumId w:val="3"/>
  </w:num>
  <w:num w:numId="4">
    <w:abstractNumId w:val="7"/>
  </w:num>
  <w:num w:numId="5">
    <w:abstractNumId w:val="5"/>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6F24"/>
    <w:rsid w:val="0004722B"/>
    <w:rsid w:val="00050180"/>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23D"/>
    <w:rsid w:val="00067353"/>
    <w:rsid w:val="000721B8"/>
    <w:rsid w:val="000727C3"/>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9D2"/>
    <w:rsid w:val="000B1AED"/>
    <w:rsid w:val="000B1D18"/>
    <w:rsid w:val="000B3F0C"/>
    <w:rsid w:val="000B44F1"/>
    <w:rsid w:val="000B5F82"/>
    <w:rsid w:val="000B634D"/>
    <w:rsid w:val="000B6C56"/>
    <w:rsid w:val="000B7D2F"/>
    <w:rsid w:val="000B7FB9"/>
    <w:rsid w:val="000C00A6"/>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07EE4"/>
    <w:rsid w:val="00110396"/>
    <w:rsid w:val="0011412D"/>
    <w:rsid w:val="00115418"/>
    <w:rsid w:val="00115D01"/>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2787A"/>
    <w:rsid w:val="00130644"/>
    <w:rsid w:val="00130692"/>
    <w:rsid w:val="00131044"/>
    <w:rsid w:val="00131D43"/>
    <w:rsid w:val="00132167"/>
    <w:rsid w:val="00132557"/>
    <w:rsid w:val="00133C17"/>
    <w:rsid w:val="00133C2C"/>
    <w:rsid w:val="00133E3D"/>
    <w:rsid w:val="00134771"/>
    <w:rsid w:val="00134FE6"/>
    <w:rsid w:val="001357B2"/>
    <w:rsid w:val="00135AF3"/>
    <w:rsid w:val="00136D71"/>
    <w:rsid w:val="0013787B"/>
    <w:rsid w:val="00137923"/>
    <w:rsid w:val="001406CF"/>
    <w:rsid w:val="00141727"/>
    <w:rsid w:val="001429B9"/>
    <w:rsid w:val="001430CA"/>
    <w:rsid w:val="00143D59"/>
    <w:rsid w:val="00146007"/>
    <w:rsid w:val="0014748D"/>
    <w:rsid w:val="00147D53"/>
    <w:rsid w:val="001501C2"/>
    <w:rsid w:val="00151557"/>
    <w:rsid w:val="001521A0"/>
    <w:rsid w:val="001524B2"/>
    <w:rsid w:val="001526F6"/>
    <w:rsid w:val="00152A79"/>
    <w:rsid w:val="00153FD5"/>
    <w:rsid w:val="00154B61"/>
    <w:rsid w:val="00154DCB"/>
    <w:rsid w:val="0015510D"/>
    <w:rsid w:val="001560ED"/>
    <w:rsid w:val="0015660A"/>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1D44"/>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58"/>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0BD4"/>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3B0A"/>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5E2"/>
    <w:rsid w:val="00316F3A"/>
    <w:rsid w:val="00316FF4"/>
    <w:rsid w:val="003205B6"/>
    <w:rsid w:val="00325122"/>
    <w:rsid w:val="0032519F"/>
    <w:rsid w:val="003251EE"/>
    <w:rsid w:val="00326960"/>
    <w:rsid w:val="00326B67"/>
    <w:rsid w:val="00327722"/>
    <w:rsid w:val="00330572"/>
    <w:rsid w:val="00331590"/>
    <w:rsid w:val="00331AD5"/>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70CF"/>
    <w:rsid w:val="003525D0"/>
    <w:rsid w:val="00352D88"/>
    <w:rsid w:val="003534E1"/>
    <w:rsid w:val="00353713"/>
    <w:rsid w:val="00354E00"/>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7112"/>
    <w:rsid w:val="0038060E"/>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C71BD"/>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A0D"/>
    <w:rsid w:val="00467B64"/>
    <w:rsid w:val="00471410"/>
    <w:rsid w:val="00472465"/>
    <w:rsid w:val="00472CFD"/>
    <w:rsid w:val="00474C51"/>
    <w:rsid w:val="00474E59"/>
    <w:rsid w:val="00475455"/>
    <w:rsid w:val="00476209"/>
    <w:rsid w:val="00480096"/>
    <w:rsid w:val="00480520"/>
    <w:rsid w:val="004846CF"/>
    <w:rsid w:val="0048515F"/>
    <w:rsid w:val="00485706"/>
    <w:rsid w:val="004859DB"/>
    <w:rsid w:val="0048704B"/>
    <w:rsid w:val="004915E9"/>
    <w:rsid w:val="00491A83"/>
    <w:rsid w:val="00492FF2"/>
    <w:rsid w:val="004934A5"/>
    <w:rsid w:val="00493627"/>
    <w:rsid w:val="004946EA"/>
    <w:rsid w:val="00495FBF"/>
    <w:rsid w:val="00496445"/>
    <w:rsid w:val="00496514"/>
    <w:rsid w:val="00497B18"/>
    <w:rsid w:val="004A111D"/>
    <w:rsid w:val="004A26AD"/>
    <w:rsid w:val="004A6C50"/>
    <w:rsid w:val="004A6F91"/>
    <w:rsid w:val="004B0419"/>
    <w:rsid w:val="004B0D62"/>
    <w:rsid w:val="004B16DA"/>
    <w:rsid w:val="004B2DF2"/>
    <w:rsid w:val="004B2E41"/>
    <w:rsid w:val="004B496E"/>
    <w:rsid w:val="004B54BC"/>
    <w:rsid w:val="004B6458"/>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45D"/>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1A36"/>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670A"/>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333D"/>
    <w:rsid w:val="006E565C"/>
    <w:rsid w:val="006E76CC"/>
    <w:rsid w:val="006E791E"/>
    <w:rsid w:val="006F0DDF"/>
    <w:rsid w:val="006F1B48"/>
    <w:rsid w:val="006F1C98"/>
    <w:rsid w:val="006F2A34"/>
    <w:rsid w:val="006F3BB3"/>
    <w:rsid w:val="006F6979"/>
    <w:rsid w:val="006F6D07"/>
    <w:rsid w:val="006F701A"/>
    <w:rsid w:val="00700686"/>
    <w:rsid w:val="0070118D"/>
    <w:rsid w:val="007032B6"/>
    <w:rsid w:val="00703732"/>
    <w:rsid w:val="00703B62"/>
    <w:rsid w:val="00703D81"/>
    <w:rsid w:val="00703F2E"/>
    <w:rsid w:val="007053AE"/>
    <w:rsid w:val="00710961"/>
    <w:rsid w:val="0071203D"/>
    <w:rsid w:val="007122D1"/>
    <w:rsid w:val="00714BF9"/>
    <w:rsid w:val="00715EA2"/>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E72"/>
    <w:rsid w:val="00737DB5"/>
    <w:rsid w:val="007400E2"/>
    <w:rsid w:val="0074033D"/>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0DC1"/>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52AE"/>
    <w:rsid w:val="008065C1"/>
    <w:rsid w:val="008072EB"/>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4EBA"/>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4674"/>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0B3A"/>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094A"/>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331"/>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769AA"/>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6F01"/>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0E9D"/>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0E2"/>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A6251"/>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4975"/>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55C"/>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971"/>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5CB9"/>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6D8F"/>
    <w:rsid w:val="00E97F87"/>
    <w:rsid w:val="00EA02B0"/>
    <w:rsid w:val="00EA0DEA"/>
    <w:rsid w:val="00EA1A46"/>
    <w:rsid w:val="00EA20E5"/>
    <w:rsid w:val="00EA2950"/>
    <w:rsid w:val="00EA2D66"/>
    <w:rsid w:val="00EA2F22"/>
    <w:rsid w:val="00EA3A00"/>
    <w:rsid w:val="00EA477B"/>
    <w:rsid w:val="00EA5539"/>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1AB3"/>
    <w:rsid w:val="00F127DB"/>
    <w:rsid w:val="00F12C59"/>
    <w:rsid w:val="00F13976"/>
    <w:rsid w:val="00F14D0C"/>
    <w:rsid w:val="00F14EF6"/>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764C"/>
    <w:rsid w:val="00F4092D"/>
    <w:rsid w:val="00F40B61"/>
    <w:rsid w:val="00F40B71"/>
    <w:rsid w:val="00F410B3"/>
    <w:rsid w:val="00F41AFB"/>
    <w:rsid w:val="00F41FB2"/>
    <w:rsid w:val="00F45812"/>
    <w:rsid w:val="00F45A64"/>
    <w:rsid w:val="00F4693C"/>
    <w:rsid w:val="00F4768E"/>
    <w:rsid w:val="00F5134E"/>
    <w:rsid w:val="00F522BB"/>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616B"/>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3F"/>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Code=01151000032" TargetMode="External"/><Relationship Id="rId13" Type="http://schemas.openxmlformats.org/officeDocument/2006/relationships/hyperlink" Target="consultantplus://offline/ref=F8BDB4699109532A45EE59BEFFC167C538FA3C9808242BF9B72D797B069442FAC0C16DD559C47D0ES3n3J" TargetMode="External"/><Relationship Id="rId18" Type="http://schemas.openxmlformats.org/officeDocument/2006/relationships/hyperlink" Target="consultantplus://offline/ref=DE0F89D3443EE5F3E94A5217131CEF5348DBCC20F7A1D46B86B9A8EC60DB94A77B2E7DCBEAAE19A4LFHBJ" TargetMode="External"/><Relationship Id="rId26" Type="http://schemas.openxmlformats.org/officeDocument/2006/relationships/hyperlink" Target="consultantplus://offline/ref=F92436E3819C6479C6C97C1BE3D6476A182C39EE792445E3154F6DE045A61ADBEFAB8DED1653C0DBRFa8M" TargetMode="External"/><Relationship Id="rId3" Type="http://schemas.microsoft.com/office/2007/relationships/stylesWithEffects" Target="stylesWithEffects.xml"/><Relationship Id="rId21" Type="http://schemas.openxmlformats.org/officeDocument/2006/relationships/hyperlink" Target="consultantplus://offline/ref=DE0F89D3443EE5F3E94A5217131CEF5348DBCC20F7A1D46B86B9A8EC60DB94A77B2E7DCBEAAE16A9LFHBJ" TargetMode="External"/><Relationship Id="rId7" Type="http://schemas.openxmlformats.org/officeDocument/2006/relationships/endnotes" Target="endnotes.xml"/><Relationship Id="rId12" Type="http://schemas.openxmlformats.org/officeDocument/2006/relationships/hyperlink" Target="consultantplus://offline/ref=F8BDB4699109532A45EE59BEFFC167C538FA3C9808242BF9B72D797B069442FAC0C16DD559C47D09S3n0J" TargetMode="External"/><Relationship Id="rId17" Type="http://schemas.openxmlformats.org/officeDocument/2006/relationships/hyperlink" Target="consultantplus://offline/ref=DE0F89D3443EE5F3E94A5217131CEF5348DBCC20F7A1D46B86B9A8EC60DB94A77B2E7DCBEAAE19A4LFH9J" TargetMode="External"/><Relationship Id="rId25" Type="http://schemas.openxmlformats.org/officeDocument/2006/relationships/hyperlink" Target="consultantplus://offline/ref=F8BDB4699109532A45EE59BEFFC167C538FA3C9808242BF9B72D797B069442FAC0C16DD559C5790AS3nEJ" TargetMode="External"/><Relationship Id="rId2" Type="http://schemas.openxmlformats.org/officeDocument/2006/relationships/styles" Target="styles.xml"/><Relationship Id="rId16" Type="http://schemas.openxmlformats.org/officeDocument/2006/relationships/hyperlink" Target="consultantplus://offline/ref=DE0F89D3443EE5F3E94A5217131CEF5348DBCC20F7A1D46B86B9A8EC60DB94A77B2E7DCBEAAE19A4LFHFJ" TargetMode="External"/><Relationship Id="rId20" Type="http://schemas.openxmlformats.org/officeDocument/2006/relationships/hyperlink" Target="consultantplus://offline/ref=DE0F89D3443EE5F3E94A5217131CEF5348DBCC20F7A1D46B86B9A8EC60DB94A77B2E7DCBEAAE16ADLFHC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BDB4699109532A45EE59BEFFC167C538FA3C9808242BF9B72D797B069442FAC0C16DD559C47D09S3n1J" TargetMode="External"/><Relationship Id="rId24" Type="http://schemas.openxmlformats.org/officeDocument/2006/relationships/hyperlink" Target="consultantplus://offline/ref=F8BDB4699109532A45EE59BEFFC167C538FA3C9808242BF9B72D797B069442FAC0C16DD559C47D09S3nFJ" TargetMode="External"/><Relationship Id="rId5" Type="http://schemas.openxmlformats.org/officeDocument/2006/relationships/webSettings" Target="webSettings.xml"/><Relationship Id="rId15" Type="http://schemas.openxmlformats.org/officeDocument/2006/relationships/hyperlink" Target="consultantplus://offline/ref=F8BDB4699109532A45EE59BEFFC167C538FA3C9808242BF9B72D797B069442FAC0C16DD559C5790AS3nEJ" TargetMode="External"/><Relationship Id="rId23" Type="http://schemas.openxmlformats.org/officeDocument/2006/relationships/hyperlink" Target="consultantplus://offline/ref=DE0F89D3443EE5F3E94A5217131CEF5348DBCC20F7A1D46B86B9A8EC60DB94A77B2E7DCBEAAE1DAELFH8J" TargetMode="External"/><Relationship Id="rId28" Type="http://schemas.openxmlformats.org/officeDocument/2006/relationships/header" Target="header1.xml"/><Relationship Id="rId10" Type="http://schemas.openxmlformats.org/officeDocument/2006/relationships/hyperlink" Target="consultantplus://offline/ref=DB8F3B335214CB8CED6EB980F05ADC5DA1F854014914D7AC425673AF390F5D9A49CF7123FC7A113Ed9sBJ" TargetMode="External"/><Relationship Id="rId19" Type="http://schemas.openxmlformats.org/officeDocument/2006/relationships/hyperlink" Target="consultantplus://offline/ref=DE0F89D3443EE5F3E94A5217131CEF5348DBCC20F7A1D46B86B9A8EC60DB94A77B2E7DCBEAAE19A4LFH5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F3B335214CB8CED6EB980F05ADC5DA1F854014914D7AC425673AF390F5D9A49CF7123FC7A113Fd9sAJ" TargetMode="External"/><Relationship Id="rId14" Type="http://schemas.openxmlformats.org/officeDocument/2006/relationships/hyperlink" Target="consultantplus://offline/ref=F8BDB4699109532A45EE59BEFFC167C538FA3C9808242BF9B72D797B069442FAC0C16DD559C47D09S3nFJ" TargetMode="External"/><Relationship Id="rId22" Type="http://schemas.openxmlformats.org/officeDocument/2006/relationships/hyperlink" Target="consultantplus://offline/ref=DE0F89D3443EE5F3E94A5217131CEF5348DBCC20F7A1D46B86B9A8EC60DB94A77B2E7DCBEAAE16A8LFHAJ" TargetMode="External"/><Relationship Id="rId27" Type="http://schemas.openxmlformats.org/officeDocument/2006/relationships/hyperlink" Target="consultantplus://offline/ref=F92436E3819C6479C6C97C1BE3D6476A182C39EE792445E3154F6DE045A61ADBEFAB8DED1653C0DBRFaA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3172</TotalTime>
  <Pages>5</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191</cp:revision>
  <cp:lastPrinted>2014-06-02T11:30:00Z</cp:lastPrinted>
  <dcterms:created xsi:type="dcterms:W3CDTF">2014-02-19T14:07:00Z</dcterms:created>
  <dcterms:modified xsi:type="dcterms:W3CDTF">2014-06-03T05:36:00Z</dcterms:modified>
</cp:coreProperties>
</file>