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2B92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Calibri"/>
          <w:b/>
          <w:sz w:val="27"/>
          <w:szCs w:val="27"/>
          <w:lang w:eastAsia="ru-RU"/>
        </w:rPr>
        <w:t>20.05.2014   06-04/3807</w:t>
      </w: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ПРЕДПИСАНИЕ</w:t>
      </w:r>
    </w:p>
    <w:p w:rsidR="00F009F7" w:rsidRPr="00AA387E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нарушения </w:t>
      </w:r>
      <w:r w:rsidRPr="00AA387E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Федерального закона от 05.04.2013 N 44-ФЗ «О контрактной  системе в сфере закупок товаров, работ, услуг для обесп</w:t>
      </w:r>
      <w:r w:rsidRPr="00AA387E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AA387E">
        <w:rPr>
          <w:rFonts w:ascii="Times New Roman" w:eastAsia="Times New Roman" w:hAnsi="Times New Roman" w:cs="Times New Roman"/>
          <w:color w:val="000000"/>
          <w:sz w:val="27"/>
          <w:szCs w:val="27"/>
        </w:rPr>
        <w:t>чения государственных и муниципальных нужд»</w:t>
      </w:r>
    </w:p>
    <w:p w:rsidR="00F009F7" w:rsidRPr="00AA387E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ind w:left="75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№110-К-2014</w:t>
      </w:r>
    </w:p>
    <w:p w:rsidR="00F009F7" w:rsidRPr="00AA387E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20 мая 2014 года                                                                             г. Чебоксары</w:t>
      </w:r>
    </w:p>
    <w:p w:rsidR="00F009F7" w:rsidRPr="00AA387E" w:rsidRDefault="00F009F7" w:rsidP="00F009F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Управления Федеральной антимонопольной службы по Чува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ской Республике – Чувашии по контролю в сфере закупок товаров, работ, услуг для обеспечения государственных и муниципальных нужд, созданная на осн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приказов Чувашского УФАС России от 13.01.2014, от 17.02.2014 №34 и от 28.04.2014 №127 в составе:</w:t>
      </w:r>
      <w:proofErr w:type="gramEnd"/>
    </w:p>
    <w:p w:rsidR="00F009F7" w:rsidRPr="00AA387E" w:rsidRDefault="003257AE" w:rsidP="00F009F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F009F7" w:rsidRPr="00AA387E" w:rsidRDefault="00F009F7" w:rsidP="00F00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на основании решения от 20 мая  2014 года о признании 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действиях </w:t>
      </w:r>
    </w:p>
    <w:p w:rsidR="00F009F7" w:rsidRPr="00AA387E" w:rsidRDefault="00E268AD" w:rsidP="00E2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Заказчика – </w:t>
      </w:r>
      <w:r w:rsidRPr="00AA387E">
        <w:rPr>
          <w:rFonts w:ascii="Times New Roman" w:hAnsi="Times New Roman" w:cs="Times New Roman"/>
          <w:sz w:val="27"/>
          <w:szCs w:val="27"/>
        </w:rPr>
        <w:t>БОУ ЧР СПО «Чебоксарский  механико-технологический  техн</w:t>
      </w:r>
      <w:r w:rsidRPr="00AA387E">
        <w:rPr>
          <w:rFonts w:ascii="Times New Roman" w:hAnsi="Times New Roman" w:cs="Times New Roman"/>
          <w:sz w:val="27"/>
          <w:szCs w:val="27"/>
        </w:rPr>
        <w:t>и</w:t>
      </w:r>
      <w:r w:rsidRPr="00AA387E">
        <w:rPr>
          <w:rFonts w:ascii="Times New Roman" w:hAnsi="Times New Roman" w:cs="Times New Roman"/>
          <w:sz w:val="27"/>
          <w:szCs w:val="27"/>
        </w:rPr>
        <w:t>кум» Министерства образования  и молодежной политики Чувашской Респу</w:t>
      </w:r>
      <w:r w:rsidRPr="00AA387E">
        <w:rPr>
          <w:rFonts w:ascii="Times New Roman" w:hAnsi="Times New Roman" w:cs="Times New Roman"/>
          <w:sz w:val="27"/>
          <w:szCs w:val="27"/>
        </w:rPr>
        <w:t>б</w:t>
      </w:r>
      <w:r w:rsidRPr="00AA387E">
        <w:rPr>
          <w:rFonts w:ascii="Times New Roman" w:hAnsi="Times New Roman" w:cs="Times New Roman"/>
          <w:sz w:val="27"/>
          <w:szCs w:val="27"/>
        </w:rPr>
        <w:t xml:space="preserve">лики 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нарушения  пункта 1 части 1   статьи 64 </w:t>
      </w:r>
      <w:r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и в действиях </w:t>
      </w:r>
      <w:r w:rsidR="00F009F7"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уполномоченного органа </w:t>
      </w:r>
      <w:proofErr w:type="gramStart"/>
      <w:r w:rsidR="00F009F7"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–</w:t>
      </w:r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осударственной службы Чувашской Республики по конкурентной политике и тарифам нарушения  части 5  статьи </w:t>
      </w:r>
      <w:proofErr w:type="gramStart"/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67 </w:t>
      </w:r>
      <w:r w:rsidR="00F009F7"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и  </w:t>
      </w:r>
      <w:r w:rsidR="00F009F7" w:rsidRPr="00AA38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 проведении </w:t>
      </w:r>
      <w:r w:rsidR="00F009F7" w:rsidRPr="00AA387E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электронного аукциона   извещение </w:t>
      </w:r>
      <w:r w:rsidR="00F009F7" w:rsidRPr="00AA387E">
        <w:rPr>
          <w:rFonts w:ascii="Times New Roman" w:hAnsi="Times New Roman" w:cs="Times New Roman"/>
          <w:sz w:val="27"/>
          <w:szCs w:val="27"/>
        </w:rPr>
        <w:t>№ 0115200001114001408</w:t>
      </w:r>
      <w:r w:rsidR="00F009F7" w:rsidRPr="00AA387E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 право заключить контракт на </w:t>
      </w:r>
      <w:r w:rsidR="00F009F7" w:rsidRPr="00AA387E">
        <w:rPr>
          <w:rFonts w:ascii="Times New Roman" w:hAnsi="Times New Roman" w:cs="Times New Roman"/>
          <w:sz w:val="27"/>
          <w:szCs w:val="27"/>
        </w:rPr>
        <w:t>выполнение работ по замене оконных блоков  в помещениях учебного корпуса Бюджетного образовательного учреждения Ч</w:t>
      </w:r>
      <w:r w:rsidR="00F009F7" w:rsidRPr="00AA387E">
        <w:rPr>
          <w:rFonts w:ascii="Times New Roman" w:hAnsi="Times New Roman" w:cs="Times New Roman"/>
          <w:sz w:val="27"/>
          <w:szCs w:val="27"/>
        </w:rPr>
        <w:t>у</w:t>
      </w:r>
      <w:r w:rsidR="00F009F7" w:rsidRPr="00AA387E">
        <w:rPr>
          <w:rFonts w:ascii="Times New Roman" w:hAnsi="Times New Roman" w:cs="Times New Roman"/>
          <w:sz w:val="27"/>
          <w:szCs w:val="27"/>
        </w:rPr>
        <w:t xml:space="preserve">вашской Республики </w:t>
      </w:r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пункта 2 части 22 статьи 99 Федерального закона от</w:t>
      </w:r>
      <w:proofErr w:type="gramEnd"/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F009F7" w:rsidRPr="00AA387E" w:rsidRDefault="00F009F7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09F7" w:rsidRPr="00AA387E" w:rsidRDefault="00F009F7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ПРЕДПИСЫВАЕТ:</w:t>
      </w:r>
    </w:p>
    <w:p w:rsidR="00F009F7" w:rsidRPr="00AA387E" w:rsidRDefault="00F009F7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1. Заказчику  </w:t>
      </w:r>
      <w:r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- </w:t>
      </w:r>
      <w:r w:rsidRPr="00AA387E">
        <w:rPr>
          <w:rFonts w:ascii="Times New Roman" w:hAnsi="Times New Roman" w:cs="Times New Roman"/>
          <w:sz w:val="27"/>
          <w:szCs w:val="27"/>
        </w:rPr>
        <w:t>БОУ ЧР СПО «Чебоксарский  механико-технологический  техникум» Министерства образования  и молодежной пол</w:t>
      </w:r>
      <w:r w:rsidRPr="00AA387E">
        <w:rPr>
          <w:rFonts w:ascii="Times New Roman" w:hAnsi="Times New Roman" w:cs="Times New Roman"/>
          <w:sz w:val="27"/>
          <w:szCs w:val="27"/>
        </w:rPr>
        <w:t>и</w:t>
      </w:r>
      <w:r w:rsidRPr="00AA387E">
        <w:rPr>
          <w:rFonts w:ascii="Times New Roman" w:hAnsi="Times New Roman" w:cs="Times New Roman"/>
          <w:sz w:val="27"/>
          <w:szCs w:val="27"/>
        </w:rPr>
        <w:t xml:space="preserve">тики Чувашской Республики </w:t>
      </w:r>
      <w:r w:rsidR="00995EB4">
        <w:rPr>
          <w:rFonts w:ascii="Times New Roman" w:hAnsi="Times New Roman" w:cs="Times New Roman"/>
          <w:sz w:val="27"/>
          <w:szCs w:val="27"/>
        </w:rPr>
        <w:t xml:space="preserve"> и У</w:t>
      </w:r>
      <w:r w:rsidR="00995EB4"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полномоченному органу </w:t>
      </w:r>
      <w:proofErr w:type="gramStart"/>
      <w:r w:rsidR="00995EB4"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–</w:t>
      </w:r>
      <w:r w:rsidR="00995EB4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="00995EB4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осударственной службе Чувашской Республики по конкурентной политике и тарифам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387E">
        <w:rPr>
          <w:rFonts w:ascii="Times New Roman" w:eastAsia="Calibri" w:hAnsi="Times New Roman" w:cs="Times New Roman"/>
          <w:b/>
          <w:bCs/>
          <w:kern w:val="32"/>
          <w:sz w:val="27"/>
          <w:szCs w:val="27"/>
          <w:lang w:eastAsia="ru-RU"/>
        </w:rPr>
        <w:t xml:space="preserve"> </w:t>
      </w:r>
      <w:r w:rsidR="00AA387E" w:rsidRPr="00AA387E">
        <w:rPr>
          <w:rFonts w:ascii="Times New Roman" w:eastAsia="Calibri" w:hAnsi="Times New Roman" w:cs="Times New Roman"/>
          <w:b/>
          <w:bCs/>
          <w:kern w:val="32"/>
          <w:sz w:val="27"/>
          <w:szCs w:val="27"/>
          <w:lang w:eastAsia="ru-RU"/>
        </w:rPr>
        <w:t>в срок  до 29 мая 2014 г.</w:t>
      </w:r>
      <w:r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</w:t>
      </w:r>
      <w:r w:rsidRPr="00AA38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устранить </w:t>
      </w:r>
      <w:r w:rsidR="00995E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указанные нарушения</w:t>
      </w:r>
      <w:r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 Федерального закона от </w:t>
      </w:r>
      <w:r w:rsidRPr="00AA387E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05.04.2013 </w:t>
      </w:r>
      <w:r w:rsidRPr="00AA387E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N 44-ФЗ «О контрактной  системе в сфере закупок товаров, работ, услуг для обеспечения государственных и муниципальных нужд», 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AA387E">
        <w:rPr>
          <w:rFonts w:ascii="Times New Roman" w:hAnsi="Times New Roman" w:cs="Times New Roman"/>
          <w:sz w:val="27"/>
          <w:szCs w:val="27"/>
        </w:rPr>
        <w:t>утем сове</w:t>
      </w:r>
      <w:r w:rsidRPr="00AA387E">
        <w:rPr>
          <w:rFonts w:ascii="Times New Roman" w:hAnsi="Times New Roman" w:cs="Times New Roman"/>
          <w:sz w:val="27"/>
          <w:szCs w:val="27"/>
        </w:rPr>
        <w:t>р</w:t>
      </w:r>
      <w:r w:rsidRPr="00AA387E">
        <w:rPr>
          <w:rFonts w:ascii="Times New Roman" w:hAnsi="Times New Roman" w:cs="Times New Roman"/>
          <w:sz w:val="27"/>
          <w:szCs w:val="27"/>
        </w:rPr>
        <w:t xml:space="preserve">шения следующих действий: </w:t>
      </w:r>
    </w:p>
    <w:p w:rsidR="00F009F7" w:rsidRPr="00AA387E" w:rsidRDefault="00F009F7" w:rsidP="00F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387E">
        <w:rPr>
          <w:rFonts w:ascii="Times New Roman" w:hAnsi="Times New Roman" w:cs="Times New Roman"/>
          <w:sz w:val="27"/>
          <w:szCs w:val="27"/>
        </w:rPr>
        <w:t xml:space="preserve"> 1.1. отменить протоколы рассмотрения первых и вторых частей  заявок;</w:t>
      </w:r>
    </w:p>
    <w:p w:rsidR="00F009F7" w:rsidRPr="00AA387E" w:rsidRDefault="00F009F7" w:rsidP="00F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387E">
        <w:rPr>
          <w:rFonts w:ascii="Times New Roman" w:hAnsi="Times New Roman" w:cs="Times New Roman"/>
          <w:sz w:val="27"/>
          <w:szCs w:val="27"/>
        </w:rPr>
        <w:t xml:space="preserve"> 1.2. внести  изменения в аукционную документацию в части установл</w:t>
      </w:r>
      <w:r w:rsidRPr="00AA387E">
        <w:rPr>
          <w:rFonts w:ascii="Times New Roman" w:hAnsi="Times New Roman" w:cs="Times New Roman"/>
          <w:sz w:val="27"/>
          <w:szCs w:val="27"/>
        </w:rPr>
        <w:t>е</w:t>
      </w:r>
      <w:r w:rsidRPr="00AA387E">
        <w:rPr>
          <w:rFonts w:ascii="Times New Roman" w:hAnsi="Times New Roman" w:cs="Times New Roman"/>
          <w:sz w:val="27"/>
          <w:szCs w:val="27"/>
        </w:rPr>
        <w:t>ния требований  к  техническим характеристикам предмета закупки;</w:t>
      </w:r>
    </w:p>
    <w:p w:rsidR="00F009F7" w:rsidRPr="00AA387E" w:rsidRDefault="00F009F7" w:rsidP="00F00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вернуть участникам закупки  первые части заявок; </w:t>
      </w:r>
    </w:p>
    <w:p w:rsidR="00F009F7" w:rsidRPr="00AA387E" w:rsidRDefault="00F009F7" w:rsidP="00F00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продлить прием заявок на участие в электронном аукционе (извещ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 </w:t>
      </w:r>
      <w:r w:rsidRPr="00AA387E">
        <w:rPr>
          <w:rFonts w:ascii="Times New Roman" w:hAnsi="Times New Roman" w:cs="Times New Roman"/>
          <w:sz w:val="27"/>
          <w:szCs w:val="27"/>
        </w:rPr>
        <w:t>0115200001114001408</w:t>
      </w:r>
      <w:r w:rsidRPr="00AA387E">
        <w:rPr>
          <w:rFonts w:ascii="Times New Roman" w:eastAsia="Batang" w:hAnsi="Times New Roman" w:cs="Times New Roman"/>
          <w:sz w:val="27"/>
          <w:szCs w:val="27"/>
          <w:lang w:eastAsia="ko-KR"/>
        </w:rPr>
        <w:t>)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менее чем на 7 дней со дня размещения на оф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циальном сайте изменений, внесенных в документацию об аукционе. </w:t>
      </w:r>
    </w:p>
    <w:p w:rsidR="002A3B44" w:rsidRPr="009B1524" w:rsidRDefault="002A3B44" w:rsidP="002A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</w:t>
      </w:r>
      <w:r w:rsidRP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процедуру  проведения аукциона  в соответствии с   положениями статьи 67 Закона о контрактной системе.</w:t>
      </w:r>
    </w:p>
    <w:p w:rsidR="00F009F7" w:rsidRPr="00AA387E" w:rsidRDefault="00F009F7" w:rsidP="002A3B4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7"/>
          <w:szCs w:val="27"/>
        </w:rPr>
      </w:pPr>
      <w:r w:rsidRPr="00AA387E">
        <w:rPr>
          <w:rFonts w:ascii="Times New Roman" w:hAnsi="Times New Roman" w:cs="Times New Roman"/>
          <w:sz w:val="27"/>
          <w:szCs w:val="27"/>
        </w:rPr>
        <w:t xml:space="preserve">2. Оператору электронной площадки 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ОАО «Единая электронная торговая площадка» </w:t>
      </w:r>
      <w:r w:rsidRPr="00AA387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AA387E">
        <w:rPr>
          <w:rFonts w:ascii="Times New Roman" w:eastAsia="Calibri" w:hAnsi="Times New Roman" w:cs="Times New Roman"/>
          <w:color w:val="000000"/>
          <w:sz w:val="27"/>
          <w:szCs w:val="27"/>
          <w:lang w:val="en-US" w:eastAsia="ru-RU"/>
        </w:rPr>
        <w:t>www</w:t>
      </w:r>
      <w:hyperlink w:history="1">
        <w:r w:rsidRPr="00AA387E">
          <w:rPr>
            <w:rStyle w:val="a6"/>
            <w:rFonts w:ascii="Times New Roman" w:eastAsia="Calibri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AA387E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roseltorg</w:t>
        </w:r>
        <w:proofErr w:type="spellEnd"/>
        <w:r w:rsidRPr="00AA387E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AA387E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AA38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предоставить</w:t>
      </w:r>
      <w:r w:rsidRPr="00AA387E">
        <w:rPr>
          <w:rFonts w:ascii="Times New Roman" w:hAnsi="Times New Roman" w:cs="Times New Roman"/>
          <w:sz w:val="27"/>
          <w:szCs w:val="27"/>
        </w:rPr>
        <w:t xml:space="preserve"> возможность:</w:t>
      </w:r>
    </w:p>
    <w:p w:rsidR="00F009F7" w:rsidRPr="00AA387E" w:rsidRDefault="00F009F7" w:rsidP="00F009F7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7"/>
          <w:szCs w:val="27"/>
        </w:rPr>
      </w:pPr>
      <w:r w:rsidRPr="00AA387E">
        <w:rPr>
          <w:rFonts w:ascii="Times New Roman" w:hAnsi="Times New Roman" w:cs="Times New Roman"/>
          <w:sz w:val="27"/>
          <w:szCs w:val="27"/>
        </w:rPr>
        <w:t xml:space="preserve">          2.1. отменить протокол</w:t>
      </w:r>
      <w:r w:rsidR="00E13FB3" w:rsidRPr="00AA387E">
        <w:rPr>
          <w:rFonts w:ascii="Times New Roman" w:hAnsi="Times New Roman" w:cs="Times New Roman"/>
          <w:sz w:val="27"/>
          <w:szCs w:val="27"/>
        </w:rPr>
        <w:t xml:space="preserve">ы </w:t>
      </w:r>
      <w:r w:rsidRPr="00AA387E">
        <w:rPr>
          <w:rFonts w:ascii="Times New Roman" w:hAnsi="Times New Roman" w:cs="Times New Roman"/>
          <w:sz w:val="27"/>
          <w:szCs w:val="27"/>
        </w:rPr>
        <w:t xml:space="preserve"> рассмотрения первых </w:t>
      </w:r>
      <w:r w:rsidR="00E13FB3" w:rsidRPr="00AA387E">
        <w:rPr>
          <w:rFonts w:ascii="Times New Roman" w:hAnsi="Times New Roman" w:cs="Times New Roman"/>
          <w:sz w:val="27"/>
          <w:szCs w:val="27"/>
        </w:rPr>
        <w:t xml:space="preserve">и вторых </w:t>
      </w:r>
      <w:r w:rsidRPr="00AA387E">
        <w:rPr>
          <w:rFonts w:ascii="Times New Roman" w:hAnsi="Times New Roman" w:cs="Times New Roman"/>
          <w:sz w:val="27"/>
          <w:szCs w:val="27"/>
        </w:rPr>
        <w:t>частей заявок;</w:t>
      </w:r>
    </w:p>
    <w:p w:rsidR="00F009F7" w:rsidRPr="00AA387E" w:rsidRDefault="00F009F7" w:rsidP="00F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387E">
        <w:rPr>
          <w:rFonts w:ascii="Times New Roman" w:hAnsi="Times New Roman" w:cs="Times New Roman"/>
          <w:sz w:val="27"/>
          <w:szCs w:val="27"/>
        </w:rPr>
        <w:t xml:space="preserve"> 2.2. внести  изменения в аукционную документацию в части </w:t>
      </w:r>
      <w:r w:rsidR="00E13FB3" w:rsidRPr="00AA387E">
        <w:rPr>
          <w:rFonts w:ascii="Times New Roman" w:hAnsi="Times New Roman" w:cs="Times New Roman"/>
          <w:sz w:val="27"/>
          <w:szCs w:val="27"/>
        </w:rPr>
        <w:t xml:space="preserve"> установл</w:t>
      </w:r>
      <w:r w:rsidR="00E13FB3" w:rsidRPr="00AA387E">
        <w:rPr>
          <w:rFonts w:ascii="Times New Roman" w:hAnsi="Times New Roman" w:cs="Times New Roman"/>
          <w:sz w:val="27"/>
          <w:szCs w:val="27"/>
        </w:rPr>
        <w:t>е</w:t>
      </w:r>
      <w:r w:rsidR="00E13FB3" w:rsidRPr="00AA387E">
        <w:rPr>
          <w:rFonts w:ascii="Times New Roman" w:hAnsi="Times New Roman" w:cs="Times New Roman"/>
          <w:sz w:val="27"/>
          <w:szCs w:val="27"/>
        </w:rPr>
        <w:t xml:space="preserve">ния требований  к техническим характеристикам </w:t>
      </w:r>
      <w:r w:rsidRPr="00AA387E">
        <w:rPr>
          <w:rFonts w:ascii="Times New Roman" w:hAnsi="Times New Roman" w:cs="Times New Roman"/>
          <w:sz w:val="27"/>
          <w:szCs w:val="27"/>
        </w:rPr>
        <w:t xml:space="preserve"> предмета закупки.</w:t>
      </w:r>
    </w:p>
    <w:p w:rsidR="00F009F7" w:rsidRPr="00AA387E" w:rsidRDefault="00F009F7" w:rsidP="00F00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2.3. вернуть первые части заявок участникам;</w:t>
      </w:r>
    </w:p>
    <w:p w:rsidR="00F009F7" w:rsidRPr="00AA387E" w:rsidRDefault="00F009F7" w:rsidP="00F00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 продлить прием заявок на участие в электронном аукционе (извещ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 </w:t>
      </w:r>
      <w:r w:rsidR="00E13FB3" w:rsidRPr="00AA387E">
        <w:rPr>
          <w:rFonts w:ascii="Times New Roman" w:hAnsi="Times New Roman" w:cs="Times New Roman"/>
          <w:sz w:val="27"/>
          <w:szCs w:val="27"/>
        </w:rPr>
        <w:t>0115200001114001408</w:t>
      </w:r>
      <w:r w:rsidRPr="00AA387E">
        <w:rPr>
          <w:rFonts w:ascii="Times New Roman" w:eastAsia="Batang" w:hAnsi="Times New Roman" w:cs="Times New Roman"/>
          <w:sz w:val="27"/>
          <w:szCs w:val="27"/>
          <w:lang w:eastAsia="ko-KR"/>
        </w:rPr>
        <w:t>)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менее чем на 7 дней со дня размещения на оф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циальном сайте изменений, внесенных в документацию об аукционе. </w:t>
      </w:r>
    </w:p>
    <w:p w:rsidR="002A3B44" w:rsidRPr="009B1524" w:rsidRDefault="002A3B44" w:rsidP="002A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процедуру  проведения аукциона  в соответствии  с положениями статьи 67 Закона о контрактной системе.</w:t>
      </w:r>
    </w:p>
    <w:p w:rsidR="00F009F7" w:rsidRPr="00AA387E" w:rsidRDefault="002A3B44" w:rsidP="00F009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3. Информацию об исполнении пункта 1 предписания с приложением к</w:t>
      </w:r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пии подтверждающего документа представить в </w:t>
      </w:r>
      <w:proofErr w:type="gramStart"/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Чувашское</w:t>
      </w:r>
      <w:proofErr w:type="gramEnd"/>
      <w:r w:rsidR="00F009F7"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УФАС России    </w:t>
      </w:r>
      <w:r w:rsidR="00F009F7" w:rsidRPr="00AA387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до </w:t>
      </w:r>
      <w:r w:rsidR="00AA387E" w:rsidRPr="00AA387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30</w:t>
      </w:r>
      <w:r w:rsidR="00F009F7" w:rsidRPr="00AA387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.05.2014 г.</w:t>
      </w:r>
    </w:p>
    <w:p w:rsidR="00F009F7" w:rsidRPr="00AA387E" w:rsidRDefault="00F009F7" w:rsidP="00F009F7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009F7" w:rsidRPr="00AA387E" w:rsidRDefault="00F009F7" w:rsidP="00F009F7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009F7" w:rsidRPr="00AA387E" w:rsidRDefault="00F009F7" w:rsidP="00F0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009F7" w:rsidRPr="00AA387E" w:rsidRDefault="00F009F7" w:rsidP="00F0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 </w:t>
      </w:r>
      <w:r w:rsidR="002A3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3257AE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  <w:bookmarkStart w:id="0" w:name="_GoBack"/>
      <w:bookmarkEnd w:id="0"/>
    </w:p>
    <w:p w:rsidR="00F009F7" w:rsidRPr="00AA387E" w:rsidRDefault="002A3B44" w:rsidP="00F009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009F7" w:rsidRPr="00AA387E" w:rsidRDefault="00F009F7" w:rsidP="0032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</w:t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387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</w:t>
      </w:r>
      <w:r w:rsidR="002A3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3257AE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F009F7" w:rsidRPr="00AA387E" w:rsidRDefault="00F009F7" w:rsidP="00F009F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009F7" w:rsidRPr="00AA387E" w:rsidRDefault="00F009F7" w:rsidP="00F009F7">
      <w:pPr>
        <w:rPr>
          <w:rFonts w:ascii="Times New Roman" w:hAnsi="Times New Roman" w:cs="Times New Roman"/>
          <w:sz w:val="27"/>
          <w:szCs w:val="27"/>
        </w:rPr>
      </w:pPr>
    </w:p>
    <w:p w:rsidR="00F009F7" w:rsidRPr="00AA387E" w:rsidRDefault="00F009F7" w:rsidP="00F009F7">
      <w:pPr>
        <w:rPr>
          <w:rFonts w:ascii="Times New Roman" w:hAnsi="Times New Roman" w:cs="Times New Roman"/>
          <w:sz w:val="27"/>
          <w:szCs w:val="27"/>
        </w:rPr>
      </w:pPr>
    </w:p>
    <w:p w:rsidR="00F009F7" w:rsidRPr="00AA387E" w:rsidRDefault="00F009F7" w:rsidP="00F009F7">
      <w:pPr>
        <w:rPr>
          <w:rFonts w:ascii="Times New Roman" w:hAnsi="Times New Roman" w:cs="Times New Roman"/>
          <w:sz w:val="27"/>
          <w:szCs w:val="27"/>
        </w:rPr>
      </w:pPr>
    </w:p>
    <w:p w:rsidR="0050438D" w:rsidRPr="00AA387E" w:rsidRDefault="0050438D">
      <w:pPr>
        <w:rPr>
          <w:rFonts w:ascii="Times New Roman" w:hAnsi="Times New Roman" w:cs="Times New Roman"/>
          <w:sz w:val="27"/>
          <w:szCs w:val="27"/>
        </w:rPr>
      </w:pPr>
    </w:p>
    <w:sectPr w:rsidR="0050438D" w:rsidRPr="00AA387E" w:rsidSect="00E9306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8B" w:rsidRDefault="00876C8B">
      <w:pPr>
        <w:spacing w:after="0" w:line="240" w:lineRule="auto"/>
      </w:pPr>
      <w:r>
        <w:separator/>
      </w:r>
    </w:p>
  </w:endnote>
  <w:endnote w:type="continuationSeparator" w:id="0">
    <w:p w:rsidR="00876C8B" w:rsidRDefault="0087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8B" w:rsidRDefault="00876C8B">
      <w:pPr>
        <w:spacing w:after="0" w:line="240" w:lineRule="auto"/>
      </w:pPr>
      <w:r>
        <w:separator/>
      </w:r>
    </w:p>
  </w:footnote>
  <w:footnote w:type="continuationSeparator" w:id="0">
    <w:p w:rsidR="00876C8B" w:rsidRDefault="0087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AA387E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0F1" w:rsidRDefault="00876C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AA387E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7AE">
      <w:rPr>
        <w:rStyle w:val="a5"/>
        <w:noProof/>
      </w:rPr>
      <w:t>2</w:t>
    </w:r>
    <w:r>
      <w:rPr>
        <w:rStyle w:val="a5"/>
      </w:rPr>
      <w:fldChar w:fldCharType="end"/>
    </w:r>
  </w:p>
  <w:p w:rsidR="000220F1" w:rsidRDefault="00876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F7"/>
    <w:rsid w:val="00013FB0"/>
    <w:rsid w:val="000A3CC7"/>
    <w:rsid w:val="002A3B44"/>
    <w:rsid w:val="003257AE"/>
    <w:rsid w:val="0050438D"/>
    <w:rsid w:val="00876C8B"/>
    <w:rsid w:val="00995EB4"/>
    <w:rsid w:val="00AA387E"/>
    <w:rsid w:val="00E13FB3"/>
    <w:rsid w:val="00E268AD"/>
    <w:rsid w:val="00F009F7"/>
    <w:rsid w:val="00F02B92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9F7"/>
  </w:style>
  <w:style w:type="character" w:styleId="a5">
    <w:name w:val="page number"/>
    <w:basedOn w:val="a0"/>
    <w:rsid w:val="00F009F7"/>
  </w:style>
  <w:style w:type="character" w:styleId="a6">
    <w:name w:val="Hyperlink"/>
    <w:basedOn w:val="a0"/>
    <w:uiPriority w:val="99"/>
    <w:unhideWhenUsed/>
    <w:rsid w:val="00F009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9F7"/>
  </w:style>
  <w:style w:type="character" w:styleId="a5">
    <w:name w:val="page number"/>
    <w:basedOn w:val="a0"/>
    <w:rsid w:val="00F009F7"/>
  </w:style>
  <w:style w:type="character" w:styleId="a6">
    <w:name w:val="Hyperlink"/>
    <w:basedOn w:val="a0"/>
    <w:uiPriority w:val="99"/>
    <w:unhideWhenUsed/>
    <w:rsid w:val="00F009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2014-05-20T09:11:00Z</cp:lastPrinted>
  <dcterms:created xsi:type="dcterms:W3CDTF">2014-05-28T14:33:00Z</dcterms:created>
  <dcterms:modified xsi:type="dcterms:W3CDTF">2014-05-29T06:42:00Z</dcterms:modified>
</cp:coreProperties>
</file>