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1A" w:rsidRDefault="0085001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1A" w:rsidRDefault="0085001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1A" w:rsidRDefault="0085001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1A" w:rsidRDefault="0085001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82" w:rsidRDefault="00091582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нарушения Федерального закона</w:t>
      </w: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21.07.2005 № 94-ФЗ «О размещении заказов на поставки</w:t>
      </w: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выполнение работ, оказание услуг </w:t>
      </w:r>
      <w:proofErr w:type="gramStart"/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нужд»</w:t>
      </w: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</w:t>
      </w:r>
      <w:r w:rsidR="006064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-2013</w:t>
      </w: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Pr="002B5233" w:rsidRDefault="000963B0" w:rsidP="002B52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но</w:t>
      </w:r>
      <w:r w:rsid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2B5233"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                                                                  г. Чебоксары                                                                                               </w:t>
      </w:r>
    </w:p>
    <w:p w:rsidR="002B5233" w:rsidRPr="002B5233" w:rsidRDefault="002B5233" w:rsidP="00FF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B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Чувашского УФАС России по контролю в сфере размещения за</w:t>
      </w:r>
      <w:r w:rsidR="00FF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казов на основании решения от </w:t>
      </w:r>
      <w:r w:rsidR="000963B0" w:rsidRPr="000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ноября </w:t>
      </w:r>
      <w:r w:rsidRPr="002B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года о признании фактов нарушения </w:t>
      </w:r>
      <w:r w:rsid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- </w:t>
      </w:r>
      <w:proofErr w:type="spellStart"/>
      <w:r w:rsidR="000963B0" w:rsidRPr="0009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Ядринской</w:t>
      </w:r>
      <w:proofErr w:type="spellEnd"/>
      <w:r w:rsidR="000963B0" w:rsidRPr="0009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администрации Чувашской Республики нарушения части 3 статьи 34,  части 1 статьи 41.6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</w:t>
      </w:r>
      <w:r w:rsidRPr="008E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работ, оказание  услуг для государственных и муниципальных нужд» </w:t>
      </w:r>
      <w:r w:rsidRPr="008E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8E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3F29" w:rsidRPr="008E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открытого аукциона в электронной форме</w:t>
      </w:r>
      <w:proofErr w:type="gramStart"/>
      <w:r w:rsidR="00133F29" w:rsidRPr="008E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18A1" w:rsidRPr="008E18A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E18A1" w:rsidRPr="008E18A1">
        <w:rPr>
          <w:rFonts w:ascii="Times New Roman" w:hAnsi="Times New Roman" w:cs="Times New Roman"/>
          <w:sz w:val="28"/>
          <w:szCs w:val="28"/>
        </w:rPr>
        <w:t xml:space="preserve">а право заключения муниципального контракта на выполнение работ по строительству детского сада на 200 мест в г. Ядрине </w:t>
      </w:r>
      <w:proofErr w:type="spellStart"/>
      <w:r w:rsidR="008E18A1" w:rsidRPr="008E18A1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="008E18A1" w:rsidRPr="008E18A1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133F29" w:rsidRPr="008E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8E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proofErr w:type="spellEnd"/>
      <w:r w:rsidRPr="008E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</w:t>
      </w:r>
      <w:r w:rsidR="008E18A1" w:rsidRPr="008E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0115300015413000017</w:t>
      </w:r>
      <w:r w:rsidRPr="008E18A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основании пункта 1 части  9 статьи 17 указанного Закона</w:t>
      </w:r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Pr="002B5233" w:rsidRDefault="002B5233" w:rsidP="002B523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133F29" w:rsidRPr="00133F29" w:rsidRDefault="002B5233" w:rsidP="00133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-  </w:t>
      </w:r>
      <w:proofErr w:type="spellStart"/>
      <w:r w:rsidR="000963B0" w:rsidRPr="0009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Ядринской</w:t>
      </w:r>
      <w:proofErr w:type="spellEnd"/>
      <w:r w:rsidR="000963B0" w:rsidRPr="0009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администрации Чувашской Республики</w:t>
      </w:r>
      <w:r w:rsidR="0009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2B5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0963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19.</w:t>
      </w:r>
      <w:r w:rsidR="00133F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2B5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.2013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устранить нарушения </w:t>
      </w:r>
      <w:r w:rsid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133F29"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3 с</w:t>
      </w:r>
      <w:r w:rsidR="000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34,  части 1 статьи 41.6 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 работ,  оказание услуг для государственных и муниципальных нужд» </w:t>
      </w:r>
      <w:r w:rsidR="000963B0" w:rsidRPr="000963B0">
        <w:rPr>
          <w:rFonts w:ascii="Times New Roman" w:hAnsi="Times New Roman" w:cs="Times New Roman"/>
          <w:bCs/>
          <w:sz w:val="28"/>
          <w:szCs w:val="28"/>
        </w:rPr>
        <w:t>при проведении открытого аукциона в электронной форме на право заключения муниципального контракта на выполнение работ по строительству детского сада</w:t>
      </w:r>
      <w:proofErr w:type="gramEnd"/>
      <w:r w:rsidR="000963B0" w:rsidRPr="000963B0">
        <w:rPr>
          <w:rFonts w:ascii="Times New Roman" w:hAnsi="Times New Roman" w:cs="Times New Roman"/>
          <w:bCs/>
          <w:sz w:val="28"/>
          <w:szCs w:val="28"/>
        </w:rPr>
        <w:t xml:space="preserve"> на 200 мест в </w:t>
      </w:r>
      <w:r w:rsidR="000963B0" w:rsidRPr="000963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г. Ядрине </w:t>
      </w:r>
      <w:proofErr w:type="spellStart"/>
      <w:r w:rsidR="000963B0" w:rsidRPr="000963B0">
        <w:rPr>
          <w:rFonts w:ascii="Times New Roman" w:hAnsi="Times New Roman" w:cs="Times New Roman"/>
          <w:bCs/>
          <w:sz w:val="28"/>
          <w:szCs w:val="28"/>
        </w:rPr>
        <w:t>Ядринского</w:t>
      </w:r>
      <w:proofErr w:type="spellEnd"/>
      <w:r w:rsidR="000963B0" w:rsidRPr="000963B0">
        <w:rPr>
          <w:rFonts w:ascii="Times New Roman" w:hAnsi="Times New Roman" w:cs="Times New Roman"/>
          <w:bCs/>
          <w:sz w:val="28"/>
          <w:szCs w:val="28"/>
        </w:rPr>
        <w:t xml:space="preserve"> района Чувашской Республики (</w:t>
      </w:r>
      <w:proofErr w:type="spellStart"/>
      <w:r w:rsidR="000963B0" w:rsidRPr="000963B0">
        <w:rPr>
          <w:rFonts w:ascii="Times New Roman" w:hAnsi="Times New Roman" w:cs="Times New Roman"/>
          <w:bCs/>
          <w:sz w:val="28"/>
          <w:szCs w:val="28"/>
        </w:rPr>
        <w:t>изв</w:t>
      </w:r>
      <w:proofErr w:type="spellEnd"/>
      <w:r w:rsidR="000963B0" w:rsidRPr="000963B0">
        <w:rPr>
          <w:rFonts w:ascii="Times New Roman" w:hAnsi="Times New Roman" w:cs="Times New Roman"/>
          <w:bCs/>
          <w:sz w:val="28"/>
          <w:szCs w:val="28"/>
        </w:rPr>
        <w:t>. № 0115300015413000017</w:t>
      </w:r>
      <w:r w:rsidR="00133F29" w:rsidRPr="00133F29">
        <w:rPr>
          <w:rFonts w:ascii="Times New Roman" w:hAnsi="Times New Roman" w:cs="Times New Roman"/>
          <w:sz w:val="28"/>
          <w:szCs w:val="28"/>
        </w:rPr>
        <w:t>)</w:t>
      </w:r>
      <w:r w:rsidR="00133F29" w:rsidRPr="00C0792C">
        <w:rPr>
          <w:rFonts w:ascii="Times New Roman" w:hAnsi="Times New Roman" w:cs="Times New Roman"/>
          <w:sz w:val="28"/>
          <w:szCs w:val="28"/>
        </w:rPr>
        <w:t xml:space="preserve"> </w:t>
      </w:r>
      <w:r w:rsidR="00133F29">
        <w:rPr>
          <w:rFonts w:ascii="Times New Roman" w:hAnsi="Times New Roman" w:cs="Times New Roman"/>
          <w:sz w:val="28"/>
          <w:szCs w:val="28"/>
        </w:rPr>
        <w:t>путем</w:t>
      </w:r>
      <w:r w:rsidR="00133F29"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следующих действий:</w:t>
      </w:r>
      <w:r w:rsidR="00133F29"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F29" w:rsidRPr="00133F29" w:rsidRDefault="00133F29" w:rsidP="00133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Отменить протокол  рассмотрения первых частей заявок.</w:t>
      </w:r>
    </w:p>
    <w:p w:rsidR="00133F29" w:rsidRPr="00133F29" w:rsidRDefault="0065743E" w:rsidP="00133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33F29"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протокол подведения итогов открытого аукциона </w:t>
      </w:r>
      <w:r w:rsidR="00D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0963B0" w:rsidRDefault="00133F29" w:rsidP="00133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Внести изменения в документацию об открыт</w:t>
      </w:r>
      <w:r w:rsidR="0065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аукционе в электронной форме, в части </w:t>
      </w:r>
      <w:r w:rsidR="008E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словами «или эквивалент» с установлением минимальных и максимальных значений к</w:t>
      </w:r>
      <w:r w:rsidR="0065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характеристикам по следующим позициям:</w:t>
      </w:r>
    </w:p>
    <w:p w:rsidR="006064F9" w:rsidRPr="006064F9" w:rsidRDefault="000963B0" w:rsidP="00096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крупноформатный керамический </w:t>
      </w:r>
      <w:proofErr w:type="spellStart"/>
      <w:r w:rsidRPr="00096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поризованный</w:t>
      </w:r>
      <w:proofErr w:type="spellEnd"/>
      <w:r w:rsidRPr="000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</w:t>
      </w:r>
      <w:r w:rsidRPr="00606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POROTHERM</w:t>
      </w:r>
      <w:r w:rsidRPr="0060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2,1 </w:t>
      </w:r>
      <w:proofErr w:type="gramStart"/>
      <w:r w:rsidRPr="00606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 w:rsidRPr="0060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Ф; </w:t>
      </w:r>
    </w:p>
    <w:p w:rsidR="006064F9" w:rsidRPr="006064F9" w:rsidRDefault="006064F9" w:rsidP="00096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3B0" w:rsidRPr="0060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крупноформатный керамический </w:t>
      </w:r>
      <w:proofErr w:type="spellStart"/>
      <w:r w:rsidR="000963B0" w:rsidRPr="0060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поризованный</w:t>
      </w:r>
      <w:proofErr w:type="spellEnd"/>
      <w:r w:rsidR="000963B0" w:rsidRPr="0060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</w:t>
      </w:r>
      <w:r w:rsidR="000963B0" w:rsidRPr="00606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POROTHERM</w:t>
      </w:r>
      <w:r w:rsidR="000963B0" w:rsidRPr="0060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gramStart"/>
      <w:r w:rsidR="000963B0" w:rsidRPr="00606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 w:rsidR="000963B0" w:rsidRPr="006064F9">
        <w:rPr>
          <w:rFonts w:ascii="Times New Roman" w:eastAsia="Times New Roman" w:hAnsi="Times New Roman" w:cs="Times New Roman"/>
          <w:sz w:val="28"/>
          <w:szCs w:val="28"/>
          <w:lang w:eastAsia="ru-RU"/>
        </w:rPr>
        <w:t>Ф;</w:t>
      </w:r>
    </w:p>
    <w:p w:rsidR="00133F29" w:rsidRPr="00133F29" w:rsidRDefault="006064F9" w:rsidP="00606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3B0" w:rsidRPr="0060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задвижка чугунная (МЗВ 100). </w:t>
      </w:r>
    </w:p>
    <w:p w:rsidR="00133F29" w:rsidRPr="00133F29" w:rsidRDefault="00133F29" w:rsidP="0013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Продлить  прием заявок на участие в открытом  аукционе в электронной форме </w:t>
      </w:r>
      <w:r w:rsidRPr="00133F29">
        <w:rPr>
          <w:rFonts w:ascii="Times New Roman" w:eastAsia="Times New Roman" w:hAnsi="Times New Roman" w:cs="Calibri"/>
          <w:sz w:val="28"/>
          <w:szCs w:val="28"/>
          <w:lang w:eastAsia="ru-RU"/>
        </w:rPr>
        <w:t>(</w:t>
      </w: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</w:t>
      </w:r>
      <w:r w:rsidR="006064F9" w:rsidRPr="00606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0115300015413000017</w:t>
      </w: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)  не менее</w:t>
      </w:r>
      <w:proofErr w:type="gramStart"/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15 дней со дня размещения на офиц</w:t>
      </w:r>
      <w:bookmarkStart w:id="0" w:name="_GoBack"/>
      <w:bookmarkEnd w:id="0"/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иальном сайте изменений, внесенных в документацию об аукционе. </w:t>
      </w:r>
    </w:p>
    <w:p w:rsidR="00133F29" w:rsidRPr="00133F29" w:rsidRDefault="00133F29" w:rsidP="00133F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Оператору электронной площадки </w:t>
      </w:r>
      <w:r w:rsidR="00DE587A" w:rsidRPr="00D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«Единая электронная торговая площадка» </w:t>
      </w:r>
      <w:hyperlink r:id="rId7" w:history="1">
        <w:r w:rsidR="00DE587A" w:rsidRPr="00DE58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E587A" w:rsidRPr="00DE58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DE587A" w:rsidRPr="00DE58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</w:t>
        </w:r>
        <w:r w:rsidR="00DE587A" w:rsidRPr="00DE58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р.</w:t>
        </w:r>
        <w:proofErr w:type="spellStart"/>
        <w:r w:rsidR="00DE587A" w:rsidRPr="00DE58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roseltorg</w:t>
        </w:r>
        <w:proofErr w:type="spellEnd"/>
        <w:r w:rsidR="00DE587A" w:rsidRPr="00DE58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E587A" w:rsidRPr="00DE58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F29" w:rsidRPr="00133F29" w:rsidRDefault="00133F29" w:rsidP="00133F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вернуть заявки первых и вторых частей заявок участников размещения заказа с уведомлением о возможности подать новые заявки;</w:t>
      </w:r>
    </w:p>
    <w:p w:rsidR="008E18A1" w:rsidRDefault="00133F29" w:rsidP="00133F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дать возможность</w:t>
      </w: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Заказчику – </w:t>
      </w:r>
      <w:proofErr w:type="spellStart"/>
      <w:r w:rsidR="006064F9" w:rsidRPr="00606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Ядринской</w:t>
      </w:r>
      <w:proofErr w:type="spellEnd"/>
      <w:r w:rsidR="006064F9" w:rsidRPr="00606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администрации Чувашской Республики</w:t>
      </w:r>
      <w:r w:rsidR="008E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3F29" w:rsidRPr="00133F29" w:rsidRDefault="008E18A1" w:rsidP="00133F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- </w:t>
      </w:r>
      <w:r w:rsidR="006064F9" w:rsidRPr="00606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3F29"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документацию об аукционе в электронной форме;</w:t>
      </w:r>
    </w:p>
    <w:p w:rsidR="00133F29" w:rsidRPr="00133F29" w:rsidRDefault="008E18A1" w:rsidP="0013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F29"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продлить  прием заявок на участие в открытом  аукционе в электронной форме </w:t>
      </w:r>
      <w:r w:rsidR="00133F29" w:rsidRPr="00133F29">
        <w:rPr>
          <w:rFonts w:ascii="Times New Roman" w:eastAsia="Times New Roman" w:hAnsi="Times New Roman" w:cs="Calibri"/>
          <w:sz w:val="28"/>
          <w:szCs w:val="28"/>
          <w:lang w:eastAsia="ru-RU"/>
        </w:rPr>
        <w:t>(</w:t>
      </w:r>
      <w:r w:rsidR="00133F29"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</w:t>
      </w:r>
      <w:r w:rsidR="006064F9" w:rsidRPr="00606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0115300015413000017</w:t>
      </w:r>
      <w:r w:rsidR="00133F29"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)  не менее</w:t>
      </w:r>
      <w:proofErr w:type="gramStart"/>
      <w:r w:rsidR="00133F29"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33F29"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15 дней со дня размещения на официальном сайте изменений, внесенных в документацию об аукционе. </w:t>
      </w:r>
    </w:p>
    <w:p w:rsidR="00133F29" w:rsidRPr="00133F29" w:rsidRDefault="00133F29" w:rsidP="00133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Информацию об исполнении пункта 1 предписания с приложением копии подтверждающего документа представить в </w:t>
      </w:r>
      <w:proofErr w:type="gramStart"/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1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  </w:t>
      </w:r>
      <w:r w:rsidRPr="00133F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="00606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DE5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.11</w:t>
      </w:r>
      <w:r w:rsidRPr="00133F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.2013 года.</w:t>
      </w:r>
    </w:p>
    <w:p w:rsidR="002B5233" w:rsidRPr="002B5233" w:rsidRDefault="002B5233" w:rsidP="00133F29">
      <w:pPr>
        <w:pStyle w:val="1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Председатель Комиссии </w:t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В.В. </w:t>
      </w:r>
      <w:proofErr w:type="spellStart"/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>Котеев</w:t>
      </w:r>
      <w:proofErr w:type="spellEnd"/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Члены Комиссии </w:t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Г.В. </w:t>
      </w:r>
      <w:proofErr w:type="spellStart"/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>Чагина</w:t>
      </w:r>
      <w:proofErr w:type="spellEnd"/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B5233" w:rsidRPr="002B5233" w:rsidRDefault="006064F9" w:rsidP="002B5233">
      <w:pPr>
        <w:spacing w:after="0" w:line="240" w:lineRule="auto"/>
        <w:ind w:left="6372" w:firstLine="708"/>
        <w:jc w:val="both"/>
        <w:rPr>
          <w:rFonts w:ascii="Times New Roman" w:eastAsia="Batang" w:hAnsi="Times New Roman" w:cs="Times New Roman"/>
          <w:i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Л.В. Павлова</w:t>
      </w:r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ko-KR"/>
        </w:rPr>
      </w:pPr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u w:val="single"/>
          <w:lang w:eastAsia="ko-KR"/>
        </w:rPr>
      </w:pPr>
    </w:p>
    <w:p w:rsidR="002B5233" w:rsidRPr="002B5233" w:rsidRDefault="002B5233" w:rsidP="002B523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E2" w:rsidRDefault="008E18A1"/>
    <w:sectPr w:rsidR="003C2FE2" w:rsidSect="003A6A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3A" w:rsidRDefault="000851AD">
      <w:pPr>
        <w:spacing w:after="0" w:line="240" w:lineRule="auto"/>
      </w:pPr>
      <w:r>
        <w:separator/>
      </w:r>
    </w:p>
  </w:endnote>
  <w:endnote w:type="continuationSeparator" w:id="0">
    <w:p w:rsidR="002D6F3A" w:rsidRDefault="0008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88" w:rsidRDefault="002B52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8A1">
      <w:rPr>
        <w:noProof/>
      </w:rPr>
      <w:t>2</w:t>
    </w:r>
    <w:r>
      <w:fldChar w:fldCharType="end"/>
    </w:r>
  </w:p>
  <w:p w:rsidR="00DB0996" w:rsidRDefault="008E18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3A" w:rsidRDefault="000851AD">
      <w:pPr>
        <w:spacing w:after="0" w:line="240" w:lineRule="auto"/>
      </w:pPr>
      <w:r>
        <w:separator/>
      </w:r>
    </w:p>
  </w:footnote>
  <w:footnote w:type="continuationSeparator" w:id="0">
    <w:p w:rsidR="002D6F3A" w:rsidRDefault="00085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3"/>
    <w:rsid w:val="000851AD"/>
    <w:rsid w:val="00091582"/>
    <w:rsid w:val="000963B0"/>
    <w:rsid w:val="00133F29"/>
    <w:rsid w:val="002B5233"/>
    <w:rsid w:val="002D6F3A"/>
    <w:rsid w:val="00414759"/>
    <w:rsid w:val="006064F9"/>
    <w:rsid w:val="006076A4"/>
    <w:rsid w:val="0065743E"/>
    <w:rsid w:val="0085001A"/>
    <w:rsid w:val="008E18A1"/>
    <w:rsid w:val="009F44F5"/>
    <w:rsid w:val="00D80E83"/>
    <w:rsid w:val="00DE587A"/>
    <w:rsid w:val="00F20314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5233"/>
  </w:style>
  <w:style w:type="character" w:styleId="a5">
    <w:name w:val="Hyperlink"/>
    <w:uiPriority w:val="99"/>
    <w:unhideWhenUsed/>
    <w:rsid w:val="00133F29"/>
    <w:rPr>
      <w:color w:val="0000FF"/>
      <w:u w:val="single"/>
    </w:rPr>
  </w:style>
  <w:style w:type="paragraph" w:customStyle="1" w:styleId="1">
    <w:name w:val="Без интервала1"/>
    <w:rsid w:val="00133F2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5233"/>
  </w:style>
  <w:style w:type="character" w:styleId="a5">
    <w:name w:val="Hyperlink"/>
    <w:uiPriority w:val="99"/>
    <w:unhideWhenUsed/>
    <w:rsid w:val="00133F29"/>
    <w:rPr>
      <w:color w:val="0000FF"/>
      <w:u w:val="single"/>
    </w:rPr>
  </w:style>
  <w:style w:type="paragraph" w:customStyle="1" w:styleId="1">
    <w:name w:val="Без интервала1"/>
    <w:rsid w:val="00133F2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t&#1088;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Чеченешкин</dc:creator>
  <cp:lastModifiedBy>Чеченешкин</cp:lastModifiedBy>
  <cp:revision>3</cp:revision>
  <cp:lastPrinted>2013-11-08T07:15:00Z</cp:lastPrinted>
  <dcterms:created xsi:type="dcterms:W3CDTF">2013-11-08T04:29:00Z</dcterms:created>
  <dcterms:modified xsi:type="dcterms:W3CDTF">2013-11-08T07:19:00Z</dcterms:modified>
</cp:coreProperties>
</file>