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01E" w:rsidRPr="0097201E" w:rsidRDefault="0097201E" w:rsidP="0097201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bookmarkEnd w:id="0"/>
      <w:r w:rsidRPr="0097201E">
        <w:rPr>
          <w:rFonts w:ascii="Times New Roman" w:eastAsia="Times New Roman" w:hAnsi="Times New Roman" w:cs="Times New Roman"/>
          <w:b/>
          <w:bCs/>
          <w:sz w:val="36"/>
          <w:szCs w:val="36"/>
          <w:lang w:eastAsia="ru-RU"/>
        </w:rPr>
        <w:t>АРБИТРАЖНЫЙ СУД</w:t>
      </w:r>
    </w:p>
    <w:p w:rsidR="0097201E" w:rsidRPr="0097201E" w:rsidRDefault="0097201E" w:rsidP="0097201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7201E">
        <w:rPr>
          <w:rFonts w:ascii="Times New Roman" w:eastAsia="Times New Roman" w:hAnsi="Times New Roman" w:cs="Times New Roman"/>
          <w:b/>
          <w:bCs/>
          <w:sz w:val="36"/>
          <w:szCs w:val="36"/>
          <w:lang w:eastAsia="ru-RU"/>
        </w:rPr>
        <w:t>ЧУВАШСКОЙ РЕСПУБЛИКИ-ЧУВАШИИ</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w:t>
      </w:r>
    </w:p>
    <w:p w:rsidR="0097201E" w:rsidRPr="0097201E" w:rsidRDefault="0097201E" w:rsidP="00972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201E">
        <w:rPr>
          <w:rFonts w:ascii="Times New Roman" w:eastAsia="Times New Roman" w:hAnsi="Times New Roman" w:cs="Times New Roman"/>
          <w:b/>
          <w:bCs/>
          <w:sz w:val="24"/>
          <w:szCs w:val="24"/>
          <w:lang w:eastAsia="ru-RU"/>
        </w:rPr>
        <w:t>Именем Российской Федерации</w:t>
      </w:r>
    </w:p>
    <w:p w:rsidR="0097201E" w:rsidRPr="0097201E" w:rsidRDefault="0097201E" w:rsidP="00972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w:t>
      </w:r>
    </w:p>
    <w:p w:rsidR="0097201E" w:rsidRPr="0097201E" w:rsidRDefault="0097201E" w:rsidP="009720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7201E">
        <w:rPr>
          <w:rFonts w:ascii="Times New Roman" w:eastAsia="Times New Roman" w:hAnsi="Times New Roman" w:cs="Times New Roman"/>
          <w:b/>
          <w:bCs/>
          <w:sz w:val="24"/>
          <w:szCs w:val="24"/>
          <w:lang w:eastAsia="ru-RU"/>
        </w:rPr>
        <w:t>Р</w:t>
      </w:r>
      <w:proofErr w:type="gramEnd"/>
      <w:r w:rsidRPr="0097201E">
        <w:rPr>
          <w:rFonts w:ascii="Times New Roman" w:eastAsia="Times New Roman" w:hAnsi="Times New Roman" w:cs="Times New Roman"/>
          <w:b/>
          <w:bCs/>
          <w:sz w:val="24"/>
          <w:szCs w:val="24"/>
          <w:lang w:eastAsia="ru-RU"/>
        </w:rPr>
        <w:t xml:space="preserve"> Е Ш Е Н И Е</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г. Чебоксары</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Дело № А79-5127/2012</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28 декабря 2012 года</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Резолютивная часть решения объявлена 21 декабря 2012 года.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Полный текст решения изготовлен 28 декабря 2012 года.</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Арбитражный суд в составе: судьи </w:t>
      </w:r>
      <w:proofErr w:type="spellStart"/>
      <w:r w:rsidRPr="0097201E">
        <w:rPr>
          <w:rFonts w:ascii="Times New Roman" w:eastAsia="Times New Roman" w:hAnsi="Times New Roman" w:cs="Times New Roman"/>
          <w:sz w:val="24"/>
          <w:szCs w:val="24"/>
          <w:lang w:eastAsia="ru-RU"/>
        </w:rPr>
        <w:t>Щетинкина</w:t>
      </w:r>
      <w:proofErr w:type="spellEnd"/>
      <w:r w:rsidRPr="0097201E">
        <w:rPr>
          <w:rFonts w:ascii="Times New Roman" w:eastAsia="Times New Roman" w:hAnsi="Times New Roman" w:cs="Times New Roman"/>
          <w:sz w:val="24"/>
          <w:szCs w:val="24"/>
          <w:lang w:eastAsia="ru-RU"/>
        </w:rPr>
        <w:t xml:space="preserve"> А.В.</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при ведении протокола судебного заседания секретарем судебного заседания Ловягиной Е.А., рассмотрев в открытом судебном заседании дело по заявлению</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открытого акционерного общества Банк «Кузнецкий», г. Пенза</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к Управлению Федеральной антимонопольной службы по Чувашской Республике - Чувашии</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201E">
        <w:rPr>
          <w:rFonts w:ascii="Times New Roman" w:eastAsia="Times New Roman" w:hAnsi="Times New Roman" w:cs="Times New Roman"/>
          <w:sz w:val="24"/>
          <w:szCs w:val="24"/>
          <w:lang w:eastAsia="ru-RU"/>
        </w:rPr>
        <w:t>об</w:t>
      </w:r>
      <w:proofErr w:type="gramEnd"/>
      <w:r w:rsidRPr="0097201E">
        <w:rPr>
          <w:rFonts w:ascii="Times New Roman" w:eastAsia="Times New Roman" w:hAnsi="Times New Roman" w:cs="Times New Roman"/>
          <w:sz w:val="24"/>
          <w:szCs w:val="24"/>
          <w:lang w:eastAsia="ru-RU"/>
        </w:rPr>
        <w:t xml:space="preserve"> признании незаконным постановления от 16.02.2012 по делу № 04-АР-2012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при участии</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от </w:t>
      </w:r>
      <w:proofErr w:type="gramStart"/>
      <w:r w:rsidRPr="0097201E">
        <w:rPr>
          <w:rFonts w:ascii="Times New Roman" w:eastAsia="Times New Roman" w:hAnsi="Times New Roman" w:cs="Times New Roman"/>
          <w:sz w:val="24"/>
          <w:szCs w:val="24"/>
          <w:lang w:eastAsia="ru-RU"/>
        </w:rPr>
        <w:t>Чувашского</w:t>
      </w:r>
      <w:proofErr w:type="gramEnd"/>
      <w:r w:rsidRPr="0097201E">
        <w:rPr>
          <w:rFonts w:ascii="Times New Roman" w:eastAsia="Times New Roman" w:hAnsi="Times New Roman" w:cs="Times New Roman"/>
          <w:sz w:val="24"/>
          <w:szCs w:val="24"/>
          <w:lang w:eastAsia="ru-RU"/>
        </w:rPr>
        <w:t xml:space="preserve"> УФАС России – </w:t>
      </w:r>
      <w:proofErr w:type="spellStart"/>
      <w:r w:rsidRPr="0097201E">
        <w:rPr>
          <w:rFonts w:ascii="Times New Roman" w:eastAsia="Times New Roman" w:hAnsi="Times New Roman" w:cs="Times New Roman"/>
          <w:sz w:val="24"/>
          <w:szCs w:val="24"/>
          <w:lang w:eastAsia="ru-RU"/>
        </w:rPr>
        <w:t>Ланской</w:t>
      </w:r>
      <w:proofErr w:type="spellEnd"/>
      <w:r w:rsidRPr="0097201E">
        <w:rPr>
          <w:rFonts w:ascii="Times New Roman" w:eastAsia="Times New Roman" w:hAnsi="Times New Roman" w:cs="Times New Roman"/>
          <w:sz w:val="24"/>
          <w:szCs w:val="24"/>
          <w:lang w:eastAsia="ru-RU"/>
        </w:rPr>
        <w:t xml:space="preserve"> Г.Ю. (</w:t>
      </w:r>
      <w:proofErr w:type="spellStart"/>
      <w:r w:rsidRPr="0097201E">
        <w:rPr>
          <w:rFonts w:ascii="Times New Roman" w:eastAsia="Times New Roman" w:hAnsi="Times New Roman" w:cs="Times New Roman"/>
          <w:sz w:val="24"/>
          <w:szCs w:val="24"/>
          <w:lang w:eastAsia="ru-RU"/>
        </w:rPr>
        <w:t>дов</w:t>
      </w:r>
      <w:proofErr w:type="spellEnd"/>
      <w:r w:rsidRPr="0097201E">
        <w:rPr>
          <w:rFonts w:ascii="Times New Roman" w:eastAsia="Times New Roman" w:hAnsi="Times New Roman" w:cs="Times New Roman"/>
          <w:sz w:val="24"/>
          <w:szCs w:val="24"/>
          <w:lang w:eastAsia="ru-RU"/>
        </w:rPr>
        <w:t>. от 17.08.2012);</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установил:</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lastRenderedPageBreak/>
        <w:t>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201E">
        <w:rPr>
          <w:rFonts w:ascii="Times New Roman" w:eastAsia="Times New Roman" w:hAnsi="Times New Roman" w:cs="Times New Roman"/>
          <w:sz w:val="24"/>
          <w:szCs w:val="24"/>
          <w:lang w:eastAsia="ru-RU"/>
        </w:rPr>
        <w:t>открытое акционерное обществе Банк «Кузнецкий» (далее – заявитель, Банк) обратилось в арбитражный суд с заявлением к Управлению Федеральной антимонопольной службы по Чувашской Республике – Чувашии (далее – антимонопольный орган, Управление, Чувашское УФАС России) об оспаривании постановления о наложении штрафа по делу № 04-АР-2011 об административном правонарушении от 16.02.2012, по части 1 статьи 14.3 Кодекса Российской Федерации об административных правонарушениях (далее – КоАП РФ) в размере</w:t>
      </w:r>
      <w:proofErr w:type="gramEnd"/>
      <w:r w:rsidRPr="0097201E">
        <w:rPr>
          <w:rFonts w:ascii="Times New Roman" w:eastAsia="Times New Roman" w:hAnsi="Times New Roman" w:cs="Times New Roman"/>
          <w:sz w:val="24"/>
          <w:szCs w:val="24"/>
          <w:lang w:eastAsia="ru-RU"/>
        </w:rPr>
        <w:t xml:space="preserve"> 100 000 рублей.</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Заявление мотивировано тем, что ОАО Банк «Кузнецкий» считает, что в действиях Банка отсутствует событие правонарушения, ответственность за которое предусмотрена частью 1 статьи 14.3 КоАП РФ.</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201E">
        <w:rPr>
          <w:rFonts w:ascii="Times New Roman" w:eastAsia="Times New Roman" w:hAnsi="Times New Roman" w:cs="Times New Roman"/>
          <w:sz w:val="24"/>
          <w:szCs w:val="24"/>
          <w:lang w:eastAsia="ru-RU"/>
        </w:rPr>
        <w:t>Банк считает, что реклама соответствует как требованиям пункта 2 части 2 статьи 28, так и требованиям, установленным в части 7 статьи 5 Федерального закона «О рекламе», согласно которых, реклама банковских услуг не должна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w:t>
      </w:r>
      <w:proofErr w:type="gramEnd"/>
      <w:r w:rsidRPr="0097201E">
        <w:rPr>
          <w:rFonts w:ascii="Times New Roman" w:eastAsia="Times New Roman" w:hAnsi="Times New Roman" w:cs="Times New Roman"/>
          <w:sz w:val="24"/>
          <w:szCs w:val="24"/>
          <w:lang w:eastAsia="ru-RU"/>
        </w:rPr>
        <w:t xml:space="preserve"> рекламе сообщается хотя бы одно из таких условий,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97201E">
        <w:rPr>
          <w:rFonts w:ascii="Times New Roman" w:eastAsia="Times New Roman" w:hAnsi="Times New Roman" w:cs="Times New Roman"/>
          <w:sz w:val="24"/>
          <w:szCs w:val="24"/>
          <w:lang w:eastAsia="ru-RU"/>
        </w:rPr>
        <w:t>искажается смысл информации и вводятся</w:t>
      </w:r>
      <w:proofErr w:type="gramEnd"/>
      <w:r w:rsidRPr="0097201E">
        <w:rPr>
          <w:rFonts w:ascii="Times New Roman" w:eastAsia="Times New Roman" w:hAnsi="Times New Roman" w:cs="Times New Roman"/>
          <w:sz w:val="24"/>
          <w:szCs w:val="24"/>
          <w:lang w:eastAsia="ru-RU"/>
        </w:rPr>
        <w:t xml:space="preserve"> в заблуждение потребители рекламы.</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Все существенные для потребителя условия о банковской услуге присутствовали в рекламе Осенний сезон», что нашло свое отражение в оспариваемом решении и не опровергнуто Управлением.</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Утверждения о «нечитаемом, мелком шрифте», не позволяющем потребителям воспринимать информацию и лишающим возможности потребителей получить полный текст рекламы субъективны и не основаны на законе. В связи с тем, что законодательство о рекламе не устанавливает формы предоставления необходимых сведений в рекламе, обязательные требования к размерам шрифта, критерии читаемости не читаемости текста рекламы.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ОАО Банк «Кузнецкий» о времени и месте рассмотрения дела извещено надлежащим образом, явку в суд представителя не обеспечило.</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Представитель антимонопольного органа в судебном заседании в удовлетворении заявления просил отказать по основаниям, изложенным в отзыве.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На основании статьи 163 Арбитражного процессуального кодекса Российской Федерации в судебном заседании объявлялся перерыв с 19.12.2012 до 21.12.2012.</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В соответствии со статьей 123, 205 Арбитражного процессуального кодекса Российской Федерации дело рассмотрено в отсутствие представителя ОАО Банк «Кузнецкий»</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Выслушав представителя антимонопольного органа, </w:t>
      </w:r>
      <w:proofErr w:type="gramStart"/>
      <w:r w:rsidRPr="0097201E">
        <w:rPr>
          <w:rFonts w:ascii="Times New Roman" w:eastAsia="Times New Roman" w:hAnsi="Times New Roman" w:cs="Times New Roman"/>
          <w:sz w:val="24"/>
          <w:szCs w:val="24"/>
          <w:lang w:eastAsia="ru-RU"/>
        </w:rPr>
        <w:t>изучив</w:t>
      </w:r>
      <w:proofErr w:type="gramEnd"/>
      <w:r w:rsidRPr="0097201E">
        <w:rPr>
          <w:rFonts w:ascii="Times New Roman" w:eastAsia="Times New Roman" w:hAnsi="Times New Roman" w:cs="Times New Roman"/>
          <w:sz w:val="24"/>
          <w:szCs w:val="24"/>
          <w:lang w:eastAsia="ru-RU"/>
        </w:rPr>
        <w:t xml:space="preserve"> материла дела, суд установил следующее.</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Как следует из материалов дела, осуществляя контроль за соблюдением требований, определенных Федеральным законом «О рекламе» Чувашским УФАС России </w:t>
      </w:r>
      <w:r w:rsidRPr="0097201E">
        <w:rPr>
          <w:rFonts w:ascii="Times New Roman" w:eastAsia="Times New Roman" w:hAnsi="Times New Roman" w:cs="Times New Roman"/>
          <w:sz w:val="24"/>
          <w:szCs w:val="24"/>
          <w:lang w:eastAsia="ru-RU"/>
        </w:rPr>
        <w:lastRenderedPageBreak/>
        <w:t xml:space="preserve">установлено, что в октябре 2011 года на рекламной щитовой конструкции (остановка «Парк </w:t>
      </w:r>
      <w:proofErr w:type="spellStart"/>
      <w:r w:rsidRPr="0097201E">
        <w:rPr>
          <w:rFonts w:ascii="Times New Roman" w:eastAsia="Times New Roman" w:hAnsi="Times New Roman" w:cs="Times New Roman"/>
          <w:sz w:val="24"/>
          <w:szCs w:val="24"/>
          <w:lang w:eastAsia="ru-RU"/>
        </w:rPr>
        <w:t>Гузовского</w:t>
      </w:r>
      <w:proofErr w:type="spellEnd"/>
      <w:r w:rsidRPr="0097201E">
        <w:rPr>
          <w:rFonts w:ascii="Times New Roman" w:eastAsia="Times New Roman" w:hAnsi="Times New Roman" w:cs="Times New Roman"/>
          <w:sz w:val="24"/>
          <w:szCs w:val="24"/>
          <w:lang w:eastAsia="ru-RU"/>
        </w:rPr>
        <w:t>» г. Чебоксары) распространяется реклам</w:t>
      </w:r>
      <w:proofErr w:type="gramStart"/>
      <w:r w:rsidRPr="0097201E">
        <w:rPr>
          <w:rFonts w:ascii="Times New Roman" w:eastAsia="Times New Roman" w:hAnsi="Times New Roman" w:cs="Times New Roman"/>
          <w:sz w:val="24"/>
          <w:szCs w:val="24"/>
          <w:lang w:eastAsia="ru-RU"/>
        </w:rPr>
        <w:t>а ООО</w:t>
      </w:r>
      <w:proofErr w:type="gramEnd"/>
      <w:r w:rsidRPr="0097201E">
        <w:rPr>
          <w:rFonts w:ascii="Times New Roman" w:eastAsia="Times New Roman" w:hAnsi="Times New Roman" w:cs="Times New Roman"/>
          <w:sz w:val="24"/>
          <w:szCs w:val="24"/>
          <w:lang w:eastAsia="ru-RU"/>
        </w:rPr>
        <w:t xml:space="preserve"> Банк «Кузнецкий» следующего содержания:</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«Вклад «Осенний сезон» 9 %. Условия вклада: на сумму от 1 000 руб., срок 555 дней, выплата дохода производится по окончанию срока вклада либо в день досрочного востребования вклада. Дополнительные взносы от 1 000 руб. в течение 181 дней с момента открытия вклада. </w:t>
      </w:r>
      <w:proofErr w:type="gramStart"/>
      <w:r w:rsidRPr="0097201E">
        <w:rPr>
          <w:rFonts w:ascii="Times New Roman" w:eastAsia="Times New Roman" w:hAnsi="Times New Roman" w:cs="Times New Roman"/>
          <w:sz w:val="24"/>
          <w:szCs w:val="24"/>
          <w:lang w:eastAsia="ru-RU"/>
        </w:rPr>
        <w:t>При досрочном расторжении договора процентный доход начисляется в зависимости от срока нахождения денежных средств во вклады по следующим ставкам: менее 181 дня – ставка по вкладу «до востребования», действующая на день выплаты, от 181 дня и более, но менее 367 дней – ставка – 7 % годовых, от 367 дней и более, но менее 555 дней – ставка 8 % годовых.</w:t>
      </w:r>
      <w:proofErr w:type="gramEnd"/>
      <w:r w:rsidRPr="0097201E">
        <w:rPr>
          <w:rFonts w:ascii="Times New Roman" w:eastAsia="Times New Roman" w:hAnsi="Times New Roman" w:cs="Times New Roman"/>
          <w:sz w:val="24"/>
          <w:szCs w:val="24"/>
          <w:lang w:eastAsia="ru-RU"/>
        </w:rPr>
        <w:t xml:space="preserve"> Невостребованный вклад по окончании срока договора переносится на счет по учету вклада «До востребования». 43-05-00, 43-05-22. Звонок бесплатно. 8-800-707-64-10. www.kuzbank.ru. </w:t>
      </w:r>
      <w:proofErr w:type="spellStart"/>
      <w:r w:rsidRPr="0097201E">
        <w:rPr>
          <w:rFonts w:ascii="Times New Roman" w:eastAsia="Times New Roman" w:hAnsi="Times New Roman" w:cs="Times New Roman"/>
          <w:sz w:val="24"/>
          <w:szCs w:val="24"/>
          <w:lang w:eastAsia="ru-RU"/>
        </w:rPr>
        <w:t>www</w:t>
      </w:r>
      <w:proofErr w:type="spellEnd"/>
      <w:r w:rsidRPr="0097201E">
        <w:rPr>
          <w:rFonts w:ascii="Times New Roman" w:eastAsia="Times New Roman" w:hAnsi="Times New Roman" w:cs="Times New Roman"/>
          <w:sz w:val="24"/>
          <w:szCs w:val="24"/>
          <w:lang w:eastAsia="ru-RU"/>
        </w:rPr>
        <w:t>/facebook.com/</w:t>
      </w:r>
      <w:proofErr w:type="spellStart"/>
      <w:r w:rsidRPr="0097201E">
        <w:rPr>
          <w:rFonts w:ascii="Times New Roman" w:eastAsia="Times New Roman" w:hAnsi="Times New Roman" w:cs="Times New Roman"/>
          <w:sz w:val="24"/>
          <w:szCs w:val="24"/>
          <w:lang w:eastAsia="ru-RU"/>
        </w:rPr>
        <w:t>KuzbankRussia</w:t>
      </w:r>
      <w:proofErr w:type="spellEnd"/>
      <w:r w:rsidRPr="0097201E">
        <w:rPr>
          <w:rFonts w:ascii="Times New Roman" w:eastAsia="Times New Roman" w:hAnsi="Times New Roman" w:cs="Times New Roman"/>
          <w:sz w:val="24"/>
          <w:szCs w:val="24"/>
          <w:lang w:eastAsia="ru-RU"/>
        </w:rPr>
        <w:t xml:space="preserve">. Вклады застрахованы. Система страхования вкладов.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Текстовая информация сопровождается изображением дерева, на ветвях которого размещены знаки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Наружная реклама вклада «Осенний сезон» ООО Банк «Кузнецкий» содержит сведения об иных условиях оказания соответствующих услуг, влияющих на сумму доходов, которые получат воспользовавшиеся услугами лица, однако необходимые данные нанесены на постер с рекламной информацией мелким нечитаемым шрифтом (около 30 мм), что не позволяет потребителю ознакомиться и воспринять информацию: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 о минимальной сумме вклада (от 1 000 руб.),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 валюте вклада (руб.),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 </w:t>
      </w:r>
      <w:proofErr w:type="gramStart"/>
      <w:r w:rsidRPr="0097201E">
        <w:rPr>
          <w:rFonts w:ascii="Times New Roman" w:eastAsia="Times New Roman" w:hAnsi="Times New Roman" w:cs="Times New Roman"/>
          <w:sz w:val="24"/>
          <w:szCs w:val="24"/>
          <w:lang w:eastAsia="ru-RU"/>
        </w:rPr>
        <w:t>сроке</w:t>
      </w:r>
      <w:proofErr w:type="gramEnd"/>
      <w:r w:rsidRPr="0097201E">
        <w:rPr>
          <w:rFonts w:ascii="Times New Roman" w:eastAsia="Times New Roman" w:hAnsi="Times New Roman" w:cs="Times New Roman"/>
          <w:sz w:val="24"/>
          <w:szCs w:val="24"/>
          <w:lang w:eastAsia="ru-RU"/>
        </w:rPr>
        <w:t xml:space="preserve"> вклада (555 дней),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 возможность и условия дополнительного вклада (от 100 руб. в течение 181 дня с момента открытия вклада),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 периодичность выплаты процентов (по окончанию срока вклада либо в день досрочного востребования вклада),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201E">
        <w:rPr>
          <w:rFonts w:ascii="Times New Roman" w:eastAsia="Times New Roman" w:hAnsi="Times New Roman" w:cs="Times New Roman"/>
          <w:sz w:val="24"/>
          <w:szCs w:val="24"/>
          <w:lang w:eastAsia="ru-RU"/>
        </w:rPr>
        <w:t>- условия начисления процентов по вкладу при досрочном востребовании вклада (в зависимости от срока нахождения денежных средств во вклады по следующим ставкам: менее 181 дня – ставка по вкладу «до востребования», действующая на день выплаты, от 181 дня и более, но менее 367 дней – ставка 7 % годовых, от 367 дней и более, но менее 555 дней – ставка 8 % годовых),</w:t>
      </w:r>
      <w:proofErr w:type="gramEnd"/>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201E">
        <w:rPr>
          <w:rFonts w:ascii="Times New Roman" w:eastAsia="Times New Roman" w:hAnsi="Times New Roman" w:cs="Times New Roman"/>
          <w:sz w:val="24"/>
          <w:szCs w:val="24"/>
          <w:lang w:eastAsia="ru-RU"/>
        </w:rPr>
        <w:t>- влияющую на окончательную сумму доходов вкладчика, знание которых необходимо потребителю для принятия решения о заключении (</w:t>
      </w:r>
      <w:proofErr w:type="spellStart"/>
      <w:r w:rsidRPr="0097201E">
        <w:rPr>
          <w:rFonts w:ascii="Times New Roman" w:eastAsia="Times New Roman" w:hAnsi="Times New Roman" w:cs="Times New Roman"/>
          <w:sz w:val="24"/>
          <w:szCs w:val="24"/>
          <w:lang w:eastAsia="ru-RU"/>
        </w:rPr>
        <w:t>незаключении</w:t>
      </w:r>
      <w:proofErr w:type="spellEnd"/>
      <w:r w:rsidRPr="0097201E">
        <w:rPr>
          <w:rFonts w:ascii="Times New Roman" w:eastAsia="Times New Roman" w:hAnsi="Times New Roman" w:cs="Times New Roman"/>
          <w:sz w:val="24"/>
          <w:szCs w:val="24"/>
          <w:lang w:eastAsia="ru-RU"/>
        </w:rPr>
        <w:t>) договора банковского вклада и вводит потребителя в заблуждение о том, что при пользовании обозначенной услугой возможно вложение любой суммы, на любой срок под 9 % годовых.</w:t>
      </w:r>
      <w:proofErr w:type="gramEnd"/>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В рекламе выделено условие, влияющее на сумму доходов, которые получат воспользовавшиеся услугами лица – конкретная процентная ставка 9%.</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lastRenderedPageBreak/>
        <w:t xml:space="preserve">Иные условия, также подпадающие под характеристики условий, определенных пунктом 2 части 2 статьи 28 Федерального закона «О рекламе», напечатаны мелким, нечитаемым мелким, нечитаемым шрифтом, что не позволяет воспринимать данные сведения.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Усмотрев в действиях ОАО «Мегафон» состав административного правонарушения, ответственность за которое предусмотрена частью 1 статьи 14.3 КоАП, Чувашское УФАС России 02.02.2012 составило протокол об административном правонарушении, а постановлением от 16.02.2012 привлекло Общество к административной ответственности, предусмотренной указанной нормой с назначением наказания в виде административного штрафа в сумме </w:t>
      </w:r>
      <w:r w:rsidRPr="0097201E">
        <w:rPr>
          <w:rFonts w:ascii="Times New Roman" w:eastAsia="Times New Roman" w:hAnsi="Times New Roman" w:cs="Times New Roman"/>
          <w:sz w:val="24"/>
          <w:szCs w:val="24"/>
          <w:lang w:eastAsia="ru-RU"/>
        </w:rPr>
        <w:br/>
        <w:t>100 000 руб.</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Не согласившись с указанным постановлением, Общество обратилось в суд с настоящим заявлением.</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201E">
        <w:rPr>
          <w:rFonts w:ascii="Times New Roman" w:eastAsia="Times New Roman" w:hAnsi="Times New Roman" w:cs="Times New Roman"/>
          <w:sz w:val="24"/>
          <w:szCs w:val="24"/>
          <w:lang w:eastAsia="ru-RU"/>
        </w:rPr>
        <w:t>В соответствии с пунктами 6 и 7 статьи 210 Арбитражного процессуального кодекса Российской Федерации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w:t>
      </w:r>
      <w:proofErr w:type="gramEnd"/>
      <w:r w:rsidRPr="0097201E">
        <w:rPr>
          <w:rFonts w:ascii="Times New Roman" w:eastAsia="Times New Roman" w:hAnsi="Times New Roman" w:cs="Times New Roman"/>
          <w:sz w:val="24"/>
          <w:szCs w:val="24"/>
          <w:lang w:eastAsia="ru-RU"/>
        </w:rPr>
        <w:t xml:space="preserve"> порядок привлечения к ответственности, не истекли ли сроки давности привлечения к административной ответственности, а также иные обстоятельства, имеющие значение для дела. При этом 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201E">
        <w:rPr>
          <w:rFonts w:ascii="Times New Roman" w:eastAsia="Times New Roman" w:hAnsi="Times New Roman" w:cs="Times New Roman"/>
          <w:sz w:val="24"/>
          <w:szCs w:val="24"/>
          <w:lang w:eastAsia="ru-RU"/>
        </w:rPr>
        <w:t>Пунктом 1 статьи 3 Федерального закона от 13.03.2006 N 38-ФЗ «О рекламе» (далее - Закона о рекламе) установлено, что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поддержания интереса к нему и его продвижению на рынке.</w:t>
      </w:r>
      <w:proofErr w:type="gramEnd"/>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Независимо от формы или используемого средства распространения реклама должна быть распознаваема без специальных знаний или без применения технических средств непосредственно в момент ее представления именно как реклама.</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Таким образом, признаком любой рекламы является ее способность стимулировать интерес к объекту для продвижения его на рынке, сформировать к нему положительное отношение и закрепить его образ в памяти потребителя.</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В соответствии с частью 7 статьи 5 Закона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97201E">
        <w:rPr>
          <w:rFonts w:ascii="Times New Roman" w:eastAsia="Times New Roman" w:hAnsi="Times New Roman" w:cs="Times New Roman"/>
          <w:sz w:val="24"/>
          <w:szCs w:val="24"/>
          <w:lang w:eastAsia="ru-RU"/>
        </w:rPr>
        <w:t>искажается смысл информации и вводятся</w:t>
      </w:r>
      <w:proofErr w:type="gramEnd"/>
      <w:r w:rsidRPr="0097201E">
        <w:rPr>
          <w:rFonts w:ascii="Times New Roman" w:eastAsia="Times New Roman" w:hAnsi="Times New Roman" w:cs="Times New Roman"/>
          <w:sz w:val="24"/>
          <w:szCs w:val="24"/>
          <w:lang w:eastAsia="ru-RU"/>
        </w:rPr>
        <w:t xml:space="preserve"> в заблуждение потребители рекламы.</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201E">
        <w:rPr>
          <w:rFonts w:ascii="Times New Roman" w:eastAsia="Times New Roman" w:hAnsi="Times New Roman" w:cs="Times New Roman"/>
          <w:sz w:val="24"/>
          <w:szCs w:val="24"/>
          <w:lang w:eastAsia="ru-RU"/>
        </w:rPr>
        <w:t xml:space="preserve">В силу пункта 2 части 2 статьи 28 Закона реклама банковских, страховых и иных финансовых услуг не должна умалчивать об иных условиях оказания соответствующих услуг, влияющих на сумму доходов, которые получат воспользовавшиеся услугами лица, </w:t>
      </w:r>
      <w:r w:rsidRPr="0097201E">
        <w:rPr>
          <w:rFonts w:ascii="Times New Roman" w:eastAsia="Times New Roman" w:hAnsi="Times New Roman" w:cs="Times New Roman"/>
          <w:sz w:val="24"/>
          <w:szCs w:val="24"/>
          <w:lang w:eastAsia="ru-RU"/>
        </w:rPr>
        <w:lastRenderedPageBreak/>
        <w:t>или на сумму расходов, которую понесут воспользовавшиеся услугами лица, если в рекламе сообщается хотя бы одно из таких условий.</w:t>
      </w:r>
      <w:proofErr w:type="gramEnd"/>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Следовательно, при наличии в рекламе банковского вклада, хотя бы одного из условий, влияющих на сумму доходов, которые получат воспользовавшиеся данной услугой лица, в ней следует указывать иные условия, которые влияют на фактическую сумму доходов.</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Реклама банковских услуг направлена на формирование у потребителей желания воспользоваться ими, поэтому существенной является не только информация, привлекательная для потребителя, но и информация, способная обмануть ожидания, сформированные у потребителей такой рекламы. Отсутствие каких-либо сведений об условиях банковского вклада может привести к искажению смысла рекламы и ввести в заблуждение потребителей, имеющих намерение воспользоваться рекламируемой банковской услугой.</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201E">
        <w:rPr>
          <w:rFonts w:ascii="Times New Roman" w:eastAsia="Times New Roman" w:hAnsi="Times New Roman" w:cs="Times New Roman"/>
          <w:sz w:val="24"/>
          <w:szCs w:val="24"/>
          <w:lang w:eastAsia="ru-RU"/>
        </w:rPr>
        <w:t>Неуказание</w:t>
      </w:r>
      <w:proofErr w:type="spellEnd"/>
      <w:r w:rsidRPr="0097201E">
        <w:rPr>
          <w:rFonts w:ascii="Times New Roman" w:eastAsia="Times New Roman" w:hAnsi="Times New Roman" w:cs="Times New Roman"/>
          <w:sz w:val="24"/>
          <w:szCs w:val="24"/>
          <w:lang w:eastAsia="ru-RU"/>
        </w:rPr>
        <w:t xml:space="preserve"> законодателем в Законе о рекламе размера шрифта не свидетельствует о том, что он может быть любым. Основным условием размещения рекламы является предоставление добросовестной и достоверной информации. Данная реклама не должна вводить потребителя в заблуждение относительно условий предоставления и пользования данной банковской услуги.</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Формальное присутствие в рекламе обозначенных условий, напечатанных мелким, нечитаемым шрифтом, не позволяет потребителю воспринимать данные сведения, не может рассматриваться как их наличие, поскольку может ввести потребителей рекламы в заблуждение, имеющих намерение приобрести услугу на условиях, напечатанных в рекламе крупным шрифтом.</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В соответствии с частью 6, 7 и 8 статьи 38 Закона о рекламе  рекламодатель несет ответственность за нарушение требований, установленных частями 2-8 статьи 5 настоящего закона. Рекламораспространитель за нарушение требований, установленных частями 2 - 8 статьи 5 настоящего закона, не несет. </w:t>
      </w:r>
      <w:proofErr w:type="spellStart"/>
      <w:r w:rsidRPr="0097201E">
        <w:rPr>
          <w:rFonts w:ascii="Times New Roman" w:eastAsia="Times New Roman" w:hAnsi="Times New Roman" w:cs="Times New Roman"/>
          <w:sz w:val="24"/>
          <w:szCs w:val="24"/>
          <w:lang w:eastAsia="ru-RU"/>
        </w:rPr>
        <w:t>Рекламопроизводитель</w:t>
      </w:r>
      <w:proofErr w:type="spellEnd"/>
      <w:r w:rsidRPr="0097201E">
        <w:rPr>
          <w:rFonts w:ascii="Times New Roman" w:eastAsia="Times New Roman" w:hAnsi="Times New Roman" w:cs="Times New Roman"/>
          <w:sz w:val="24"/>
          <w:szCs w:val="24"/>
          <w:lang w:eastAsia="ru-RU"/>
        </w:rPr>
        <w:t xml:space="preserve"> несет ответственность за нарушение требований, указанных в частях 6 и 7 статьи 38 Федерального закона «О рекламе», в случае, если будет доказано, что нарушение произошло по его вине.</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Материалами дела подтверждается факт распространения рекламы вклада «Осенний сезон» ОАО Банк «Кузнецкий» на щитовой рекламной конструкции, установленной на остановке «Парк </w:t>
      </w:r>
      <w:proofErr w:type="spellStart"/>
      <w:r w:rsidRPr="0097201E">
        <w:rPr>
          <w:rFonts w:ascii="Times New Roman" w:eastAsia="Times New Roman" w:hAnsi="Times New Roman" w:cs="Times New Roman"/>
          <w:sz w:val="24"/>
          <w:szCs w:val="24"/>
          <w:lang w:eastAsia="ru-RU"/>
        </w:rPr>
        <w:t>Гузовского</w:t>
      </w:r>
      <w:proofErr w:type="spellEnd"/>
      <w:r w:rsidRPr="0097201E">
        <w:rPr>
          <w:rFonts w:ascii="Times New Roman" w:eastAsia="Times New Roman" w:hAnsi="Times New Roman" w:cs="Times New Roman"/>
          <w:sz w:val="24"/>
          <w:szCs w:val="24"/>
          <w:lang w:eastAsia="ru-RU"/>
        </w:rPr>
        <w:t xml:space="preserve">» по ул. </w:t>
      </w:r>
      <w:proofErr w:type="spellStart"/>
      <w:r w:rsidRPr="0097201E">
        <w:rPr>
          <w:rFonts w:ascii="Times New Roman" w:eastAsia="Times New Roman" w:hAnsi="Times New Roman" w:cs="Times New Roman"/>
          <w:sz w:val="24"/>
          <w:szCs w:val="24"/>
          <w:lang w:eastAsia="ru-RU"/>
        </w:rPr>
        <w:t>Гузовского</w:t>
      </w:r>
      <w:proofErr w:type="spellEnd"/>
      <w:r w:rsidRPr="0097201E">
        <w:rPr>
          <w:rFonts w:ascii="Times New Roman" w:eastAsia="Times New Roman" w:hAnsi="Times New Roman" w:cs="Times New Roman"/>
          <w:sz w:val="24"/>
          <w:szCs w:val="24"/>
          <w:lang w:eastAsia="ru-RU"/>
        </w:rPr>
        <w:t xml:space="preserve"> г. Чебоксары. С левой стороны центральной части щитовой рекламной конструкции крупным шрифтом указана процентная ставка по вкладу - 9 %, при этом мелким шрифтом размещен вышеизложенный текст об иных условиях предоставления банковского вклада «Осенний сезон».</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Таким образом, рассматриваемая наружная реклама не соответствует требованиям, установленным пунктом 2 части 2 статьи 28, частью 7 статьи 5 Закона о рекламе, поскольку в данной рекламе информация об условиях предоставления банковского вклада «Осенний сезон» размещена способом, затрудняющим ее восприятие.</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В соответствии с договором о размещении рекламной информации от 29.06.2011 № 17/11, заключенным между Банком (Заказчик) </w:t>
      </w:r>
      <w:proofErr w:type="gramStart"/>
      <w:r w:rsidRPr="0097201E">
        <w:rPr>
          <w:rFonts w:ascii="Times New Roman" w:eastAsia="Times New Roman" w:hAnsi="Times New Roman" w:cs="Times New Roman"/>
          <w:sz w:val="24"/>
          <w:szCs w:val="24"/>
          <w:lang w:eastAsia="ru-RU"/>
        </w:rPr>
        <w:t>и ООО</w:t>
      </w:r>
      <w:proofErr w:type="gramEnd"/>
      <w:r w:rsidRPr="0097201E">
        <w:rPr>
          <w:rFonts w:ascii="Times New Roman" w:eastAsia="Times New Roman" w:hAnsi="Times New Roman" w:cs="Times New Roman"/>
          <w:sz w:val="24"/>
          <w:szCs w:val="24"/>
          <w:lang w:eastAsia="ru-RU"/>
        </w:rPr>
        <w:t xml:space="preserve"> «</w:t>
      </w:r>
      <w:proofErr w:type="spellStart"/>
      <w:r w:rsidRPr="0097201E">
        <w:rPr>
          <w:rFonts w:ascii="Times New Roman" w:eastAsia="Times New Roman" w:hAnsi="Times New Roman" w:cs="Times New Roman"/>
          <w:sz w:val="24"/>
          <w:szCs w:val="24"/>
          <w:lang w:eastAsia="ru-RU"/>
        </w:rPr>
        <w:t>Дарко</w:t>
      </w:r>
      <w:proofErr w:type="spellEnd"/>
      <w:r w:rsidRPr="0097201E">
        <w:rPr>
          <w:rFonts w:ascii="Times New Roman" w:eastAsia="Times New Roman" w:hAnsi="Times New Roman" w:cs="Times New Roman"/>
          <w:sz w:val="24"/>
          <w:szCs w:val="24"/>
          <w:lang w:eastAsia="ru-RU"/>
        </w:rPr>
        <w:t xml:space="preserve">» (Исполнитель), Заказчик обязуется предоставлять Исполнителю всю необходимую информацию и рекламу в установленный договором срок. Следовательно, содержание рекламы определялось </w:t>
      </w:r>
      <w:r w:rsidRPr="0097201E">
        <w:rPr>
          <w:rFonts w:ascii="Times New Roman" w:eastAsia="Times New Roman" w:hAnsi="Times New Roman" w:cs="Times New Roman"/>
          <w:sz w:val="24"/>
          <w:szCs w:val="24"/>
          <w:lang w:eastAsia="ru-RU"/>
        </w:rPr>
        <w:lastRenderedPageBreak/>
        <w:t>Банком и в смысле пункта 5 статьи 3 Закон о рекламе последний является рекламодателем.</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Комиссией Чувашского УФАС вынесено решение от 28.11.2010 по делу №60-Р-2010, которым наружная реклама вклада «Осенний сезон», распространенная в октябре 2011 года на рекламном щите, установленном рядом с остановкой общественного транспорта «Парк </w:t>
      </w:r>
      <w:proofErr w:type="spellStart"/>
      <w:r w:rsidRPr="0097201E">
        <w:rPr>
          <w:rFonts w:ascii="Times New Roman" w:eastAsia="Times New Roman" w:hAnsi="Times New Roman" w:cs="Times New Roman"/>
          <w:sz w:val="24"/>
          <w:szCs w:val="24"/>
          <w:lang w:eastAsia="ru-RU"/>
        </w:rPr>
        <w:t>Гузовского</w:t>
      </w:r>
      <w:proofErr w:type="spellEnd"/>
      <w:r w:rsidRPr="0097201E">
        <w:rPr>
          <w:rFonts w:ascii="Times New Roman" w:eastAsia="Times New Roman" w:hAnsi="Times New Roman" w:cs="Times New Roman"/>
          <w:sz w:val="24"/>
          <w:szCs w:val="24"/>
          <w:lang w:eastAsia="ru-RU"/>
        </w:rPr>
        <w:t xml:space="preserve">» </w:t>
      </w:r>
      <w:proofErr w:type="spellStart"/>
      <w:r w:rsidRPr="0097201E">
        <w:rPr>
          <w:rFonts w:ascii="Times New Roman" w:eastAsia="Times New Roman" w:hAnsi="Times New Roman" w:cs="Times New Roman"/>
          <w:sz w:val="24"/>
          <w:szCs w:val="24"/>
          <w:lang w:eastAsia="ru-RU"/>
        </w:rPr>
        <w:t>г</w:t>
      </w:r>
      <w:proofErr w:type="gramStart"/>
      <w:r w:rsidRPr="0097201E">
        <w:rPr>
          <w:rFonts w:ascii="Times New Roman" w:eastAsia="Times New Roman" w:hAnsi="Times New Roman" w:cs="Times New Roman"/>
          <w:sz w:val="24"/>
          <w:szCs w:val="24"/>
          <w:lang w:eastAsia="ru-RU"/>
        </w:rPr>
        <w:t>.Ч</w:t>
      </w:r>
      <w:proofErr w:type="gramEnd"/>
      <w:r w:rsidRPr="0097201E">
        <w:rPr>
          <w:rFonts w:ascii="Times New Roman" w:eastAsia="Times New Roman" w:hAnsi="Times New Roman" w:cs="Times New Roman"/>
          <w:sz w:val="24"/>
          <w:szCs w:val="24"/>
          <w:lang w:eastAsia="ru-RU"/>
        </w:rPr>
        <w:t>ебоксары</w:t>
      </w:r>
      <w:proofErr w:type="spellEnd"/>
      <w:r w:rsidRPr="0097201E">
        <w:rPr>
          <w:rFonts w:ascii="Times New Roman" w:eastAsia="Times New Roman" w:hAnsi="Times New Roman" w:cs="Times New Roman"/>
          <w:sz w:val="24"/>
          <w:szCs w:val="24"/>
          <w:lang w:eastAsia="ru-RU"/>
        </w:rPr>
        <w:t>, признана ненадлежащей в связи с нарушением пункта 2 части 2 статьи 28, частью 7 статьи 5 Закона о рекламе</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Решением Арбитражного суда Чувашской Республики от 16.03.2012 по делу №А79-12703/2011 Банку отказано в удовлетворении заявления о признании недействительным решения Чувашского УФАС России от 28.11.2010 по делу </w:t>
      </w:r>
      <w:r w:rsidRPr="0097201E">
        <w:rPr>
          <w:rFonts w:ascii="Times New Roman" w:eastAsia="Times New Roman" w:hAnsi="Times New Roman" w:cs="Times New Roman"/>
          <w:sz w:val="24"/>
          <w:szCs w:val="24"/>
          <w:lang w:eastAsia="ru-RU"/>
        </w:rPr>
        <w:br/>
        <w:t>№60-Р-2010. Постановлением Первого арбитражного апелляционного суда от 09.06.2012 и Федерального арбитражного суда Волго-Вятского округа от 10.09.2012 решение от 16.03.2012 по делу №А79-12703/2011 оставлено без изменения.</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Частью 1 статьи 14.3 КоАП РФ предусмотрена ответственность за нарушение рекламодателем, </w:t>
      </w:r>
      <w:proofErr w:type="spellStart"/>
      <w:r w:rsidRPr="0097201E">
        <w:rPr>
          <w:rFonts w:ascii="Times New Roman" w:eastAsia="Times New Roman" w:hAnsi="Times New Roman" w:cs="Times New Roman"/>
          <w:sz w:val="24"/>
          <w:szCs w:val="24"/>
          <w:lang w:eastAsia="ru-RU"/>
        </w:rPr>
        <w:t>рекламопроизводителем</w:t>
      </w:r>
      <w:proofErr w:type="spellEnd"/>
      <w:r w:rsidRPr="0097201E">
        <w:rPr>
          <w:rFonts w:ascii="Times New Roman" w:eastAsia="Times New Roman" w:hAnsi="Times New Roman" w:cs="Times New Roman"/>
          <w:sz w:val="24"/>
          <w:szCs w:val="24"/>
          <w:lang w:eastAsia="ru-RU"/>
        </w:rPr>
        <w:t xml:space="preserve"> или </w:t>
      </w:r>
      <w:proofErr w:type="spellStart"/>
      <w:r w:rsidRPr="0097201E">
        <w:rPr>
          <w:rFonts w:ascii="Times New Roman" w:eastAsia="Times New Roman" w:hAnsi="Times New Roman" w:cs="Times New Roman"/>
          <w:sz w:val="24"/>
          <w:szCs w:val="24"/>
          <w:lang w:eastAsia="ru-RU"/>
        </w:rPr>
        <w:t>рекламораспространителем</w:t>
      </w:r>
      <w:proofErr w:type="spellEnd"/>
      <w:r w:rsidRPr="0097201E">
        <w:rPr>
          <w:rFonts w:ascii="Times New Roman" w:eastAsia="Times New Roman" w:hAnsi="Times New Roman" w:cs="Times New Roman"/>
          <w:sz w:val="24"/>
          <w:szCs w:val="24"/>
          <w:lang w:eastAsia="ru-RU"/>
        </w:rPr>
        <w:t xml:space="preserve"> законодательства о рекламе, за исключением случаев, предусмотренных частями 2 - 4 настоящей статьи, статьями 14.37, 14.38, 19.31 настоящего Кодекса, - влечет наложение административного штрафа на юридических лиц - от ста тысяч до пятисот тысяч рублей.</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При таких обстоятельствах, суд считает обоснованным вывод антимонопольного органа о наличии в действиях предпринимателя состава административного правонарушения, предусмотренного частью 1 статьи 14.3 КоАП РФ.</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201E">
        <w:rPr>
          <w:rFonts w:ascii="Times New Roman" w:eastAsia="Times New Roman" w:hAnsi="Times New Roman" w:cs="Times New Roman"/>
          <w:sz w:val="24"/>
          <w:szCs w:val="24"/>
          <w:lang w:eastAsia="ru-RU"/>
        </w:rPr>
        <w:t>Согласно части 2 статьи 2.1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roofErr w:type="gramEnd"/>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Обстоятельства дела свидетельствуют о том, чт</w:t>
      </w:r>
      <w:proofErr w:type="gramStart"/>
      <w:r w:rsidRPr="0097201E">
        <w:rPr>
          <w:rFonts w:ascii="Times New Roman" w:eastAsia="Times New Roman" w:hAnsi="Times New Roman" w:cs="Times New Roman"/>
          <w:sz w:val="24"/>
          <w:szCs w:val="24"/>
          <w:lang w:eastAsia="ru-RU"/>
        </w:rPr>
        <w:t>о ООО</w:t>
      </w:r>
      <w:proofErr w:type="gramEnd"/>
      <w:r w:rsidRPr="0097201E">
        <w:rPr>
          <w:rFonts w:ascii="Times New Roman" w:eastAsia="Times New Roman" w:hAnsi="Times New Roman" w:cs="Times New Roman"/>
          <w:sz w:val="24"/>
          <w:szCs w:val="24"/>
          <w:lang w:eastAsia="ru-RU"/>
        </w:rPr>
        <w:t xml:space="preserve"> Банк «Кузнецкий» не предприняло необходимые и достаточные меры по соблюдению требований законодательства о рекламе.</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В данном случае суд не усматривает оснований для признания совершенного Обществом правонарушения малозначительным.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Оспариваемым по делу постановлением антимонопольный орган назначил Обществу административное наказание в виде штрафа в минимальном размере.</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Суд находит, что при составлении протокола и рассмотрении дела об административном правонарушении не было допущено нарушений норм процессуального законодательства, влияющих на законность оспариваемого постановления.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201E">
        <w:rPr>
          <w:rFonts w:ascii="Times New Roman" w:eastAsia="Times New Roman" w:hAnsi="Times New Roman" w:cs="Times New Roman"/>
          <w:sz w:val="24"/>
          <w:szCs w:val="24"/>
          <w:lang w:eastAsia="ru-RU"/>
        </w:rPr>
        <w:t xml:space="preserve">На основании части 3 статьи 211 Арбитражного процессуального кодекса Российской Федерации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w:t>
      </w:r>
      <w:r w:rsidRPr="0097201E">
        <w:rPr>
          <w:rFonts w:ascii="Times New Roman" w:eastAsia="Times New Roman" w:hAnsi="Times New Roman" w:cs="Times New Roman"/>
          <w:sz w:val="24"/>
          <w:szCs w:val="24"/>
          <w:lang w:eastAsia="ru-RU"/>
        </w:rPr>
        <w:lastRenderedPageBreak/>
        <w:t>административной ответственности является законным и обоснованным, суд принимает решение об отказе в удовлетворении требования заявителя.</w:t>
      </w:r>
      <w:proofErr w:type="gramEnd"/>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Таким образом, заявление ОАО Банк «Кузнецкий» не подлежит удовлетворению.</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В соответствии с частью 4 статьи 208 Арбитражного процессуального кодекса Российской Федерации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Руководствуясь статьями 167 – 170, 211 Арбитражного процессуального кодекса Российской Федерации,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w:t>
      </w:r>
    </w:p>
    <w:p w:rsidR="0097201E" w:rsidRPr="0097201E" w:rsidRDefault="0097201E" w:rsidP="009720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7201E">
        <w:rPr>
          <w:rFonts w:ascii="Times New Roman" w:eastAsia="Times New Roman" w:hAnsi="Times New Roman" w:cs="Times New Roman"/>
          <w:sz w:val="24"/>
          <w:szCs w:val="24"/>
          <w:lang w:eastAsia="ru-RU"/>
        </w:rPr>
        <w:t>Р</w:t>
      </w:r>
      <w:proofErr w:type="gramEnd"/>
      <w:r w:rsidRPr="0097201E">
        <w:rPr>
          <w:rFonts w:ascii="Times New Roman" w:eastAsia="Times New Roman" w:hAnsi="Times New Roman" w:cs="Times New Roman"/>
          <w:sz w:val="24"/>
          <w:szCs w:val="24"/>
          <w:lang w:eastAsia="ru-RU"/>
        </w:rPr>
        <w:t xml:space="preserve"> Е Ш И Л:</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открытому акционерному обществу Банк «Кузнецкий» в удовлетворении заявления о признании незаконным постановления Управления Федеральной антимонопольной службы по Чувашской Республике – Чувашии о наложении штрафа от 16.02.2012 по делу № 04-АР-2012 отказать.</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 в течение десяти дней с момента его принятия.</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w:t>
      </w:r>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xml:space="preserve">Судья                                                                                                         А.В. </w:t>
      </w:r>
      <w:proofErr w:type="spellStart"/>
      <w:r w:rsidRPr="0097201E">
        <w:rPr>
          <w:rFonts w:ascii="Times New Roman" w:eastAsia="Times New Roman" w:hAnsi="Times New Roman" w:cs="Times New Roman"/>
          <w:sz w:val="24"/>
          <w:szCs w:val="24"/>
          <w:lang w:eastAsia="ru-RU"/>
        </w:rPr>
        <w:t>Щетинкин</w:t>
      </w:r>
      <w:proofErr w:type="spellEnd"/>
    </w:p>
    <w:p w:rsidR="0097201E" w:rsidRPr="0097201E" w:rsidRDefault="0097201E" w:rsidP="0097201E">
      <w:pPr>
        <w:spacing w:before="100" w:beforeAutospacing="1" w:after="100" w:afterAutospacing="1" w:line="240" w:lineRule="auto"/>
        <w:rPr>
          <w:rFonts w:ascii="Times New Roman" w:eastAsia="Times New Roman" w:hAnsi="Times New Roman" w:cs="Times New Roman"/>
          <w:sz w:val="24"/>
          <w:szCs w:val="24"/>
          <w:lang w:eastAsia="ru-RU"/>
        </w:rPr>
      </w:pPr>
      <w:r w:rsidRPr="0097201E">
        <w:rPr>
          <w:rFonts w:ascii="Times New Roman" w:eastAsia="Times New Roman" w:hAnsi="Times New Roman" w:cs="Times New Roman"/>
          <w:sz w:val="24"/>
          <w:szCs w:val="24"/>
          <w:lang w:eastAsia="ru-RU"/>
        </w:rPr>
        <w:t> </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6D6"/>
    <w:rsid w:val="003056D6"/>
    <w:rsid w:val="0097201E"/>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33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2449</Words>
  <Characters>13965</Characters>
  <Application>Microsoft Office Word</Application>
  <DocSecurity>0</DocSecurity>
  <Lines>116</Lines>
  <Paragraphs>32</Paragraphs>
  <ScaleCrop>false</ScaleCrop>
  <Company/>
  <LinksUpToDate>false</LinksUpToDate>
  <CharactersWithSpaces>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2013-01-21T10:40:00Z</dcterms:created>
  <dcterms:modified xsi:type="dcterms:W3CDTF">2013-01-21T10:40:00Z</dcterms:modified>
</cp:coreProperties>
</file>