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</w:t>
      </w:r>
      <w:r w:rsidR="00CC3B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4BF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Default="004171F1" w:rsidP="004223C8">
      <w:pPr>
        <w:spacing w:after="0" w:line="240" w:lineRule="auto"/>
        <w:jc w:val="center"/>
        <w:rPr>
          <w:rFonts w:ascii="Calibri" w:eastAsia="Times New Roman" w:hAnsi="Calibri" w:cs="Calibri"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0E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№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D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40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373820" w:rsidRPr="004171F1" w:rsidRDefault="000246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декабря</w:t>
      </w:r>
      <w:r w:rsidR="00E1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1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090E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87313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01.08.2012 №300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E343F8" w:rsidRDefault="00980414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4171F1"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4171F1" w:rsidRPr="004171F1" w:rsidRDefault="004171F1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Давыдовой Н.А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размещением заказов  и торгов Чувашс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 России  (член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заказов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</w:t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153C97" w:rsidRDefault="004F3FFF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«Управление жилищно-ко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хозяйства и благоустройства»:</w:t>
      </w:r>
    </w:p>
    <w:p w:rsidR="00650D2C" w:rsidRDefault="00A76DE1" w:rsidP="00C8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Долговой Ольги Алексеевны – начальника  отдела юридического и информационного обеспечения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10.01.2012 года,</w:t>
      </w:r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1F1" w:rsidRPr="004171F1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 жалоб</w:t>
      </w:r>
      <w:r w:rsidR="00CC3B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ООО «</w:t>
      </w:r>
      <w:proofErr w:type="spellStart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нарушении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муниципальным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«Управление  жилищно-коммунального хозяйства и благоустройства» (далее </w:t>
      </w:r>
      <w:r w:rsidR="002A58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ЖКХ и  благоустройства»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</w:t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proofErr w:type="gramEnd"/>
    </w:p>
    <w:p w:rsidR="004171F1" w:rsidRPr="004171F1" w:rsidRDefault="004171F1" w:rsidP="00CC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716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</w:t>
      </w:r>
      <w:r w:rsidR="00CC3B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CC3B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(03.12.2012года)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AA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«Управление ЖКХ и благоустройства»</w:t>
      </w:r>
      <w:r w:rsidR="0069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</w:t>
      </w:r>
      <w:r w:rsidR="009606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 </w:t>
      </w:r>
      <w:r w:rsidR="00195F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</w:t>
      </w:r>
      <w:r w:rsidR="007F4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строительство системы обеспечения общественного порядка и безопасности </w:t>
      </w:r>
      <w:r w:rsidR="008D2BA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proofErr w:type="spellStart"/>
      <w:r w:rsidR="007F407E">
        <w:rPr>
          <w:rFonts w:ascii="Times New Roman" w:eastAsia="Times New Roman" w:hAnsi="Times New Roman" w:cs="Calibri"/>
          <w:sz w:val="28"/>
          <w:szCs w:val="28"/>
          <w:lang w:eastAsia="ru-RU"/>
        </w:rPr>
        <w:t>г</w:t>
      </w:r>
      <w:proofErr w:type="gramStart"/>
      <w:r w:rsidR="007F407E">
        <w:rPr>
          <w:rFonts w:ascii="Times New Roman" w:eastAsia="Times New Roman" w:hAnsi="Times New Roman" w:cs="Calibri"/>
          <w:sz w:val="28"/>
          <w:szCs w:val="28"/>
          <w:lang w:eastAsia="ru-RU"/>
        </w:rPr>
        <w:t>.Ч</w:t>
      </w:r>
      <w:proofErr w:type="gramEnd"/>
      <w:r w:rsidR="007F407E">
        <w:rPr>
          <w:rFonts w:ascii="Times New Roman" w:eastAsia="Times New Roman" w:hAnsi="Times New Roman" w:cs="Calibri"/>
          <w:sz w:val="28"/>
          <w:szCs w:val="28"/>
          <w:lang w:eastAsia="ru-RU"/>
        </w:rPr>
        <w:t>ебоксары</w:t>
      </w:r>
      <w:proofErr w:type="spellEnd"/>
      <w:r w:rsidR="007F4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(подсистема видеонаблюдения)</w:t>
      </w:r>
      <w:r w:rsidR="008D2BA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начальной (максимальной) ценой контракта </w:t>
      </w:r>
      <w:r w:rsidR="008D2BA6">
        <w:rPr>
          <w:rFonts w:ascii="Times New Roman" w:eastAsia="Times New Roman" w:hAnsi="Times New Roman" w:cs="Calibri"/>
          <w:sz w:val="28"/>
          <w:szCs w:val="28"/>
          <w:lang w:eastAsia="ru-RU"/>
        </w:rPr>
        <w:t>1 075 623,31</w:t>
      </w:r>
      <w:r w:rsidR="00BA0145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уб</w:t>
      </w:r>
      <w:r w:rsidR="00001D7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№03153000402120000</w:t>
      </w:r>
      <w:r w:rsidR="00C7280C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6E75A5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0942E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74193" w:rsidRPr="00A96DC0" w:rsidRDefault="000942EE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ООО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  в жалобе 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сообщают, что М</w:t>
      </w:r>
      <w:r w:rsidR="00EE3331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У  «Управление  ЖКХ и благоустройства»  наруша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 w:rsidR="009A70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требования   статьи 15 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>Закон</w:t>
      </w:r>
      <w:r w:rsidR="00C95821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размещении заказов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E56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при  размещении заказ</w:t>
      </w:r>
      <w:r w:rsidR="00655552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E553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9F2475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6E75A5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5944BF" w:rsidRPr="005944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E75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строительство системы обеспечения общественного порядка и безопасности   </w:t>
      </w:r>
      <w:proofErr w:type="spellStart"/>
      <w:r w:rsidR="006E75A5">
        <w:rPr>
          <w:rFonts w:ascii="Times New Roman" w:eastAsia="Times New Roman" w:hAnsi="Times New Roman" w:cs="Calibri"/>
          <w:sz w:val="28"/>
          <w:szCs w:val="28"/>
          <w:lang w:eastAsia="ru-RU"/>
        </w:rPr>
        <w:t>г</w:t>
      </w:r>
      <w:proofErr w:type="gramStart"/>
      <w:r w:rsidR="006E75A5">
        <w:rPr>
          <w:rFonts w:ascii="Times New Roman" w:eastAsia="Times New Roman" w:hAnsi="Times New Roman" w:cs="Calibri"/>
          <w:sz w:val="28"/>
          <w:szCs w:val="28"/>
          <w:lang w:eastAsia="ru-RU"/>
        </w:rPr>
        <w:t>.Ч</w:t>
      </w:r>
      <w:proofErr w:type="gramEnd"/>
      <w:r w:rsidR="006E75A5">
        <w:rPr>
          <w:rFonts w:ascii="Times New Roman" w:eastAsia="Times New Roman" w:hAnsi="Times New Roman" w:cs="Calibri"/>
          <w:sz w:val="28"/>
          <w:szCs w:val="28"/>
          <w:lang w:eastAsia="ru-RU"/>
        </w:rPr>
        <w:t>ебоксары</w:t>
      </w:r>
      <w:proofErr w:type="spellEnd"/>
      <w:r w:rsidR="006E75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(подсистема видеонаблюдения) с начальной (максимальной) ценой контракта 1 075 623,31руб.</w:t>
      </w:r>
      <w:r w:rsid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 размещено на официальном сайте </w:t>
      </w:r>
      <w:hyperlink r:id="rId7" w:history="1"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</w:t>
      </w:r>
      <w:r w:rsidR="00827AB2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.11</w:t>
      </w:r>
      <w:r w:rsidR="001B167B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A96DC0">
        <w:rPr>
          <w:rFonts w:ascii="Times New Roman" w:eastAsia="Times New Roman" w:hAnsi="Times New Roman" w:cs="Calibri"/>
          <w:sz w:val="28"/>
          <w:szCs w:val="28"/>
          <w:lang w:eastAsia="ru-RU"/>
        </w:rPr>
        <w:t>года).</w:t>
      </w:r>
    </w:p>
    <w:p w:rsidR="00600B00" w:rsidRDefault="00EF4C01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Calibri"/>
          <w:sz w:val="28"/>
          <w:szCs w:val="28"/>
        </w:rPr>
        <w:t>Представитель</w:t>
      </w:r>
      <w:r w:rsidR="00FF6654" w:rsidRPr="00BF7014"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 xml:space="preserve"> не согласилась с доводами ООО «</w:t>
      </w:r>
      <w:proofErr w:type="spellStart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» и з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явила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6C7D93" w:rsidRPr="006C7D93">
        <w:rPr>
          <w:rFonts w:eastAsiaTheme="minorHAnsi"/>
          <w:lang w:eastAsia="en-US"/>
        </w:rPr>
        <w:t xml:space="preserve"> 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 xml:space="preserve"> заказчиком  прин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7CDB">
        <w:rPr>
          <w:rFonts w:ascii="Times New Roman" w:eastAsia="Times New Roman" w:hAnsi="Times New Roman" w:cs="Times New Roman"/>
          <w:sz w:val="28"/>
          <w:szCs w:val="28"/>
        </w:rPr>
        <w:t>маются меры по выполнению требований статьи  15 Закона о размещении заказов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из выделенных средств  бюджетом </w:t>
      </w:r>
      <w:proofErr w:type="spellStart"/>
      <w:r w:rsidR="00C1270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1270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1270A">
        <w:rPr>
          <w:rFonts w:ascii="Times New Roman" w:eastAsia="Times New Roman" w:hAnsi="Times New Roman" w:cs="Times New Roman"/>
          <w:sz w:val="28"/>
          <w:szCs w:val="28"/>
        </w:rPr>
        <w:t>ебоксары</w:t>
      </w:r>
      <w:proofErr w:type="spellEnd"/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  на благоустройство </w:t>
      </w:r>
      <w:r w:rsidR="003E2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482">
        <w:rPr>
          <w:rFonts w:ascii="Times New Roman" w:eastAsia="Times New Roman" w:hAnsi="Times New Roman" w:cs="Times New Roman"/>
          <w:sz w:val="28"/>
          <w:szCs w:val="28"/>
        </w:rPr>
        <w:t>574 391 000,00рублей  размещены  заказы  на сумму  28 275 214,93 руб., что составляет 4,92 %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 от указанной общей суммы.  </w:t>
      </w:r>
      <w:r w:rsidR="004D62CF">
        <w:rPr>
          <w:rFonts w:ascii="Times New Roman" w:eastAsia="Times New Roman" w:hAnsi="Times New Roman" w:cs="Times New Roman"/>
          <w:sz w:val="28"/>
          <w:szCs w:val="28"/>
        </w:rPr>
        <w:t>До окончания 2012 года будут размещены  дополнительно еще заказы</w:t>
      </w:r>
      <w:r w:rsidR="00281064">
        <w:rPr>
          <w:rFonts w:ascii="Times New Roman" w:eastAsia="Times New Roman" w:hAnsi="Times New Roman" w:cs="Times New Roman"/>
          <w:sz w:val="28"/>
          <w:szCs w:val="28"/>
        </w:rPr>
        <w:t xml:space="preserve"> у субъектов малого предпринимательства, с учетом которых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 xml:space="preserve"> размер  процента по размещению заказов 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у субъектов малого предпринимательства составит о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>коло 12%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, что соответствует стать</w:t>
      </w:r>
      <w:r w:rsidR="00001D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 xml:space="preserve"> 15 Закона о размещении заказов.</w:t>
      </w:r>
    </w:p>
    <w:p w:rsidR="00740D03" w:rsidRDefault="00740D03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письмом от </w:t>
      </w:r>
      <w:r w:rsidR="00403853">
        <w:rPr>
          <w:rFonts w:ascii="Times New Roman" w:eastAsia="Times New Roman" w:hAnsi="Times New Roman" w:cs="Times New Roman"/>
          <w:sz w:val="28"/>
          <w:szCs w:val="28"/>
        </w:rPr>
        <w:t xml:space="preserve"> 06.12.2012 года  ходатайствовало о рассмотрении жалобы  </w:t>
      </w:r>
      <w:r w:rsidR="007D7FC2">
        <w:rPr>
          <w:rFonts w:ascii="Times New Roman" w:eastAsia="Times New Roman" w:hAnsi="Times New Roman" w:cs="Times New Roman"/>
          <w:sz w:val="28"/>
          <w:szCs w:val="28"/>
        </w:rPr>
        <w:t xml:space="preserve"> без  его представителя.</w:t>
      </w:r>
    </w:p>
    <w:p w:rsidR="007D7FC2" w:rsidRDefault="007D7FC2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запроса дополнительной информации рассмотрение жалоб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 xml:space="preserve"> перенесено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.12 2012 года на 0</w:t>
      </w:r>
      <w:r w:rsidR="006A1C4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.12.2012 года в 16час.00 мин.</w:t>
      </w:r>
    </w:p>
    <w:p w:rsidR="00740D03" w:rsidRPr="004732F2" w:rsidRDefault="00740D03" w:rsidP="00740D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32F2">
        <w:rPr>
          <w:rFonts w:ascii="Times New Roman" w:hAnsi="Times New Roman"/>
          <w:sz w:val="28"/>
          <w:szCs w:val="28"/>
        </w:rPr>
        <w:t>Изучив  представленные до</w:t>
      </w:r>
      <w:r w:rsidR="00CC3B83">
        <w:rPr>
          <w:rFonts w:ascii="Times New Roman" w:hAnsi="Times New Roman"/>
          <w:sz w:val="28"/>
          <w:szCs w:val="28"/>
        </w:rPr>
        <w:t>кументы, заслушав представителя</w:t>
      </w:r>
      <w:r w:rsidRPr="004732F2">
        <w:rPr>
          <w:rFonts w:ascii="Times New Roman" w:hAnsi="Times New Roman"/>
          <w:sz w:val="28"/>
          <w:szCs w:val="28"/>
        </w:rPr>
        <w:t xml:space="preserve">  </w:t>
      </w:r>
      <w:r w:rsidR="006A1C4D">
        <w:rPr>
          <w:rFonts w:ascii="Times New Roman" w:hAnsi="Times New Roman"/>
          <w:sz w:val="28"/>
          <w:szCs w:val="28"/>
        </w:rPr>
        <w:t>М</w:t>
      </w:r>
      <w:r w:rsidR="007F5E72">
        <w:rPr>
          <w:rFonts w:ascii="Times New Roman" w:hAnsi="Times New Roman"/>
          <w:sz w:val="28"/>
          <w:szCs w:val="28"/>
        </w:rPr>
        <w:t>Б</w:t>
      </w:r>
      <w:r w:rsidR="006A1C4D">
        <w:rPr>
          <w:rFonts w:ascii="Times New Roman" w:hAnsi="Times New Roman"/>
          <w:sz w:val="28"/>
          <w:szCs w:val="28"/>
        </w:rPr>
        <w:t>У «Управление ЖКХ и благоустройства»</w:t>
      </w:r>
      <w:r w:rsidRPr="004732F2">
        <w:rPr>
          <w:rFonts w:ascii="Times New Roman" w:hAnsi="Times New Roman"/>
          <w:sz w:val="28"/>
          <w:szCs w:val="28"/>
        </w:rPr>
        <w:t>,  Комиссия Чувашского УФАС России по контролю в сфере размещения заказов приходит к следующему.</w:t>
      </w:r>
    </w:p>
    <w:p w:rsidR="00AD485A" w:rsidRPr="00947282" w:rsidRDefault="00654FAD" w:rsidP="00947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 15 Закона о размещении за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зов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D485A" w:rsidRPr="00947282">
        <w:rPr>
          <w:rFonts w:ascii="Times New Roman" w:hAnsi="Times New Roman" w:cs="Times New Roman"/>
          <w:sz w:val="28"/>
          <w:szCs w:val="28"/>
        </w:rPr>
        <w:t>аказчики, за исключением случаев размещения заказов на поставки товаров, выполнение работ, оказание услуг для нужд обороны страны и безопасности государства,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</w:t>
      </w:r>
      <w:proofErr w:type="gramEnd"/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="00AD485A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заказов являются данные субъекты, а в случаях размещения заказов на поставки товаров, выполнение работ, оказание услуг для нужд обороны страны и </w:t>
      </w:r>
      <w:r w:rsidR="00AD485A" w:rsidRPr="00947282">
        <w:rPr>
          <w:rFonts w:ascii="Times New Roman" w:hAnsi="Times New Roman" w:cs="Times New Roman"/>
          <w:sz w:val="28"/>
          <w:szCs w:val="28"/>
        </w:rPr>
        <w:lastRenderedPageBreak/>
        <w:t>безопасности государства государственные заказчики вправе осуществлять такое размещение заказов.</w:t>
      </w:r>
    </w:p>
    <w:p w:rsidR="00470989" w:rsidRDefault="00FD0E27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Указанный перечень товаров, работ, услуг утвержден </w:t>
      </w:r>
      <w:hyperlink r:id="rId9" w:history="1">
        <w:r w:rsidR="005E647C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B62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марта 2009 г.</w:t>
      </w:r>
      <w:r w:rsidR="00AB6205">
        <w:rPr>
          <w:rFonts w:ascii="Times New Roman" w:hAnsi="Times New Roman" w:cs="Times New Roman"/>
          <w:sz w:val="28"/>
          <w:szCs w:val="28"/>
        </w:rPr>
        <w:t xml:space="preserve"> № 237 «О</w:t>
      </w:r>
      <w:r w:rsidR="005E647C" w:rsidRPr="00947282">
        <w:rPr>
          <w:rFonts w:ascii="Times New Roman" w:hAnsi="Times New Roman" w:cs="Times New Roman"/>
          <w:sz w:val="28"/>
          <w:szCs w:val="28"/>
        </w:rPr>
        <w:t>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</w:t>
      </w:r>
      <w:proofErr w:type="gramEnd"/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осуществляется у субъектов малого предпринимательства</w:t>
      </w:r>
      <w:r w:rsidR="00AB6205">
        <w:rPr>
          <w:rFonts w:ascii="Times New Roman" w:hAnsi="Times New Roman" w:cs="Times New Roman"/>
          <w:sz w:val="28"/>
          <w:szCs w:val="28"/>
        </w:rPr>
        <w:t>»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еречень)</w:t>
      </w:r>
      <w:r w:rsidR="004E43E4">
        <w:rPr>
          <w:rFonts w:ascii="Times New Roman" w:hAnsi="Times New Roman" w:cs="Times New Roman"/>
          <w:sz w:val="28"/>
          <w:szCs w:val="28"/>
        </w:rPr>
        <w:t>.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B9" w:rsidRDefault="003C53B9" w:rsidP="00AF6ED2">
      <w:pPr>
        <w:pStyle w:val="ConsPlusCell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Courier New" w:hAnsi="Courier New" w:cs="Courier New"/>
        </w:rPr>
        <w:tab/>
      </w:r>
      <w:r w:rsidR="00D105FF" w:rsidRPr="00AF6ED2">
        <w:rPr>
          <w:rFonts w:ascii="Times New Roman" w:hAnsi="Times New Roman" w:cs="Times New Roman"/>
          <w:sz w:val="28"/>
          <w:szCs w:val="28"/>
        </w:rPr>
        <w:t>Предмет контракта</w:t>
      </w:r>
      <w:r w:rsidR="00E32A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80584">
        <w:rPr>
          <w:rFonts w:ascii="Times New Roman" w:hAnsi="Times New Roman" w:cs="Times New Roman"/>
          <w:sz w:val="28"/>
          <w:szCs w:val="28"/>
        </w:rPr>
        <w:t xml:space="preserve">по </w:t>
      </w:r>
      <w:r w:rsidR="00C55F48" w:rsidRPr="00AF6ED2">
        <w:rPr>
          <w:rFonts w:ascii="Times New Roman" w:hAnsi="Times New Roman" w:cs="Times New Roman"/>
          <w:sz w:val="28"/>
          <w:szCs w:val="28"/>
        </w:rPr>
        <w:t>О</w:t>
      </w:r>
      <w:r w:rsidR="00D105FF" w:rsidRPr="00AF6ED2">
        <w:rPr>
          <w:rFonts w:ascii="Times New Roman" w:hAnsi="Times New Roman" w:cs="Times New Roman"/>
          <w:sz w:val="28"/>
          <w:szCs w:val="28"/>
        </w:rPr>
        <w:t>бщероссийскому  классификатору видов</w:t>
      </w:r>
      <w:r w:rsidR="00C55F48" w:rsidRPr="00AF6ED2">
        <w:rPr>
          <w:rFonts w:ascii="Times New Roman" w:hAnsi="Times New Roman" w:cs="Times New Roman"/>
          <w:sz w:val="28"/>
          <w:szCs w:val="28"/>
        </w:rPr>
        <w:t xml:space="preserve"> эконо</w:t>
      </w:r>
      <w:r w:rsidR="00AF6ED2" w:rsidRPr="00AF6ED2">
        <w:rPr>
          <w:rFonts w:ascii="Times New Roman" w:hAnsi="Times New Roman" w:cs="Times New Roman"/>
          <w:sz w:val="28"/>
          <w:szCs w:val="28"/>
        </w:rPr>
        <w:t>м</w:t>
      </w:r>
      <w:r w:rsidR="00C55F48" w:rsidRPr="00AF6ED2">
        <w:rPr>
          <w:rFonts w:ascii="Times New Roman" w:hAnsi="Times New Roman" w:cs="Times New Roman"/>
          <w:sz w:val="28"/>
          <w:szCs w:val="28"/>
        </w:rPr>
        <w:t>ической деятельности,</w:t>
      </w:r>
      <w:r w:rsidR="00AF6ED2"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D105FF" w:rsidRPr="00AF6ED2">
        <w:rPr>
          <w:rFonts w:ascii="Times New Roman" w:hAnsi="Times New Roman" w:cs="Times New Roman"/>
          <w:sz w:val="28"/>
          <w:szCs w:val="28"/>
        </w:rPr>
        <w:t xml:space="preserve">продукции и услуг  </w:t>
      </w:r>
      <w:hyperlink r:id="rId10" w:history="1">
        <w:r w:rsidR="00D105FF" w:rsidRPr="00AF6ED2">
          <w:rPr>
            <w:rFonts w:ascii="Times New Roman" w:hAnsi="Times New Roman" w:cs="Times New Roman"/>
            <w:color w:val="0000FF"/>
            <w:sz w:val="28"/>
            <w:szCs w:val="28"/>
          </w:rPr>
          <w:t>(ОКДП)</w:t>
        </w:r>
      </w:hyperlink>
      <w:r w:rsidR="00D105FF" w:rsidRPr="00AF6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FF" w:rsidRPr="00AF6E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D105FF" w:rsidRPr="00AF6ED2">
        <w:rPr>
          <w:rFonts w:ascii="Times New Roman" w:hAnsi="Times New Roman" w:cs="Times New Roman"/>
          <w:sz w:val="28"/>
          <w:szCs w:val="28"/>
        </w:rPr>
        <w:t xml:space="preserve"> 004-93 </w:t>
      </w:r>
      <w:r w:rsidR="00C03C1E" w:rsidRPr="00AF6ED2">
        <w:rPr>
          <w:rFonts w:ascii="Times New Roman" w:hAnsi="Times New Roman" w:cs="Times New Roman"/>
          <w:sz w:val="28"/>
          <w:szCs w:val="28"/>
        </w:rPr>
        <w:t xml:space="preserve">относится коду </w:t>
      </w:r>
      <w:hyperlink r:id="rId11" w:history="1">
        <w:r w:rsidRPr="00AF6ED2">
          <w:rPr>
            <w:rFonts w:ascii="Times New Roman" w:hAnsi="Times New Roman" w:cs="Times New Roman"/>
            <w:color w:val="0000FF"/>
            <w:sz w:val="28"/>
            <w:szCs w:val="28"/>
          </w:rPr>
          <w:t>4500000</w:t>
        </w:r>
      </w:hyperlink>
      <w:r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C03C1E" w:rsidRPr="00AF6ED2">
        <w:rPr>
          <w:rFonts w:ascii="Times New Roman" w:hAnsi="Times New Roman" w:cs="Times New Roman"/>
          <w:sz w:val="28"/>
          <w:szCs w:val="28"/>
        </w:rPr>
        <w:t>«</w:t>
      </w:r>
      <w:r w:rsidR="00AF6ED2" w:rsidRPr="00AF6ED2">
        <w:rPr>
          <w:rFonts w:ascii="Times New Roman" w:hAnsi="Times New Roman" w:cs="Times New Roman"/>
          <w:sz w:val="28"/>
          <w:szCs w:val="28"/>
        </w:rPr>
        <w:t>У</w:t>
      </w:r>
      <w:r w:rsidRPr="00AF6ED2">
        <w:rPr>
          <w:rFonts w:ascii="Times New Roman" w:hAnsi="Times New Roman" w:cs="Times New Roman"/>
          <w:sz w:val="28"/>
          <w:szCs w:val="28"/>
        </w:rPr>
        <w:t>слуги строительные и объекты строительства</w:t>
      </w:r>
      <w:r w:rsidR="00C03C1E" w:rsidRPr="00AF6ED2">
        <w:rPr>
          <w:rFonts w:ascii="Times New Roman" w:hAnsi="Times New Roman" w:cs="Times New Roman"/>
          <w:sz w:val="28"/>
          <w:szCs w:val="28"/>
        </w:rPr>
        <w:t>»</w:t>
      </w:r>
      <w:r w:rsidR="009C4234">
        <w:rPr>
          <w:rFonts w:ascii="Times New Roman" w:hAnsi="Times New Roman" w:cs="Times New Roman"/>
          <w:sz w:val="28"/>
          <w:szCs w:val="28"/>
        </w:rPr>
        <w:t>, входящий в Перечень</w:t>
      </w:r>
      <w:r w:rsidR="00413D42">
        <w:rPr>
          <w:rFonts w:ascii="Times New Roman" w:hAnsi="Times New Roman" w:cs="Times New Roman"/>
          <w:sz w:val="28"/>
          <w:szCs w:val="28"/>
        </w:rPr>
        <w:t xml:space="preserve"> (</w:t>
      </w:r>
      <w:r w:rsidR="008C7D0F">
        <w:rPr>
          <w:rFonts w:ascii="Times New Roman" w:hAnsi="Times New Roman" w:cs="Times New Roman"/>
          <w:sz w:val="28"/>
          <w:szCs w:val="28"/>
        </w:rPr>
        <w:t xml:space="preserve">а именно: </w:t>
      </w:r>
      <w:r w:rsidR="00413D42">
        <w:rPr>
          <w:rFonts w:ascii="Times New Roman" w:hAnsi="Times New Roman" w:cs="Times New Roman"/>
          <w:sz w:val="28"/>
          <w:szCs w:val="28"/>
        </w:rPr>
        <w:t xml:space="preserve">монтаж приборов, средств автоматизации и вычислительной техники </w:t>
      </w:r>
      <w:r w:rsidR="008C7D0F">
        <w:rPr>
          <w:rFonts w:ascii="Times New Roman" w:hAnsi="Times New Roman" w:cs="Times New Roman"/>
          <w:sz w:val="28"/>
          <w:szCs w:val="28"/>
        </w:rPr>
        <w:t>–код ОКДП 453078</w:t>
      </w:r>
      <w:r w:rsidR="00BB6FC3">
        <w:rPr>
          <w:rFonts w:ascii="Times New Roman" w:hAnsi="Times New Roman" w:cs="Times New Roman"/>
          <w:sz w:val="28"/>
          <w:szCs w:val="28"/>
        </w:rPr>
        <w:t>0</w:t>
      </w:r>
      <w:r w:rsidR="008C7D0F">
        <w:rPr>
          <w:rFonts w:ascii="Times New Roman" w:hAnsi="Times New Roman" w:cs="Times New Roman"/>
          <w:sz w:val="28"/>
          <w:szCs w:val="28"/>
        </w:rPr>
        <w:t xml:space="preserve">; установка приборов </w:t>
      </w:r>
      <w:r w:rsidR="00BB6FC3">
        <w:rPr>
          <w:rFonts w:ascii="Times New Roman" w:hAnsi="Times New Roman" w:cs="Times New Roman"/>
          <w:sz w:val="28"/>
          <w:szCs w:val="28"/>
        </w:rPr>
        <w:t>-</w:t>
      </w:r>
      <w:r w:rsidR="008C7D0F">
        <w:rPr>
          <w:rFonts w:ascii="Times New Roman" w:hAnsi="Times New Roman" w:cs="Times New Roman"/>
          <w:sz w:val="28"/>
          <w:szCs w:val="28"/>
        </w:rPr>
        <w:t>код ОКДП 4530781;</w:t>
      </w:r>
      <w:r w:rsidR="00610199">
        <w:rPr>
          <w:rFonts w:ascii="Times New Roman" w:hAnsi="Times New Roman" w:cs="Times New Roman"/>
          <w:sz w:val="28"/>
          <w:szCs w:val="28"/>
        </w:rPr>
        <w:t xml:space="preserve"> установка аппаратуры оперативного контроля и управления, сбора и передачи исходной  информации</w:t>
      </w:r>
      <w:r w:rsidR="00BB6FC3">
        <w:rPr>
          <w:rFonts w:ascii="Times New Roman" w:hAnsi="Times New Roman" w:cs="Times New Roman"/>
          <w:sz w:val="28"/>
          <w:szCs w:val="28"/>
        </w:rPr>
        <w:t xml:space="preserve">- </w:t>
      </w:r>
      <w:r w:rsidR="00610199">
        <w:rPr>
          <w:rFonts w:ascii="Times New Roman" w:hAnsi="Times New Roman" w:cs="Times New Roman"/>
          <w:sz w:val="28"/>
          <w:szCs w:val="28"/>
        </w:rPr>
        <w:t>код ОКДП 4530783)</w:t>
      </w:r>
      <w:r w:rsidR="00AF6ED2" w:rsidRPr="00AF6ED2">
        <w:rPr>
          <w:rFonts w:ascii="Times New Roman" w:hAnsi="Times New Roman" w:cs="Times New Roman"/>
          <w:sz w:val="28"/>
          <w:szCs w:val="28"/>
        </w:rPr>
        <w:t>. Следовательно, заказчик</w:t>
      </w:r>
      <w:r w:rsidR="009E384D">
        <w:rPr>
          <w:rFonts w:ascii="Times New Roman" w:hAnsi="Times New Roman" w:cs="Times New Roman"/>
          <w:sz w:val="28"/>
          <w:szCs w:val="28"/>
        </w:rPr>
        <w:t>,</w:t>
      </w:r>
      <w:r w:rsidR="00AF6ED2"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574CF5">
        <w:rPr>
          <w:rFonts w:ascii="Times New Roman" w:hAnsi="Times New Roman" w:cs="Times New Roman"/>
          <w:sz w:val="28"/>
          <w:szCs w:val="28"/>
        </w:rPr>
        <w:t>согласно стать</w:t>
      </w:r>
      <w:r w:rsidR="00B86C55">
        <w:rPr>
          <w:rFonts w:ascii="Times New Roman" w:hAnsi="Times New Roman" w:cs="Times New Roman"/>
          <w:sz w:val="28"/>
          <w:szCs w:val="28"/>
        </w:rPr>
        <w:t>е</w:t>
      </w:r>
      <w:r w:rsidR="00574CF5">
        <w:rPr>
          <w:rFonts w:ascii="Times New Roman" w:hAnsi="Times New Roman" w:cs="Times New Roman"/>
          <w:sz w:val="28"/>
          <w:szCs w:val="28"/>
        </w:rPr>
        <w:t xml:space="preserve"> 15 Закона о размещении заказов</w:t>
      </w:r>
      <w:r w:rsidR="00314048">
        <w:rPr>
          <w:rFonts w:ascii="Times New Roman" w:hAnsi="Times New Roman" w:cs="Times New Roman"/>
          <w:sz w:val="28"/>
          <w:szCs w:val="28"/>
        </w:rPr>
        <w:t>,</w:t>
      </w:r>
      <w:r w:rsidR="00574CF5">
        <w:rPr>
          <w:rFonts w:ascii="Times New Roman" w:hAnsi="Times New Roman" w:cs="Times New Roman"/>
          <w:sz w:val="28"/>
          <w:szCs w:val="28"/>
        </w:rPr>
        <w:t xml:space="preserve"> вправе </w:t>
      </w:r>
      <w:proofErr w:type="gramStart"/>
      <w:r w:rsidR="00574CF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A07D7">
        <w:rPr>
          <w:rFonts w:ascii="Times New Roman" w:hAnsi="Times New Roman" w:cs="Times New Roman"/>
          <w:sz w:val="28"/>
          <w:szCs w:val="28"/>
        </w:rPr>
        <w:t xml:space="preserve"> </w:t>
      </w:r>
      <w:r w:rsidR="009E384D">
        <w:rPr>
          <w:rFonts w:ascii="Times New Roman" w:hAnsi="Times New Roman" w:cs="Times New Roman"/>
          <w:sz w:val="28"/>
          <w:szCs w:val="28"/>
        </w:rPr>
        <w:t>заказ</w:t>
      </w:r>
      <w:proofErr w:type="gramEnd"/>
      <w:r w:rsidR="009E384D">
        <w:rPr>
          <w:rFonts w:ascii="Times New Roman" w:hAnsi="Times New Roman" w:cs="Times New Roman"/>
          <w:sz w:val="28"/>
          <w:szCs w:val="28"/>
        </w:rPr>
        <w:t xml:space="preserve"> по </w:t>
      </w:r>
      <w:r w:rsidR="00574CF5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9E384D">
        <w:rPr>
          <w:rFonts w:ascii="Times New Roman" w:hAnsi="Times New Roman" w:cs="Times New Roman"/>
          <w:sz w:val="28"/>
          <w:szCs w:val="28"/>
        </w:rPr>
        <w:t>ю</w:t>
      </w:r>
      <w:r w:rsidR="00574CF5">
        <w:rPr>
          <w:rFonts w:ascii="Times New Roman" w:hAnsi="Times New Roman" w:cs="Times New Roman"/>
          <w:sz w:val="28"/>
          <w:szCs w:val="28"/>
        </w:rPr>
        <w:t xml:space="preserve"> </w:t>
      </w:r>
      <w:r w:rsidR="009E384D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6E24C5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5A76FB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9E384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 субъектов малого предпринимательства.</w:t>
      </w:r>
    </w:p>
    <w:p w:rsidR="00C97F68" w:rsidRDefault="00BA34BC" w:rsidP="00955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части 3 статьи 15 Закона о размещении заказов п</w:t>
      </w:r>
      <w:r w:rsidR="00B86C55" w:rsidRPr="00B86C55">
        <w:rPr>
          <w:rFonts w:ascii="Times New Roman" w:hAnsi="Times New Roman" w:cs="Times New Roman"/>
          <w:sz w:val="28"/>
          <w:szCs w:val="28"/>
        </w:rPr>
        <w:t>ри размещении заказа путем провед</w:t>
      </w:r>
      <w:r>
        <w:rPr>
          <w:rFonts w:ascii="Times New Roman" w:hAnsi="Times New Roman" w:cs="Times New Roman"/>
          <w:sz w:val="28"/>
          <w:szCs w:val="28"/>
        </w:rPr>
        <w:t>ения торгов, запроса котировок,</w:t>
      </w:r>
      <w:r w:rsidR="00B86C55" w:rsidRPr="00B86C55">
        <w:rPr>
          <w:rFonts w:ascii="Times New Roman" w:hAnsi="Times New Roman" w:cs="Times New Roman"/>
          <w:sz w:val="28"/>
          <w:szCs w:val="28"/>
        </w:rPr>
        <w:t xml:space="preserve"> в которых участниками размещения заказа являются субъекты малого предпринимательства, информация о проведении таких торгов, запроса котировок должна содержаться в извещении о проведении открытого конкурса, открытого аукциона или в извещении о проведении запроса котировок</w:t>
      </w:r>
      <w:r w:rsidR="00955D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8B8" w:rsidRDefault="00955D9E" w:rsidP="00AF6ED2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аукционе в электронной форме  разрабатывается заказчиком, уполномоченным органом, специализированной организацией и утверждается заказчиком, уполномоченным органом </w:t>
      </w:r>
      <w:r w:rsidR="0061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своих потребностей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 статьи 41.6, часть</w:t>
      </w:r>
      <w:r w:rsidR="00D0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34 </w:t>
      </w:r>
      <w:r w:rsidR="002067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 размещении заказов)</w:t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BDC" w:rsidRDefault="00FA0E50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A0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представленных  документов следует, что заказчиком не предусмотрено</w:t>
      </w:r>
      <w:r w:rsidR="0015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заказа</w:t>
      </w:r>
      <w:r w:rsidR="009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E32AEA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852C4F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 субъектов малого предпринимательства, поскольку  извещени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890A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90AA7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852C4F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890AA7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.11</w:t>
      </w:r>
      <w:r w:rsidR="00890AA7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890A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года 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>не содержит такой информации</w:t>
      </w:r>
      <w:r w:rsidR="00914BD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675B3" w:rsidRDefault="0095150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дставитель заказчика пояснила, что в 2012 году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момент рассмотрения жалоб 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F9005D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 «Управление  жилищно-коммунального хозяйства и благоустройства» во исполнение статьи 15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акона о размещени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заказов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у субъектов малого предпринимательства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разместило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размере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28 275 214,93руб, что составляет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4,92 % от </w:t>
      </w:r>
      <w:r w:rsidR="005671DB" w:rsidRPr="00947282">
        <w:rPr>
          <w:rFonts w:ascii="Times New Roman" w:hAnsi="Times New Roman" w:cs="Times New Roman"/>
          <w:sz w:val="28"/>
          <w:szCs w:val="28"/>
        </w:rPr>
        <w:t xml:space="preserve">общего годового объема поставок товаров, выполнения работ, оказания услуг в соответствии с </w:t>
      </w:r>
      <w:r w:rsidR="00487F55">
        <w:rPr>
          <w:rFonts w:ascii="Times New Roman" w:hAnsi="Times New Roman" w:cs="Times New Roman"/>
          <w:sz w:val="28"/>
          <w:szCs w:val="28"/>
        </w:rPr>
        <w:t>Перечнем.</w:t>
      </w:r>
      <w:proofErr w:type="gramEnd"/>
      <w:r w:rsidR="00B47424">
        <w:rPr>
          <w:rFonts w:ascii="Times New Roman" w:hAnsi="Times New Roman" w:cs="Times New Roman"/>
          <w:sz w:val="28"/>
          <w:szCs w:val="28"/>
        </w:rPr>
        <w:t xml:space="preserve"> Также сообщила, что до окончания 2012 года будут размещены заказы у субъектов малого предпринимательства</w:t>
      </w:r>
      <w:r w:rsidR="00A675B3">
        <w:rPr>
          <w:rFonts w:ascii="Times New Roman" w:hAnsi="Times New Roman" w:cs="Times New Roman"/>
          <w:sz w:val="28"/>
          <w:szCs w:val="28"/>
        </w:rPr>
        <w:t>.</w:t>
      </w:r>
    </w:p>
    <w:p w:rsidR="00F42417" w:rsidRDefault="00487F5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</w:t>
      </w:r>
      <w:r w:rsidR="00716F8F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 xml:space="preserve">верждение данному </w:t>
      </w:r>
      <w:r w:rsidR="00C95821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716F8F">
        <w:rPr>
          <w:rFonts w:ascii="Times New Roman" w:hAnsi="Times New Roman" w:cs="Times New Roman"/>
          <w:sz w:val="28"/>
          <w:szCs w:val="28"/>
        </w:rPr>
        <w:t xml:space="preserve">заказчиком </w:t>
      </w:r>
      <w:proofErr w:type="gramStart"/>
      <w:r w:rsidR="00716F8F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716F8F">
        <w:rPr>
          <w:rFonts w:ascii="Times New Roman" w:hAnsi="Times New Roman" w:cs="Times New Roman"/>
          <w:sz w:val="28"/>
          <w:szCs w:val="28"/>
        </w:rPr>
        <w:t xml:space="preserve"> 19 наимен</w:t>
      </w:r>
      <w:r w:rsidR="00C010C3">
        <w:rPr>
          <w:rFonts w:ascii="Times New Roman" w:hAnsi="Times New Roman" w:cs="Times New Roman"/>
          <w:sz w:val="28"/>
          <w:szCs w:val="28"/>
        </w:rPr>
        <w:t>ований размещенных заказов у субъектов малого предпринимательства</w:t>
      </w:r>
      <w:r w:rsidR="009447C2">
        <w:rPr>
          <w:rFonts w:ascii="Times New Roman" w:hAnsi="Times New Roman" w:cs="Times New Roman"/>
          <w:sz w:val="28"/>
          <w:szCs w:val="28"/>
        </w:rPr>
        <w:t xml:space="preserve"> на указанную сумму.</w:t>
      </w:r>
    </w:p>
    <w:p w:rsidR="0061593A" w:rsidRDefault="00F42417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17411">
        <w:rPr>
          <w:rFonts w:ascii="Times New Roman" w:hAnsi="Times New Roman" w:cs="Times New Roman"/>
          <w:sz w:val="28"/>
          <w:szCs w:val="28"/>
        </w:rPr>
        <w:t>Ко</w:t>
      </w:r>
      <w:r w:rsidR="00B10BEC">
        <w:rPr>
          <w:rFonts w:ascii="Times New Roman" w:hAnsi="Times New Roman" w:cs="Times New Roman"/>
          <w:sz w:val="28"/>
          <w:szCs w:val="28"/>
        </w:rPr>
        <w:t>миссия Чувашского УФАС России по контролю в сфере размещения заказа отмечает, что  с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2" w:history="1">
        <w:r w:rsidR="0061593A" w:rsidRPr="00FA0E50">
          <w:rPr>
            <w:rFonts w:ascii="Times New Roman" w:hAnsi="Times New Roman" w:cs="Times New Roman"/>
            <w:color w:val="0000FF"/>
            <w:sz w:val="28"/>
            <w:szCs w:val="28"/>
          </w:rPr>
          <w:t>статье 12</w:t>
        </w:r>
      </w:hyperlink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финансовый год соответствует календарному году и длится с 1 января по 31 декабря, </w:t>
      </w:r>
      <w:r w:rsidR="009447C2">
        <w:rPr>
          <w:rFonts w:ascii="Times New Roman" w:hAnsi="Times New Roman" w:cs="Times New Roman"/>
          <w:sz w:val="28"/>
          <w:szCs w:val="28"/>
        </w:rPr>
        <w:t xml:space="preserve"> 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593A" w:rsidRPr="00FA0E5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1593A" w:rsidRPr="00FA0E50">
        <w:rPr>
          <w:rFonts w:ascii="Times New Roman" w:hAnsi="Times New Roman" w:cs="Times New Roman"/>
          <w:sz w:val="28"/>
          <w:szCs w:val="28"/>
        </w:rPr>
        <w:t xml:space="preserve"> с чем заказчики при определении общей суммы начальных (максимальных) цен размещаемых заказов, подлежащих у субъектов малого предпринимательства, обязаны включать в указанную сумму начальные (максимальные) цены заказов, </w:t>
      </w:r>
      <w:proofErr w:type="gramStart"/>
      <w:r w:rsidR="0061593A" w:rsidRPr="00FA0E50">
        <w:rPr>
          <w:rFonts w:ascii="Times New Roman" w:hAnsi="Times New Roman" w:cs="Times New Roman"/>
          <w:sz w:val="28"/>
          <w:szCs w:val="28"/>
        </w:rPr>
        <w:t>размещаемых</w:t>
      </w:r>
      <w:proofErr w:type="gramEnd"/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в период с 1 января по 31 декабря текущего года.</w:t>
      </w:r>
    </w:p>
    <w:p w:rsidR="003C486E" w:rsidRDefault="008F43D3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заказ</w:t>
      </w:r>
      <w:r w:rsidR="00E8690A">
        <w:rPr>
          <w:rFonts w:ascii="Times New Roman" w:hAnsi="Times New Roman" w:cs="Times New Roman"/>
          <w:sz w:val="28"/>
          <w:szCs w:val="28"/>
        </w:rPr>
        <w:t xml:space="preserve"> №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>03153000402120000</w:t>
      </w:r>
      <w:r w:rsidR="00CD32DE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852C4F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C4C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размещен на официальном сайте </w:t>
      </w:r>
      <w:hyperlink r:id="rId13" w:history="1"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3C486E" w:rsidRP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852C4F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.11.2012 года</w:t>
      </w:r>
      <w:r w:rsid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 окончания текущего года.</w:t>
      </w:r>
    </w:p>
    <w:p w:rsidR="007846E6" w:rsidRDefault="003C486E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связи с этим</w:t>
      </w:r>
      <w:r w:rsidR="0055567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Комиссия Чувашского УФАС России по контролю в сфере размещения заказов 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 окончания  текущего года </w:t>
      </w:r>
      <w:r w:rsidR="00B42D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произвести расчет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за 2012 год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>размещен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ых</w:t>
      </w:r>
      <w:r w:rsidR="00EC67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C67CE" w:rsidRPr="00947282">
        <w:rPr>
          <w:rFonts w:ascii="Times New Roman" w:hAnsi="Times New Roman" w:cs="Times New Roman"/>
          <w:sz w:val="28"/>
          <w:szCs w:val="28"/>
        </w:rPr>
        <w:t>заказов</w:t>
      </w:r>
      <w:r w:rsidR="007846E6" w:rsidRPr="00784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00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 </w:t>
      </w:r>
      <w:r w:rsidR="00EC67CE" w:rsidRPr="00947282">
        <w:rPr>
          <w:rFonts w:ascii="Times New Roman" w:hAnsi="Times New Roman" w:cs="Times New Roman"/>
          <w:sz w:val="28"/>
          <w:szCs w:val="28"/>
        </w:rPr>
        <w:t xml:space="preserve">у субъектов малого предпринимательства </w:t>
      </w:r>
      <w:r w:rsidR="007846E6">
        <w:rPr>
          <w:rFonts w:ascii="Times New Roman" w:hAnsi="Times New Roman" w:cs="Times New Roman"/>
          <w:sz w:val="28"/>
          <w:szCs w:val="28"/>
        </w:rPr>
        <w:t xml:space="preserve"> </w:t>
      </w:r>
      <w:r w:rsidR="00AF7B29">
        <w:rPr>
          <w:rFonts w:ascii="Times New Roman" w:hAnsi="Times New Roman" w:cs="Times New Roman"/>
          <w:sz w:val="28"/>
          <w:szCs w:val="28"/>
        </w:rPr>
        <w:t>(</w:t>
      </w:r>
      <w:r w:rsidR="009447C2">
        <w:rPr>
          <w:rFonts w:ascii="Times New Roman" w:hAnsi="Times New Roman" w:cs="Times New Roman"/>
          <w:sz w:val="28"/>
          <w:szCs w:val="28"/>
        </w:rPr>
        <w:t>на предмет определения</w:t>
      </w:r>
      <w:r w:rsidR="007846E6">
        <w:rPr>
          <w:rFonts w:ascii="Times New Roman" w:hAnsi="Times New Roman" w:cs="Times New Roman"/>
          <w:sz w:val="28"/>
          <w:szCs w:val="28"/>
        </w:rPr>
        <w:t xml:space="preserve">  размера </w:t>
      </w:r>
      <w:r w:rsidR="00EC67CE" w:rsidRPr="00947282">
        <w:rPr>
          <w:rFonts w:ascii="Times New Roman" w:hAnsi="Times New Roman" w:cs="Times New Roman"/>
          <w:sz w:val="28"/>
          <w:szCs w:val="28"/>
        </w:rPr>
        <w:t>менее чем десять и не более чем двадцать процентов общего годового объема поставок товаров, выполнения работ, оказания услуг</w:t>
      </w:r>
      <w:r w:rsidR="00AF7B29">
        <w:rPr>
          <w:rFonts w:ascii="Times New Roman" w:hAnsi="Times New Roman" w:cs="Times New Roman"/>
          <w:sz w:val="28"/>
          <w:szCs w:val="28"/>
        </w:rPr>
        <w:t>)</w:t>
      </w:r>
      <w:r w:rsidR="007846E6">
        <w:rPr>
          <w:rFonts w:ascii="Times New Roman" w:hAnsi="Times New Roman" w:cs="Times New Roman"/>
          <w:sz w:val="28"/>
          <w:szCs w:val="28"/>
        </w:rPr>
        <w:t xml:space="preserve"> не  имеет возможности</w:t>
      </w:r>
      <w:r w:rsidR="008B5D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513" w:rsidRDefault="008B5DEF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нарушении</w:t>
      </w:r>
      <w:r w:rsidRPr="008B5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3B8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15 Закона о размещении заказов 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>на момент рассмотрения жалоб</w:t>
      </w:r>
      <w:r w:rsidR="00CC3B8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B45E5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не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>обоснованными.</w:t>
      </w:r>
    </w:p>
    <w:p w:rsidR="00986BD5" w:rsidRDefault="004070E9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6BD5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FB7762" w:rsidRPr="009C58D3" w:rsidRDefault="00FB7762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Признать жалобу общества с ограниченной ответственностью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 </w:t>
      </w:r>
      <w:r w:rsidR="00F412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B45E55" w:rsidRDefault="00986BD5" w:rsidP="00CC3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  <w:bookmarkStart w:id="0" w:name="_GoBack"/>
      <w:bookmarkEnd w:id="0"/>
    </w:p>
    <w:sectPr w:rsidR="00B45E55" w:rsidSect="004171F1">
      <w:footerReference w:type="default" r:id="rId14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69" w:rsidRDefault="00074169">
      <w:pPr>
        <w:spacing w:after="0" w:line="240" w:lineRule="auto"/>
      </w:pPr>
      <w:r>
        <w:separator/>
      </w:r>
    </w:p>
  </w:endnote>
  <w:endnote w:type="continuationSeparator" w:id="0">
    <w:p w:rsidR="00074169" w:rsidRDefault="0007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69" w:rsidRDefault="000741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3B83">
      <w:rPr>
        <w:noProof/>
      </w:rPr>
      <w:t>4</w:t>
    </w:r>
    <w:r>
      <w:rPr>
        <w:noProof/>
      </w:rPr>
      <w:fldChar w:fldCharType="end"/>
    </w:r>
  </w:p>
  <w:p w:rsidR="00074169" w:rsidRDefault="00074169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69" w:rsidRDefault="00074169">
      <w:pPr>
        <w:spacing w:after="0" w:line="240" w:lineRule="auto"/>
      </w:pPr>
      <w:r>
        <w:separator/>
      </w:r>
    </w:p>
  </w:footnote>
  <w:footnote w:type="continuationSeparator" w:id="0">
    <w:p w:rsidR="00074169" w:rsidRDefault="00074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009D"/>
    <w:rsid w:val="00001D75"/>
    <w:rsid w:val="00002ACD"/>
    <w:rsid w:val="00006B22"/>
    <w:rsid w:val="00014B59"/>
    <w:rsid w:val="000201CA"/>
    <w:rsid w:val="00021E70"/>
    <w:rsid w:val="00022D70"/>
    <w:rsid w:val="00024620"/>
    <w:rsid w:val="000302CF"/>
    <w:rsid w:val="00031F40"/>
    <w:rsid w:val="0003206B"/>
    <w:rsid w:val="0003481B"/>
    <w:rsid w:val="00035299"/>
    <w:rsid w:val="00035470"/>
    <w:rsid w:val="00035F63"/>
    <w:rsid w:val="0004216D"/>
    <w:rsid w:val="00043805"/>
    <w:rsid w:val="00044EE3"/>
    <w:rsid w:val="00051C8E"/>
    <w:rsid w:val="0005341A"/>
    <w:rsid w:val="00053714"/>
    <w:rsid w:val="000561C0"/>
    <w:rsid w:val="00056E90"/>
    <w:rsid w:val="0006020F"/>
    <w:rsid w:val="000609E2"/>
    <w:rsid w:val="000662AD"/>
    <w:rsid w:val="000670B3"/>
    <w:rsid w:val="0007287A"/>
    <w:rsid w:val="00072B47"/>
    <w:rsid w:val="00074169"/>
    <w:rsid w:val="0007595E"/>
    <w:rsid w:val="0007647B"/>
    <w:rsid w:val="00076A79"/>
    <w:rsid w:val="00084633"/>
    <w:rsid w:val="000847E9"/>
    <w:rsid w:val="00087111"/>
    <w:rsid w:val="0008739D"/>
    <w:rsid w:val="00090E11"/>
    <w:rsid w:val="00093B88"/>
    <w:rsid w:val="000942EE"/>
    <w:rsid w:val="000A0133"/>
    <w:rsid w:val="000A1FCB"/>
    <w:rsid w:val="000A479E"/>
    <w:rsid w:val="000A5252"/>
    <w:rsid w:val="000A76B5"/>
    <w:rsid w:val="000B114E"/>
    <w:rsid w:val="000B3A8A"/>
    <w:rsid w:val="000B53BA"/>
    <w:rsid w:val="000C12A1"/>
    <w:rsid w:val="000C5BF2"/>
    <w:rsid w:val="000C7D11"/>
    <w:rsid w:val="000D0FDE"/>
    <w:rsid w:val="000D2B44"/>
    <w:rsid w:val="000D4916"/>
    <w:rsid w:val="000D5AF3"/>
    <w:rsid w:val="000E1631"/>
    <w:rsid w:val="000E2184"/>
    <w:rsid w:val="000E3812"/>
    <w:rsid w:val="000E675B"/>
    <w:rsid w:val="000F236C"/>
    <w:rsid w:val="000F4170"/>
    <w:rsid w:val="00100916"/>
    <w:rsid w:val="00102C1A"/>
    <w:rsid w:val="00103033"/>
    <w:rsid w:val="00104708"/>
    <w:rsid w:val="001048F4"/>
    <w:rsid w:val="00117131"/>
    <w:rsid w:val="00120F1E"/>
    <w:rsid w:val="001379BC"/>
    <w:rsid w:val="00143946"/>
    <w:rsid w:val="0014674F"/>
    <w:rsid w:val="0014704B"/>
    <w:rsid w:val="00150C6D"/>
    <w:rsid w:val="00153C97"/>
    <w:rsid w:val="0015757F"/>
    <w:rsid w:val="001577B7"/>
    <w:rsid w:val="001617FF"/>
    <w:rsid w:val="0016359D"/>
    <w:rsid w:val="00170401"/>
    <w:rsid w:val="00172D9B"/>
    <w:rsid w:val="00174434"/>
    <w:rsid w:val="0017764B"/>
    <w:rsid w:val="001807CC"/>
    <w:rsid w:val="00182A93"/>
    <w:rsid w:val="001839EB"/>
    <w:rsid w:val="00183E76"/>
    <w:rsid w:val="00184945"/>
    <w:rsid w:val="00194149"/>
    <w:rsid w:val="00195F90"/>
    <w:rsid w:val="0019680C"/>
    <w:rsid w:val="001A0778"/>
    <w:rsid w:val="001A4B4E"/>
    <w:rsid w:val="001A6A3C"/>
    <w:rsid w:val="001B0F35"/>
    <w:rsid w:val="001B167B"/>
    <w:rsid w:val="001B747D"/>
    <w:rsid w:val="001B7F57"/>
    <w:rsid w:val="001C1780"/>
    <w:rsid w:val="001C1EA4"/>
    <w:rsid w:val="001C3E19"/>
    <w:rsid w:val="001C5DA9"/>
    <w:rsid w:val="001D1854"/>
    <w:rsid w:val="001D5603"/>
    <w:rsid w:val="001D7645"/>
    <w:rsid w:val="001E22FC"/>
    <w:rsid w:val="001F0DB3"/>
    <w:rsid w:val="001F18DB"/>
    <w:rsid w:val="001F23F5"/>
    <w:rsid w:val="001F67EC"/>
    <w:rsid w:val="002009D1"/>
    <w:rsid w:val="002011B0"/>
    <w:rsid w:val="0020678E"/>
    <w:rsid w:val="002103F1"/>
    <w:rsid w:val="00211100"/>
    <w:rsid w:val="00211AAB"/>
    <w:rsid w:val="00212C41"/>
    <w:rsid w:val="002239D9"/>
    <w:rsid w:val="00223F26"/>
    <w:rsid w:val="002255BE"/>
    <w:rsid w:val="00227BB4"/>
    <w:rsid w:val="00237CDB"/>
    <w:rsid w:val="0024077F"/>
    <w:rsid w:val="00243B66"/>
    <w:rsid w:val="00244FF3"/>
    <w:rsid w:val="00245D08"/>
    <w:rsid w:val="0024709F"/>
    <w:rsid w:val="00247885"/>
    <w:rsid w:val="00250E8D"/>
    <w:rsid w:val="00252A44"/>
    <w:rsid w:val="00252BDD"/>
    <w:rsid w:val="00253477"/>
    <w:rsid w:val="00256EFF"/>
    <w:rsid w:val="002615A8"/>
    <w:rsid w:val="00261610"/>
    <w:rsid w:val="0026357F"/>
    <w:rsid w:val="00267534"/>
    <w:rsid w:val="002774EC"/>
    <w:rsid w:val="00281064"/>
    <w:rsid w:val="00282487"/>
    <w:rsid w:val="0028396B"/>
    <w:rsid w:val="00285C84"/>
    <w:rsid w:val="0028606F"/>
    <w:rsid w:val="0028637D"/>
    <w:rsid w:val="00294CFE"/>
    <w:rsid w:val="002958F9"/>
    <w:rsid w:val="002A5562"/>
    <w:rsid w:val="002A5839"/>
    <w:rsid w:val="002A6C27"/>
    <w:rsid w:val="002B1973"/>
    <w:rsid w:val="002C0E83"/>
    <w:rsid w:val="002C1274"/>
    <w:rsid w:val="002C4C29"/>
    <w:rsid w:val="002C526D"/>
    <w:rsid w:val="002C62E2"/>
    <w:rsid w:val="002C6A06"/>
    <w:rsid w:val="002C7CD6"/>
    <w:rsid w:val="002D3C72"/>
    <w:rsid w:val="002D5B24"/>
    <w:rsid w:val="002D748F"/>
    <w:rsid w:val="002E0515"/>
    <w:rsid w:val="002E0634"/>
    <w:rsid w:val="002F0790"/>
    <w:rsid w:val="002F272A"/>
    <w:rsid w:val="002F2E00"/>
    <w:rsid w:val="002F4A64"/>
    <w:rsid w:val="002F5C9D"/>
    <w:rsid w:val="00304A30"/>
    <w:rsid w:val="00313DB3"/>
    <w:rsid w:val="00314048"/>
    <w:rsid w:val="0031417E"/>
    <w:rsid w:val="00315716"/>
    <w:rsid w:val="00317411"/>
    <w:rsid w:val="00317CA0"/>
    <w:rsid w:val="00321A3F"/>
    <w:rsid w:val="00327E3E"/>
    <w:rsid w:val="00330431"/>
    <w:rsid w:val="003311F0"/>
    <w:rsid w:val="003442CF"/>
    <w:rsid w:val="00346569"/>
    <w:rsid w:val="003478C4"/>
    <w:rsid w:val="00351719"/>
    <w:rsid w:val="00353D1D"/>
    <w:rsid w:val="003547A4"/>
    <w:rsid w:val="00356611"/>
    <w:rsid w:val="00360AFB"/>
    <w:rsid w:val="00362F08"/>
    <w:rsid w:val="00363209"/>
    <w:rsid w:val="00365DE2"/>
    <w:rsid w:val="0037232A"/>
    <w:rsid w:val="00372416"/>
    <w:rsid w:val="00373820"/>
    <w:rsid w:val="0037385A"/>
    <w:rsid w:val="00374D83"/>
    <w:rsid w:val="00380584"/>
    <w:rsid w:val="00382F25"/>
    <w:rsid w:val="00384282"/>
    <w:rsid w:val="00385A64"/>
    <w:rsid w:val="00392515"/>
    <w:rsid w:val="00393ECF"/>
    <w:rsid w:val="00394024"/>
    <w:rsid w:val="003A1132"/>
    <w:rsid w:val="003A3D54"/>
    <w:rsid w:val="003A54E7"/>
    <w:rsid w:val="003A63CD"/>
    <w:rsid w:val="003B1358"/>
    <w:rsid w:val="003B1A24"/>
    <w:rsid w:val="003B582D"/>
    <w:rsid w:val="003C2B70"/>
    <w:rsid w:val="003C486E"/>
    <w:rsid w:val="003C4DFC"/>
    <w:rsid w:val="003C53B9"/>
    <w:rsid w:val="003D0B90"/>
    <w:rsid w:val="003D2188"/>
    <w:rsid w:val="003D4881"/>
    <w:rsid w:val="003E281C"/>
    <w:rsid w:val="003E2D25"/>
    <w:rsid w:val="003E489D"/>
    <w:rsid w:val="003E527F"/>
    <w:rsid w:val="003F1C1B"/>
    <w:rsid w:val="003F39BE"/>
    <w:rsid w:val="003F3A6C"/>
    <w:rsid w:val="003F43FB"/>
    <w:rsid w:val="004028D8"/>
    <w:rsid w:val="00403853"/>
    <w:rsid w:val="00405868"/>
    <w:rsid w:val="00405CE6"/>
    <w:rsid w:val="00406AFA"/>
    <w:rsid w:val="00406E16"/>
    <w:rsid w:val="004070E9"/>
    <w:rsid w:val="00412657"/>
    <w:rsid w:val="00413D42"/>
    <w:rsid w:val="004168C8"/>
    <w:rsid w:val="00416A54"/>
    <w:rsid w:val="004171F1"/>
    <w:rsid w:val="00420A3D"/>
    <w:rsid w:val="0042139B"/>
    <w:rsid w:val="00421462"/>
    <w:rsid w:val="004223C8"/>
    <w:rsid w:val="0042289B"/>
    <w:rsid w:val="0042348C"/>
    <w:rsid w:val="004251E6"/>
    <w:rsid w:val="00425432"/>
    <w:rsid w:val="004269C5"/>
    <w:rsid w:val="00432666"/>
    <w:rsid w:val="004447F0"/>
    <w:rsid w:val="00450653"/>
    <w:rsid w:val="00450FEA"/>
    <w:rsid w:val="004515C8"/>
    <w:rsid w:val="004533F2"/>
    <w:rsid w:val="004545E5"/>
    <w:rsid w:val="00454A71"/>
    <w:rsid w:val="00465951"/>
    <w:rsid w:val="00467538"/>
    <w:rsid w:val="00470989"/>
    <w:rsid w:val="00474193"/>
    <w:rsid w:val="00477503"/>
    <w:rsid w:val="00480414"/>
    <w:rsid w:val="004805F5"/>
    <w:rsid w:val="004810E3"/>
    <w:rsid w:val="004847A1"/>
    <w:rsid w:val="004859F8"/>
    <w:rsid w:val="00487F55"/>
    <w:rsid w:val="00493BBA"/>
    <w:rsid w:val="00494398"/>
    <w:rsid w:val="00495525"/>
    <w:rsid w:val="0049625A"/>
    <w:rsid w:val="004A2011"/>
    <w:rsid w:val="004A42F3"/>
    <w:rsid w:val="004A463F"/>
    <w:rsid w:val="004A5A5F"/>
    <w:rsid w:val="004A5E47"/>
    <w:rsid w:val="004A6D4C"/>
    <w:rsid w:val="004A742B"/>
    <w:rsid w:val="004A7CB4"/>
    <w:rsid w:val="004B122C"/>
    <w:rsid w:val="004B1AE4"/>
    <w:rsid w:val="004B4582"/>
    <w:rsid w:val="004B6E01"/>
    <w:rsid w:val="004C094C"/>
    <w:rsid w:val="004D11FA"/>
    <w:rsid w:val="004D28EF"/>
    <w:rsid w:val="004D62CF"/>
    <w:rsid w:val="004E205C"/>
    <w:rsid w:val="004E3C64"/>
    <w:rsid w:val="004E4203"/>
    <w:rsid w:val="004E43E4"/>
    <w:rsid w:val="004F06D7"/>
    <w:rsid w:val="004F143A"/>
    <w:rsid w:val="004F34B6"/>
    <w:rsid w:val="004F3FFF"/>
    <w:rsid w:val="004F5319"/>
    <w:rsid w:val="004F6A22"/>
    <w:rsid w:val="004F79E0"/>
    <w:rsid w:val="005029B7"/>
    <w:rsid w:val="005053BB"/>
    <w:rsid w:val="005070FF"/>
    <w:rsid w:val="00507658"/>
    <w:rsid w:val="00513A5E"/>
    <w:rsid w:val="00521877"/>
    <w:rsid w:val="00523236"/>
    <w:rsid w:val="005258C0"/>
    <w:rsid w:val="00531A4B"/>
    <w:rsid w:val="00532E96"/>
    <w:rsid w:val="0053353D"/>
    <w:rsid w:val="0053648D"/>
    <w:rsid w:val="00536B5E"/>
    <w:rsid w:val="0054505D"/>
    <w:rsid w:val="00551E24"/>
    <w:rsid w:val="00554A2F"/>
    <w:rsid w:val="0055567D"/>
    <w:rsid w:val="005616E5"/>
    <w:rsid w:val="00562204"/>
    <w:rsid w:val="00562548"/>
    <w:rsid w:val="00566A31"/>
    <w:rsid w:val="005671DB"/>
    <w:rsid w:val="0056799C"/>
    <w:rsid w:val="00567A22"/>
    <w:rsid w:val="00572DFC"/>
    <w:rsid w:val="005743E7"/>
    <w:rsid w:val="00574CF5"/>
    <w:rsid w:val="00580B13"/>
    <w:rsid w:val="00592B08"/>
    <w:rsid w:val="005944BF"/>
    <w:rsid w:val="005A39BA"/>
    <w:rsid w:val="005A48A0"/>
    <w:rsid w:val="005A76FB"/>
    <w:rsid w:val="005B12FD"/>
    <w:rsid w:val="005B1B66"/>
    <w:rsid w:val="005B3D1D"/>
    <w:rsid w:val="005B4CCA"/>
    <w:rsid w:val="005C068B"/>
    <w:rsid w:val="005C09ED"/>
    <w:rsid w:val="005C3E76"/>
    <w:rsid w:val="005C50CD"/>
    <w:rsid w:val="005D1E72"/>
    <w:rsid w:val="005E07EB"/>
    <w:rsid w:val="005E647C"/>
    <w:rsid w:val="005F2A6C"/>
    <w:rsid w:val="005F31DC"/>
    <w:rsid w:val="005F6C19"/>
    <w:rsid w:val="00600B00"/>
    <w:rsid w:val="00602910"/>
    <w:rsid w:val="0060373E"/>
    <w:rsid w:val="006042C6"/>
    <w:rsid w:val="00610199"/>
    <w:rsid w:val="00611480"/>
    <w:rsid w:val="0061307F"/>
    <w:rsid w:val="0061593A"/>
    <w:rsid w:val="0061798B"/>
    <w:rsid w:val="00621C15"/>
    <w:rsid w:val="006229F4"/>
    <w:rsid w:val="00626413"/>
    <w:rsid w:val="006264A8"/>
    <w:rsid w:val="00626F65"/>
    <w:rsid w:val="00637BEF"/>
    <w:rsid w:val="00637BFE"/>
    <w:rsid w:val="00647EED"/>
    <w:rsid w:val="00650D2C"/>
    <w:rsid w:val="00654FAD"/>
    <w:rsid w:val="00655552"/>
    <w:rsid w:val="00656DDE"/>
    <w:rsid w:val="00661F20"/>
    <w:rsid w:val="00664119"/>
    <w:rsid w:val="00665781"/>
    <w:rsid w:val="006703DF"/>
    <w:rsid w:val="00671659"/>
    <w:rsid w:val="00672591"/>
    <w:rsid w:val="0067413F"/>
    <w:rsid w:val="006768BB"/>
    <w:rsid w:val="006768CF"/>
    <w:rsid w:val="006769C0"/>
    <w:rsid w:val="00683398"/>
    <w:rsid w:val="0069022A"/>
    <w:rsid w:val="00691DFF"/>
    <w:rsid w:val="0069553B"/>
    <w:rsid w:val="00695C39"/>
    <w:rsid w:val="00697466"/>
    <w:rsid w:val="00697E87"/>
    <w:rsid w:val="006A1C4D"/>
    <w:rsid w:val="006A4574"/>
    <w:rsid w:val="006A46B9"/>
    <w:rsid w:val="006B0CAC"/>
    <w:rsid w:val="006B25AC"/>
    <w:rsid w:val="006B4F44"/>
    <w:rsid w:val="006B7529"/>
    <w:rsid w:val="006C13E7"/>
    <w:rsid w:val="006C1D10"/>
    <w:rsid w:val="006C28E6"/>
    <w:rsid w:val="006C7D93"/>
    <w:rsid w:val="006D174D"/>
    <w:rsid w:val="006D366B"/>
    <w:rsid w:val="006D4F95"/>
    <w:rsid w:val="006D54E6"/>
    <w:rsid w:val="006D72B5"/>
    <w:rsid w:val="006E12B6"/>
    <w:rsid w:val="006E24C5"/>
    <w:rsid w:val="006E3304"/>
    <w:rsid w:val="006E5321"/>
    <w:rsid w:val="006E5829"/>
    <w:rsid w:val="006E75A5"/>
    <w:rsid w:val="006E7677"/>
    <w:rsid w:val="006F6915"/>
    <w:rsid w:val="00701BCE"/>
    <w:rsid w:val="007049EB"/>
    <w:rsid w:val="00713259"/>
    <w:rsid w:val="007149E0"/>
    <w:rsid w:val="00715658"/>
    <w:rsid w:val="00716AE9"/>
    <w:rsid w:val="00716F8F"/>
    <w:rsid w:val="00721428"/>
    <w:rsid w:val="0072344C"/>
    <w:rsid w:val="00724E11"/>
    <w:rsid w:val="007347AA"/>
    <w:rsid w:val="00734AEB"/>
    <w:rsid w:val="00736A8B"/>
    <w:rsid w:val="00740D03"/>
    <w:rsid w:val="00741706"/>
    <w:rsid w:val="00743705"/>
    <w:rsid w:val="00745C0F"/>
    <w:rsid w:val="00751607"/>
    <w:rsid w:val="00752BF7"/>
    <w:rsid w:val="00756A28"/>
    <w:rsid w:val="00761495"/>
    <w:rsid w:val="00762FC2"/>
    <w:rsid w:val="00765B95"/>
    <w:rsid w:val="00770A2B"/>
    <w:rsid w:val="0077319A"/>
    <w:rsid w:val="0077619B"/>
    <w:rsid w:val="0078035C"/>
    <w:rsid w:val="0078182E"/>
    <w:rsid w:val="007846E6"/>
    <w:rsid w:val="007852B3"/>
    <w:rsid w:val="007859FB"/>
    <w:rsid w:val="00791561"/>
    <w:rsid w:val="007962BD"/>
    <w:rsid w:val="00796839"/>
    <w:rsid w:val="00796F4A"/>
    <w:rsid w:val="007978C4"/>
    <w:rsid w:val="007A2253"/>
    <w:rsid w:val="007A2716"/>
    <w:rsid w:val="007A2B5B"/>
    <w:rsid w:val="007A324F"/>
    <w:rsid w:val="007A5DAC"/>
    <w:rsid w:val="007A639E"/>
    <w:rsid w:val="007B08DC"/>
    <w:rsid w:val="007B33CF"/>
    <w:rsid w:val="007B7904"/>
    <w:rsid w:val="007C116A"/>
    <w:rsid w:val="007C1E30"/>
    <w:rsid w:val="007D03DC"/>
    <w:rsid w:val="007D2A38"/>
    <w:rsid w:val="007D2CD0"/>
    <w:rsid w:val="007D5867"/>
    <w:rsid w:val="007D7FC2"/>
    <w:rsid w:val="007E4CC4"/>
    <w:rsid w:val="007E686B"/>
    <w:rsid w:val="007F0B00"/>
    <w:rsid w:val="007F2A71"/>
    <w:rsid w:val="007F2FD6"/>
    <w:rsid w:val="007F407E"/>
    <w:rsid w:val="007F5E72"/>
    <w:rsid w:val="007F6636"/>
    <w:rsid w:val="008036DC"/>
    <w:rsid w:val="00805538"/>
    <w:rsid w:val="00810A26"/>
    <w:rsid w:val="008136A4"/>
    <w:rsid w:val="00820FD9"/>
    <w:rsid w:val="008213E5"/>
    <w:rsid w:val="00821E27"/>
    <w:rsid w:val="008221DD"/>
    <w:rsid w:val="00824EB9"/>
    <w:rsid w:val="00825104"/>
    <w:rsid w:val="0082528B"/>
    <w:rsid w:val="0082545F"/>
    <w:rsid w:val="00826375"/>
    <w:rsid w:val="00827AB2"/>
    <w:rsid w:val="00832737"/>
    <w:rsid w:val="008354BF"/>
    <w:rsid w:val="0084245B"/>
    <w:rsid w:val="00844786"/>
    <w:rsid w:val="008455E9"/>
    <w:rsid w:val="00852C4F"/>
    <w:rsid w:val="00852D0E"/>
    <w:rsid w:val="00853EFD"/>
    <w:rsid w:val="00870B6A"/>
    <w:rsid w:val="0087167C"/>
    <w:rsid w:val="00872F48"/>
    <w:rsid w:val="0087313A"/>
    <w:rsid w:val="00874414"/>
    <w:rsid w:val="00877099"/>
    <w:rsid w:val="00885828"/>
    <w:rsid w:val="00890AA7"/>
    <w:rsid w:val="0089577C"/>
    <w:rsid w:val="00897B79"/>
    <w:rsid w:val="008A148E"/>
    <w:rsid w:val="008A16FF"/>
    <w:rsid w:val="008A4515"/>
    <w:rsid w:val="008A68D3"/>
    <w:rsid w:val="008B3DC9"/>
    <w:rsid w:val="008B5730"/>
    <w:rsid w:val="008B5DEF"/>
    <w:rsid w:val="008B64E9"/>
    <w:rsid w:val="008B67DD"/>
    <w:rsid w:val="008C0646"/>
    <w:rsid w:val="008C7D0F"/>
    <w:rsid w:val="008D2BA6"/>
    <w:rsid w:val="008D5DA5"/>
    <w:rsid w:val="008E0090"/>
    <w:rsid w:val="008E1892"/>
    <w:rsid w:val="008E291C"/>
    <w:rsid w:val="008E4E3C"/>
    <w:rsid w:val="008E600F"/>
    <w:rsid w:val="008F43D3"/>
    <w:rsid w:val="008F4ED5"/>
    <w:rsid w:val="008F5E15"/>
    <w:rsid w:val="0091114C"/>
    <w:rsid w:val="00914BDC"/>
    <w:rsid w:val="00915B35"/>
    <w:rsid w:val="009222CF"/>
    <w:rsid w:val="00923D0A"/>
    <w:rsid w:val="00940FB2"/>
    <w:rsid w:val="009431AC"/>
    <w:rsid w:val="009446EF"/>
    <w:rsid w:val="009447C2"/>
    <w:rsid w:val="00947282"/>
    <w:rsid w:val="00951505"/>
    <w:rsid w:val="00952D59"/>
    <w:rsid w:val="0095530C"/>
    <w:rsid w:val="00955D9E"/>
    <w:rsid w:val="00955E7F"/>
    <w:rsid w:val="00956B5D"/>
    <w:rsid w:val="00957B13"/>
    <w:rsid w:val="0096038F"/>
    <w:rsid w:val="00960683"/>
    <w:rsid w:val="00961A14"/>
    <w:rsid w:val="00965482"/>
    <w:rsid w:val="00971621"/>
    <w:rsid w:val="00974229"/>
    <w:rsid w:val="00975CD9"/>
    <w:rsid w:val="00977454"/>
    <w:rsid w:val="009774FA"/>
    <w:rsid w:val="00980414"/>
    <w:rsid w:val="00981CE6"/>
    <w:rsid w:val="0098244A"/>
    <w:rsid w:val="0098281F"/>
    <w:rsid w:val="00982EB7"/>
    <w:rsid w:val="009847A7"/>
    <w:rsid w:val="00986BD5"/>
    <w:rsid w:val="0099069E"/>
    <w:rsid w:val="00992577"/>
    <w:rsid w:val="009A07D7"/>
    <w:rsid w:val="009A16D2"/>
    <w:rsid w:val="009A33BE"/>
    <w:rsid w:val="009A3EB8"/>
    <w:rsid w:val="009A7055"/>
    <w:rsid w:val="009B60B3"/>
    <w:rsid w:val="009B7F74"/>
    <w:rsid w:val="009C18CE"/>
    <w:rsid w:val="009C3D58"/>
    <w:rsid w:val="009C4234"/>
    <w:rsid w:val="009C58D3"/>
    <w:rsid w:val="009C6344"/>
    <w:rsid w:val="009C637F"/>
    <w:rsid w:val="009D367F"/>
    <w:rsid w:val="009E2C93"/>
    <w:rsid w:val="009E384D"/>
    <w:rsid w:val="009E553F"/>
    <w:rsid w:val="009E5BF7"/>
    <w:rsid w:val="009F1AC6"/>
    <w:rsid w:val="009F2475"/>
    <w:rsid w:val="009F4787"/>
    <w:rsid w:val="00A00724"/>
    <w:rsid w:val="00A046C7"/>
    <w:rsid w:val="00A07633"/>
    <w:rsid w:val="00A07B41"/>
    <w:rsid w:val="00A1103D"/>
    <w:rsid w:val="00A11B93"/>
    <w:rsid w:val="00A124EC"/>
    <w:rsid w:val="00A12DCA"/>
    <w:rsid w:val="00A13907"/>
    <w:rsid w:val="00A14969"/>
    <w:rsid w:val="00A2133E"/>
    <w:rsid w:val="00A22866"/>
    <w:rsid w:val="00A245B6"/>
    <w:rsid w:val="00A26EB0"/>
    <w:rsid w:val="00A27C03"/>
    <w:rsid w:val="00A27DC7"/>
    <w:rsid w:val="00A30976"/>
    <w:rsid w:val="00A42466"/>
    <w:rsid w:val="00A45E21"/>
    <w:rsid w:val="00A502EC"/>
    <w:rsid w:val="00A507B6"/>
    <w:rsid w:val="00A50AC3"/>
    <w:rsid w:val="00A573FB"/>
    <w:rsid w:val="00A64E5F"/>
    <w:rsid w:val="00A675B3"/>
    <w:rsid w:val="00A74FAB"/>
    <w:rsid w:val="00A757EF"/>
    <w:rsid w:val="00A76014"/>
    <w:rsid w:val="00A7699F"/>
    <w:rsid w:val="00A76DE1"/>
    <w:rsid w:val="00A80281"/>
    <w:rsid w:val="00A8782E"/>
    <w:rsid w:val="00A94812"/>
    <w:rsid w:val="00A94DEF"/>
    <w:rsid w:val="00A96DC0"/>
    <w:rsid w:val="00AA07F3"/>
    <w:rsid w:val="00AA1553"/>
    <w:rsid w:val="00AA67A3"/>
    <w:rsid w:val="00AA69FE"/>
    <w:rsid w:val="00AA79E8"/>
    <w:rsid w:val="00AB6205"/>
    <w:rsid w:val="00AB6444"/>
    <w:rsid w:val="00AC11FE"/>
    <w:rsid w:val="00AC6E24"/>
    <w:rsid w:val="00AD2447"/>
    <w:rsid w:val="00AD2689"/>
    <w:rsid w:val="00AD485A"/>
    <w:rsid w:val="00AD4946"/>
    <w:rsid w:val="00AD6744"/>
    <w:rsid w:val="00AD6CB1"/>
    <w:rsid w:val="00AD6E2A"/>
    <w:rsid w:val="00AD70EE"/>
    <w:rsid w:val="00AE05D8"/>
    <w:rsid w:val="00AE745C"/>
    <w:rsid w:val="00AF23D5"/>
    <w:rsid w:val="00AF33AC"/>
    <w:rsid w:val="00AF3471"/>
    <w:rsid w:val="00AF55FC"/>
    <w:rsid w:val="00AF6251"/>
    <w:rsid w:val="00AF6C9F"/>
    <w:rsid w:val="00AF6ED2"/>
    <w:rsid w:val="00AF7B29"/>
    <w:rsid w:val="00B00ACD"/>
    <w:rsid w:val="00B0475C"/>
    <w:rsid w:val="00B050E6"/>
    <w:rsid w:val="00B05184"/>
    <w:rsid w:val="00B05281"/>
    <w:rsid w:val="00B077AF"/>
    <w:rsid w:val="00B10BEC"/>
    <w:rsid w:val="00B11F36"/>
    <w:rsid w:val="00B12FD3"/>
    <w:rsid w:val="00B22EE9"/>
    <w:rsid w:val="00B23B4B"/>
    <w:rsid w:val="00B25BD1"/>
    <w:rsid w:val="00B36C30"/>
    <w:rsid w:val="00B37C0F"/>
    <w:rsid w:val="00B40FE8"/>
    <w:rsid w:val="00B42D5A"/>
    <w:rsid w:val="00B45E55"/>
    <w:rsid w:val="00B47424"/>
    <w:rsid w:val="00B50094"/>
    <w:rsid w:val="00B529B8"/>
    <w:rsid w:val="00B5348E"/>
    <w:rsid w:val="00B61BA3"/>
    <w:rsid w:val="00B62CD6"/>
    <w:rsid w:val="00B62EED"/>
    <w:rsid w:val="00B65513"/>
    <w:rsid w:val="00B726ED"/>
    <w:rsid w:val="00B741E7"/>
    <w:rsid w:val="00B75E19"/>
    <w:rsid w:val="00B773D7"/>
    <w:rsid w:val="00B7791D"/>
    <w:rsid w:val="00B77E91"/>
    <w:rsid w:val="00B80A76"/>
    <w:rsid w:val="00B82E7E"/>
    <w:rsid w:val="00B84FF1"/>
    <w:rsid w:val="00B86C55"/>
    <w:rsid w:val="00B9075C"/>
    <w:rsid w:val="00B913E9"/>
    <w:rsid w:val="00B95747"/>
    <w:rsid w:val="00BA0145"/>
    <w:rsid w:val="00BA23D3"/>
    <w:rsid w:val="00BA2BCC"/>
    <w:rsid w:val="00BA34BC"/>
    <w:rsid w:val="00BA3E46"/>
    <w:rsid w:val="00BA6E30"/>
    <w:rsid w:val="00BA7218"/>
    <w:rsid w:val="00BA7594"/>
    <w:rsid w:val="00BB6C6A"/>
    <w:rsid w:val="00BB6CA4"/>
    <w:rsid w:val="00BB6FC3"/>
    <w:rsid w:val="00BC4CB8"/>
    <w:rsid w:val="00BC4D65"/>
    <w:rsid w:val="00BD0F8C"/>
    <w:rsid w:val="00BD2F16"/>
    <w:rsid w:val="00BD3A00"/>
    <w:rsid w:val="00BD4224"/>
    <w:rsid w:val="00BE05FE"/>
    <w:rsid w:val="00BE2B39"/>
    <w:rsid w:val="00BF364B"/>
    <w:rsid w:val="00BF37A6"/>
    <w:rsid w:val="00BF7014"/>
    <w:rsid w:val="00C010C3"/>
    <w:rsid w:val="00C03622"/>
    <w:rsid w:val="00C03C1E"/>
    <w:rsid w:val="00C05697"/>
    <w:rsid w:val="00C063A2"/>
    <w:rsid w:val="00C1270A"/>
    <w:rsid w:val="00C16897"/>
    <w:rsid w:val="00C21B15"/>
    <w:rsid w:val="00C21CC0"/>
    <w:rsid w:val="00C32511"/>
    <w:rsid w:val="00C369AA"/>
    <w:rsid w:val="00C40ACA"/>
    <w:rsid w:val="00C44A70"/>
    <w:rsid w:val="00C4602A"/>
    <w:rsid w:val="00C55678"/>
    <w:rsid w:val="00C55F48"/>
    <w:rsid w:val="00C57201"/>
    <w:rsid w:val="00C5723A"/>
    <w:rsid w:val="00C604AF"/>
    <w:rsid w:val="00C61D1B"/>
    <w:rsid w:val="00C620B6"/>
    <w:rsid w:val="00C66AF2"/>
    <w:rsid w:val="00C67BE8"/>
    <w:rsid w:val="00C67C0A"/>
    <w:rsid w:val="00C67F0C"/>
    <w:rsid w:val="00C7280C"/>
    <w:rsid w:val="00C74A59"/>
    <w:rsid w:val="00C83288"/>
    <w:rsid w:val="00C84673"/>
    <w:rsid w:val="00C84C8C"/>
    <w:rsid w:val="00C85B7F"/>
    <w:rsid w:val="00C86A44"/>
    <w:rsid w:val="00C91EE0"/>
    <w:rsid w:val="00C92E6A"/>
    <w:rsid w:val="00C95821"/>
    <w:rsid w:val="00C96833"/>
    <w:rsid w:val="00C97F68"/>
    <w:rsid w:val="00CA3701"/>
    <w:rsid w:val="00CA4EB8"/>
    <w:rsid w:val="00CA61B7"/>
    <w:rsid w:val="00CA74ED"/>
    <w:rsid w:val="00CB0077"/>
    <w:rsid w:val="00CB0A39"/>
    <w:rsid w:val="00CB28B7"/>
    <w:rsid w:val="00CB2E8D"/>
    <w:rsid w:val="00CB4D52"/>
    <w:rsid w:val="00CB70D3"/>
    <w:rsid w:val="00CC09C5"/>
    <w:rsid w:val="00CC1D86"/>
    <w:rsid w:val="00CC2483"/>
    <w:rsid w:val="00CC3B83"/>
    <w:rsid w:val="00CC53FD"/>
    <w:rsid w:val="00CC747C"/>
    <w:rsid w:val="00CD0E8D"/>
    <w:rsid w:val="00CD32DE"/>
    <w:rsid w:val="00CE48B8"/>
    <w:rsid w:val="00CE56E4"/>
    <w:rsid w:val="00CF03B1"/>
    <w:rsid w:val="00CF0F1A"/>
    <w:rsid w:val="00CF14FF"/>
    <w:rsid w:val="00CF5C1B"/>
    <w:rsid w:val="00CF63CD"/>
    <w:rsid w:val="00CF75B6"/>
    <w:rsid w:val="00D0312C"/>
    <w:rsid w:val="00D03B69"/>
    <w:rsid w:val="00D05A66"/>
    <w:rsid w:val="00D06BE5"/>
    <w:rsid w:val="00D10197"/>
    <w:rsid w:val="00D105FF"/>
    <w:rsid w:val="00D11E47"/>
    <w:rsid w:val="00D11FEF"/>
    <w:rsid w:val="00D1434F"/>
    <w:rsid w:val="00D16FEF"/>
    <w:rsid w:val="00D22CA4"/>
    <w:rsid w:val="00D24910"/>
    <w:rsid w:val="00D26550"/>
    <w:rsid w:val="00D3079E"/>
    <w:rsid w:val="00D32DC9"/>
    <w:rsid w:val="00D33B0B"/>
    <w:rsid w:val="00D34E1F"/>
    <w:rsid w:val="00D35F0E"/>
    <w:rsid w:val="00D367F1"/>
    <w:rsid w:val="00D43546"/>
    <w:rsid w:val="00D44214"/>
    <w:rsid w:val="00D456C0"/>
    <w:rsid w:val="00D504A4"/>
    <w:rsid w:val="00D506F6"/>
    <w:rsid w:val="00D534F0"/>
    <w:rsid w:val="00D60A31"/>
    <w:rsid w:val="00D65BFB"/>
    <w:rsid w:val="00D67508"/>
    <w:rsid w:val="00D7328B"/>
    <w:rsid w:val="00D756EC"/>
    <w:rsid w:val="00D81EAE"/>
    <w:rsid w:val="00D8635A"/>
    <w:rsid w:val="00D91328"/>
    <w:rsid w:val="00DA2F6D"/>
    <w:rsid w:val="00DA68FD"/>
    <w:rsid w:val="00DA6D45"/>
    <w:rsid w:val="00DB1979"/>
    <w:rsid w:val="00DB458E"/>
    <w:rsid w:val="00DB4C9F"/>
    <w:rsid w:val="00DB7560"/>
    <w:rsid w:val="00DC1525"/>
    <w:rsid w:val="00DC1551"/>
    <w:rsid w:val="00DD189E"/>
    <w:rsid w:val="00DD5A5A"/>
    <w:rsid w:val="00DE01D6"/>
    <w:rsid w:val="00DE2CE0"/>
    <w:rsid w:val="00DE2D6E"/>
    <w:rsid w:val="00DE322E"/>
    <w:rsid w:val="00DE36F8"/>
    <w:rsid w:val="00DE654C"/>
    <w:rsid w:val="00DE6CF7"/>
    <w:rsid w:val="00DE7512"/>
    <w:rsid w:val="00E004B8"/>
    <w:rsid w:val="00E11B5B"/>
    <w:rsid w:val="00E15136"/>
    <w:rsid w:val="00E16DC7"/>
    <w:rsid w:val="00E21E40"/>
    <w:rsid w:val="00E23B59"/>
    <w:rsid w:val="00E24742"/>
    <w:rsid w:val="00E26127"/>
    <w:rsid w:val="00E26B47"/>
    <w:rsid w:val="00E32336"/>
    <w:rsid w:val="00E32AEA"/>
    <w:rsid w:val="00E343F8"/>
    <w:rsid w:val="00E35717"/>
    <w:rsid w:val="00E42A88"/>
    <w:rsid w:val="00E43B0F"/>
    <w:rsid w:val="00E5130C"/>
    <w:rsid w:val="00E55040"/>
    <w:rsid w:val="00E578DA"/>
    <w:rsid w:val="00E66769"/>
    <w:rsid w:val="00E70FA0"/>
    <w:rsid w:val="00E73BA9"/>
    <w:rsid w:val="00E7672B"/>
    <w:rsid w:val="00E8105E"/>
    <w:rsid w:val="00E8690A"/>
    <w:rsid w:val="00E87748"/>
    <w:rsid w:val="00E90EBE"/>
    <w:rsid w:val="00E9660B"/>
    <w:rsid w:val="00E96C0E"/>
    <w:rsid w:val="00E972D9"/>
    <w:rsid w:val="00EA2F7E"/>
    <w:rsid w:val="00EA50E7"/>
    <w:rsid w:val="00EA5F14"/>
    <w:rsid w:val="00EB1852"/>
    <w:rsid w:val="00EB331C"/>
    <w:rsid w:val="00EB45D0"/>
    <w:rsid w:val="00EC184E"/>
    <w:rsid w:val="00EC67CE"/>
    <w:rsid w:val="00EC6871"/>
    <w:rsid w:val="00EC6E3A"/>
    <w:rsid w:val="00ED105D"/>
    <w:rsid w:val="00ED2D7B"/>
    <w:rsid w:val="00ED3F8D"/>
    <w:rsid w:val="00EE147C"/>
    <w:rsid w:val="00EE3331"/>
    <w:rsid w:val="00EE50F1"/>
    <w:rsid w:val="00EE5B66"/>
    <w:rsid w:val="00EE719C"/>
    <w:rsid w:val="00EF4C01"/>
    <w:rsid w:val="00EF75CF"/>
    <w:rsid w:val="00F00D50"/>
    <w:rsid w:val="00F00E99"/>
    <w:rsid w:val="00F01E37"/>
    <w:rsid w:val="00F04688"/>
    <w:rsid w:val="00F06E2D"/>
    <w:rsid w:val="00F077C0"/>
    <w:rsid w:val="00F1107C"/>
    <w:rsid w:val="00F1239F"/>
    <w:rsid w:val="00F15A9D"/>
    <w:rsid w:val="00F1756E"/>
    <w:rsid w:val="00F2619E"/>
    <w:rsid w:val="00F27AD5"/>
    <w:rsid w:val="00F311A1"/>
    <w:rsid w:val="00F4063F"/>
    <w:rsid w:val="00F41252"/>
    <w:rsid w:val="00F42417"/>
    <w:rsid w:val="00F45728"/>
    <w:rsid w:val="00F46F63"/>
    <w:rsid w:val="00F517B6"/>
    <w:rsid w:val="00F51F76"/>
    <w:rsid w:val="00F53DCF"/>
    <w:rsid w:val="00F55B34"/>
    <w:rsid w:val="00F5643E"/>
    <w:rsid w:val="00F6189C"/>
    <w:rsid w:val="00F63ED8"/>
    <w:rsid w:val="00F663D8"/>
    <w:rsid w:val="00F73083"/>
    <w:rsid w:val="00F74E41"/>
    <w:rsid w:val="00F8065B"/>
    <w:rsid w:val="00F80E5B"/>
    <w:rsid w:val="00F81F4F"/>
    <w:rsid w:val="00F82765"/>
    <w:rsid w:val="00F84C27"/>
    <w:rsid w:val="00F9005D"/>
    <w:rsid w:val="00F902EB"/>
    <w:rsid w:val="00F90CC2"/>
    <w:rsid w:val="00F923E9"/>
    <w:rsid w:val="00F942BC"/>
    <w:rsid w:val="00F972B6"/>
    <w:rsid w:val="00FA00A0"/>
    <w:rsid w:val="00FA0E50"/>
    <w:rsid w:val="00FA5D72"/>
    <w:rsid w:val="00FA6F5A"/>
    <w:rsid w:val="00FB7762"/>
    <w:rsid w:val="00FC1215"/>
    <w:rsid w:val="00FC3E72"/>
    <w:rsid w:val="00FC5DD3"/>
    <w:rsid w:val="00FD0E27"/>
    <w:rsid w:val="00FD187E"/>
    <w:rsid w:val="00FD1A66"/>
    <w:rsid w:val="00FD1B54"/>
    <w:rsid w:val="00FD23A5"/>
    <w:rsid w:val="00FD4671"/>
    <w:rsid w:val="00FD65A1"/>
    <w:rsid w:val="00FD76B3"/>
    <w:rsid w:val="00FE2952"/>
    <w:rsid w:val="00FE6E88"/>
    <w:rsid w:val="00FF5F02"/>
    <w:rsid w:val="00FF665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B6C21FFD571FD08D5D100A7F1A336391F6C8B8AC6C839FBB655FD5D0C534C756897CB3B8099Cd1NFN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A6ECCED6FEC709F16E9C88FADA87BCF7DE526E7FF8238AA9E42D4B7F5C8EF72B31FDC4681DW6SA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2EADF075229CB1C43A1A6DB73424E815E2732D1313E88861F3B4E3DBCCE376AD7C66E5A1DE9DD4m6t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CC2921CCB66FE3525E34757D8937F7F252E50A9A76C950BBC2473256Q7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CCED6FEC709F16E9C88FADA87BCF7D7576879F82CD7A3EC74477DW5SB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Алексеева</cp:lastModifiedBy>
  <cp:revision>213</cp:revision>
  <cp:lastPrinted>2012-12-12T14:10:00Z</cp:lastPrinted>
  <dcterms:created xsi:type="dcterms:W3CDTF">2012-07-06T04:13:00Z</dcterms:created>
  <dcterms:modified xsi:type="dcterms:W3CDTF">2012-12-12T14:10:00Z</dcterms:modified>
</cp:coreProperties>
</file>