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6C9" w:rsidRDefault="00F366C9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Pr="004F7AC2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Pr="004F7AC2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1BB" w:rsidRPr="004F7AC2" w:rsidRDefault="001921BB" w:rsidP="0019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1921BB" w:rsidRPr="00F366C9" w:rsidRDefault="001921BB" w:rsidP="00F3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1921BB" w:rsidRPr="00F366C9" w:rsidRDefault="001921BB" w:rsidP="00F3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1921BB" w:rsidRPr="00F366C9" w:rsidRDefault="001921BB" w:rsidP="00F3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«Техно-город»</w:t>
      </w:r>
    </w:p>
    <w:p w:rsidR="001921BB" w:rsidRPr="00F366C9" w:rsidRDefault="001921BB" w:rsidP="00F3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189-К-2012</w:t>
      </w:r>
    </w:p>
    <w:p w:rsid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ноября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</w:t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01 сентября  2012 года.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07 ноября 2012 года.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F366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F366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F366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F366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 № 300,   в составе:</w:t>
      </w:r>
      <w:proofErr w:type="gramEnd"/>
    </w:p>
    <w:p w:rsid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1BB" w:rsidRP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  руководителя – начальника отдела то-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Чувашского УФАС России  (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End"/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комиссии);</w:t>
      </w:r>
      <w:proofErr w:type="gramEnd"/>
    </w:p>
    <w:p w:rsid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отдела </w:t>
      </w:r>
      <w:proofErr w:type="gram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proofErr w:type="spell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и  торгов Чувашского УФАС  России  (член   ко</w:t>
      </w:r>
      <w:proofErr w:type="gramEnd"/>
    </w:p>
    <w:p w:rsidR="001921BB" w:rsidRP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миссии);</w:t>
      </w:r>
    </w:p>
    <w:p w:rsid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Давыдовой Н.А.-  </w:t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  контроля  за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</w:p>
    <w:p w:rsidR="00C66282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</w:t>
      </w:r>
      <w:proofErr w:type="gramStart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</w:t>
      </w:r>
    </w:p>
    <w:p w:rsidR="001921BB" w:rsidRPr="00F366C9" w:rsidRDefault="00C66282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(член </w:t>
      </w:r>
      <w:r w:rsid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C66282" w:rsidRDefault="00C66282" w:rsidP="00C6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C6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ГУ регионального отделения фонда  социального страхов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1921BB" w:rsidRPr="00F366C9" w:rsidRDefault="00C66282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Андрея Александровича по доверенности от 01.11.2012 №16-10/12-37741;</w:t>
      </w:r>
    </w:p>
    <w:p w:rsidR="001921BB" w:rsidRPr="00F366C9" w:rsidRDefault="00C66282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921BB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Полушина Дениса Вадимовича  по доверенности  от 01.11.2012 №16-10/12-37649,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 заявителя – ООО «Техно-Город», представившего ход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тайство от 31.10.2012 № 31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10-01  о рассмотрении жалобы в его отсутствие,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ноГород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(далее-ООО «</w:t>
      </w:r>
      <w:proofErr w:type="spellStart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ТехноГород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 нарушении  заказчиком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 учреждением  - региональным отделением Фонда социального страхования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по Чувашской Республике - Чувашии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21 июля 2005 №94-ФЗ «О размещении заказов на п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 услуг для государственных и муниципальных нужд» (далее - Закон о размещении заказов), и руководств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Административным регламентом, утвержденным ФАС России от</w:t>
      </w:r>
      <w:proofErr w:type="gram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51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24.07.2012 № 498</w:t>
      </w:r>
      <w:r w:rsidR="00377C51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 года поступила жалоба  ООО «</w:t>
      </w:r>
      <w:proofErr w:type="spellStart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действия  заказчика 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учреждения  - регионального отделения Фонда социального страхования  Российской Федерации  по Ч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- Чувашии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 запроса котировок по ок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занию услуг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заправке и восстановлению картриджей для офисной техники для нужд заказчика  Государственного  учреждения  - регионального отдел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Фонда социального страхования  Российской Федерации  по Чувашской</w:t>
      </w:r>
      <w:proofErr w:type="gramEnd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- Чувашии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021510000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2412000066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4F51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proofErr w:type="spellStart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ТехноГород</w:t>
      </w:r>
      <w:proofErr w:type="spellEnd"/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заявляет, что 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3668F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отклонена по причине  не соответствия требованиям ч.5 ст.44 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 июля 2005 №94-ФЗ «О размещении заказов на поста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товаров, выполнение работ, оказание  услуг для государственных и мун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F5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нужд», 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в связи с отсут</w:t>
      </w:r>
      <w:r w:rsidR="009413B2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исчерпывающего перечня о цене.</w:t>
      </w:r>
      <w:proofErr w:type="gramEnd"/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ТехноГород</w:t>
      </w:r>
      <w:proofErr w:type="spellEnd"/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отклонение  своей заявки необоснова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поскольку, согласно п.1  котировочной  заявки дало согласие оказать  данные услуги в соответствии  с требованиями Извещения о проведени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котировок и на условиях Государственного контракта, указанных в и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вещении о проведении запр</w:t>
      </w:r>
      <w:r w:rsidR="009413B2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котировок; согласно пункту 2 котировочной заявки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общество обязуется исполнить условия 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 указанные в изв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о проведении запроса котировок. </w:t>
      </w:r>
      <w:proofErr w:type="gramEnd"/>
    </w:p>
    <w:p w:rsidR="00075366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 </w:t>
      </w:r>
      <w:r w:rsidR="006E252E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Фонда Соцстраха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заказов не признали, считают, что заявк</w:t>
      </w:r>
      <w:proofErr w:type="gramStart"/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proofErr w:type="spellEnd"/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отклонена Комиссией обоснованно.</w:t>
      </w:r>
    </w:p>
    <w:p w:rsidR="001921BB" w:rsidRPr="00F366C9" w:rsidRDefault="001921BB" w:rsidP="00C6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075366" w:rsidRPr="00F366C9" w:rsidRDefault="001921BB" w:rsidP="00F36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Заказчиком является 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 учреждение  - региональное отделение Фонда социального страхования  Российской Федерации  по Ч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- Чувашии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 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на официальном сайте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 извещение №021510000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2412000066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запроса котировок  на право  оказания  услуг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заправке и восстановлению картриджей для офи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техники для нужд заказчика  Государственного  учреждения  - реги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отделения Фонда социального страхования  Российской Федерации  по Чувашской Республике - Чувашии 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  ценой контракта  </w:t>
      </w:r>
      <w:r w:rsidR="00075366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64635,75 рублей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4535" w:rsidRPr="004F4535" w:rsidRDefault="001921BB" w:rsidP="00C6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F4535" w:rsidRPr="00F366C9">
        <w:rPr>
          <w:rFonts w:ascii="Times New Roman" w:hAnsi="Times New Roman" w:cs="Times New Roman"/>
          <w:sz w:val="28"/>
          <w:szCs w:val="28"/>
        </w:rPr>
        <w:t>В соответствии с частью 1 статьи  42 Закона о размещении заказов п</w:t>
      </w:r>
      <w:r w:rsidR="004F4535" w:rsidRPr="004F4535">
        <w:rPr>
          <w:rFonts w:ascii="Times New Roman" w:hAnsi="Times New Roman" w:cs="Times New Roman"/>
          <w:sz w:val="28"/>
          <w:szCs w:val="28"/>
        </w:rPr>
        <w:t>од запросом котировок понимается способ размещения заказа, при котором и</w:t>
      </w:r>
      <w:r w:rsidR="004F4535" w:rsidRPr="004F4535">
        <w:rPr>
          <w:rFonts w:ascii="Times New Roman" w:hAnsi="Times New Roman" w:cs="Times New Roman"/>
          <w:sz w:val="28"/>
          <w:szCs w:val="28"/>
        </w:rPr>
        <w:t>н</w:t>
      </w:r>
      <w:r w:rsidR="004F4535" w:rsidRPr="004F4535">
        <w:rPr>
          <w:rFonts w:ascii="Times New Roman" w:hAnsi="Times New Roman" w:cs="Times New Roman"/>
          <w:sz w:val="28"/>
          <w:szCs w:val="28"/>
        </w:rPr>
        <w:t xml:space="preserve">формация о потребностях в товарах, работах, услугах для нужд заказчиков сообщается неограниченному кругу лиц путем размещения на </w:t>
      </w:r>
      <w:hyperlink r:id="rId7" w:history="1">
        <w:r w:rsidR="004F4535" w:rsidRPr="004F4535">
          <w:rPr>
            <w:rFonts w:ascii="Times New Roman" w:hAnsi="Times New Roman" w:cs="Times New Roman"/>
            <w:color w:val="0000FF"/>
            <w:sz w:val="28"/>
            <w:szCs w:val="28"/>
          </w:rPr>
          <w:t>официальном сайте</w:t>
        </w:r>
      </w:hyperlink>
      <w:r w:rsidR="004F4535" w:rsidRPr="004F4535">
        <w:rPr>
          <w:rFonts w:ascii="Times New Roman" w:hAnsi="Times New Roman" w:cs="Times New Roman"/>
          <w:sz w:val="28"/>
          <w:szCs w:val="28"/>
        </w:rPr>
        <w:t xml:space="preserve"> извещения о проведении запроса котировок и победителем в провед</w:t>
      </w:r>
      <w:r w:rsidR="004F4535" w:rsidRPr="004F4535">
        <w:rPr>
          <w:rFonts w:ascii="Times New Roman" w:hAnsi="Times New Roman" w:cs="Times New Roman"/>
          <w:sz w:val="28"/>
          <w:szCs w:val="28"/>
        </w:rPr>
        <w:t>е</w:t>
      </w:r>
      <w:r w:rsidR="004F4535" w:rsidRPr="004F4535">
        <w:rPr>
          <w:rFonts w:ascii="Times New Roman" w:hAnsi="Times New Roman" w:cs="Times New Roman"/>
          <w:sz w:val="28"/>
          <w:szCs w:val="28"/>
        </w:rPr>
        <w:t>нии запроса котировок признается участник размещения заказа, предложи</w:t>
      </w:r>
      <w:r w:rsidR="004F4535" w:rsidRPr="004F4535">
        <w:rPr>
          <w:rFonts w:ascii="Times New Roman" w:hAnsi="Times New Roman" w:cs="Times New Roman"/>
          <w:sz w:val="28"/>
          <w:szCs w:val="28"/>
        </w:rPr>
        <w:t>в</w:t>
      </w:r>
      <w:r w:rsidR="004F4535" w:rsidRPr="004F4535">
        <w:rPr>
          <w:rFonts w:ascii="Times New Roman" w:hAnsi="Times New Roman" w:cs="Times New Roman"/>
          <w:sz w:val="28"/>
          <w:szCs w:val="28"/>
        </w:rPr>
        <w:t>ший наиболее низкую цену контракта.</w:t>
      </w:r>
      <w:proofErr w:type="gramEnd"/>
    </w:p>
    <w:p w:rsidR="004F4535" w:rsidRPr="004F4535" w:rsidRDefault="00377C51" w:rsidP="0037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Закона о размещении заказов содержит требование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ляемые к запросу котировок, в частности </w:t>
      </w:r>
      <w:r w:rsidR="004F453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535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E6737F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37F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F4535" w:rsidRPr="004F4535">
        <w:rPr>
          <w:rFonts w:ascii="Times New Roman" w:hAnsi="Times New Roman" w:cs="Times New Roman"/>
          <w:sz w:val="28"/>
          <w:szCs w:val="28"/>
        </w:rPr>
        <w:t>апрос котировок до</w:t>
      </w:r>
      <w:r w:rsidR="004F4535" w:rsidRPr="004F4535">
        <w:rPr>
          <w:rFonts w:ascii="Times New Roman" w:hAnsi="Times New Roman" w:cs="Times New Roman"/>
          <w:sz w:val="28"/>
          <w:szCs w:val="28"/>
        </w:rPr>
        <w:t>л</w:t>
      </w:r>
      <w:r w:rsidR="004F4535" w:rsidRPr="004F4535">
        <w:rPr>
          <w:rFonts w:ascii="Times New Roman" w:hAnsi="Times New Roman" w:cs="Times New Roman"/>
          <w:sz w:val="28"/>
          <w:szCs w:val="28"/>
        </w:rPr>
        <w:t>жен содержать форм</w:t>
      </w:r>
      <w:r w:rsidR="00E6737F" w:rsidRPr="00F366C9">
        <w:rPr>
          <w:rFonts w:ascii="Times New Roman" w:hAnsi="Times New Roman" w:cs="Times New Roman"/>
          <w:sz w:val="28"/>
          <w:szCs w:val="28"/>
        </w:rPr>
        <w:t>у</w:t>
      </w:r>
      <w:r w:rsidR="004F4535" w:rsidRPr="004F4535">
        <w:rPr>
          <w:rFonts w:ascii="Times New Roman" w:hAnsi="Times New Roman" w:cs="Times New Roman"/>
          <w:sz w:val="28"/>
          <w:szCs w:val="28"/>
        </w:rPr>
        <w:t xml:space="preserve"> котировочной заявки, в том числе подаваемой в форме электрон</w:t>
      </w:r>
      <w:r>
        <w:rPr>
          <w:rFonts w:ascii="Times New Roman" w:hAnsi="Times New Roman" w:cs="Times New Roman"/>
          <w:sz w:val="28"/>
          <w:szCs w:val="28"/>
        </w:rPr>
        <w:t>ного документа, п.7 – сведения о включенных (не включенных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 товаров, работ, услуг) расходах, в том числе расходах на перевозку,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хование, уплату таможенных пошлин, налогов, сборов и др</w:t>
      </w:r>
      <w:proofErr w:type="gramEnd"/>
      <w:r>
        <w:rPr>
          <w:rFonts w:ascii="Times New Roman" w:hAnsi="Times New Roman" w:cs="Times New Roman"/>
          <w:sz w:val="28"/>
          <w:szCs w:val="28"/>
        </w:rPr>
        <w:t>. обязательных платежей.</w:t>
      </w:r>
    </w:p>
    <w:p w:rsidR="004F4535" w:rsidRPr="004F4535" w:rsidRDefault="00E6737F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6C9">
        <w:rPr>
          <w:rFonts w:ascii="Times New Roman" w:hAnsi="Times New Roman" w:cs="Times New Roman"/>
          <w:sz w:val="28"/>
          <w:szCs w:val="28"/>
        </w:rPr>
        <w:t>Согласно с</w:t>
      </w:r>
      <w:r w:rsidR="004F4535" w:rsidRPr="004F4535">
        <w:rPr>
          <w:rFonts w:ascii="Times New Roman" w:hAnsi="Times New Roman" w:cs="Times New Roman"/>
          <w:sz w:val="28"/>
          <w:szCs w:val="28"/>
        </w:rPr>
        <w:t>тать</w:t>
      </w:r>
      <w:r w:rsidRPr="00F366C9">
        <w:rPr>
          <w:rFonts w:ascii="Times New Roman" w:hAnsi="Times New Roman" w:cs="Times New Roman"/>
          <w:sz w:val="28"/>
          <w:szCs w:val="28"/>
        </w:rPr>
        <w:t>е</w:t>
      </w:r>
      <w:r w:rsidR="004F4535" w:rsidRPr="004F4535">
        <w:rPr>
          <w:rFonts w:ascii="Times New Roman" w:hAnsi="Times New Roman" w:cs="Times New Roman"/>
          <w:sz w:val="28"/>
          <w:szCs w:val="28"/>
        </w:rPr>
        <w:t xml:space="preserve"> 44</w:t>
      </w:r>
      <w:r w:rsidRPr="00F366C9">
        <w:rPr>
          <w:rFonts w:ascii="Times New Roman" w:hAnsi="Times New Roman" w:cs="Times New Roman"/>
          <w:sz w:val="28"/>
          <w:szCs w:val="28"/>
        </w:rPr>
        <w:t xml:space="preserve"> Закон к</w:t>
      </w:r>
      <w:r w:rsidR="004F4535" w:rsidRPr="004F4535">
        <w:rPr>
          <w:rFonts w:ascii="Times New Roman" w:hAnsi="Times New Roman" w:cs="Times New Roman"/>
          <w:sz w:val="28"/>
          <w:szCs w:val="28"/>
        </w:rPr>
        <w:t>отировочная заявка должна содержать след</w:t>
      </w:r>
      <w:r w:rsidR="004F4535" w:rsidRPr="004F4535">
        <w:rPr>
          <w:rFonts w:ascii="Times New Roman" w:hAnsi="Times New Roman" w:cs="Times New Roman"/>
          <w:sz w:val="28"/>
          <w:szCs w:val="28"/>
        </w:rPr>
        <w:t>у</w:t>
      </w:r>
      <w:r w:rsidR="004F4535" w:rsidRPr="004F4535">
        <w:rPr>
          <w:rFonts w:ascii="Times New Roman" w:hAnsi="Times New Roman" w:cs="Times New Roman"/>
          <w:sz w:val="28"/>
          <w:szCs w:val="28"/>
        </w:rPr>
        <w:t>ющие сведения:</w:t>
      </w:r>
    </w:p>
    <w:p w:rsidR="004F4535" w:rsidRPr="004F4535" w:rsidRDefault="004F4535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535">
        <w:rPr>
          <w:rFonts w:ascii="Times New Roman" w:hAnsi="Times New Roman" w:cs="Times New Roman"/>
          <w:sz w:val="28"/>
          <w:szCs w:val="28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</w:t>
      </w:r>
      <w:r w:rsidRPr="004F4535">
        <w:rPr>
          <w:rFonts w:ascii="Times New Roman" w:hAnsi="Times New Roman" w:cs="Times New Roman"/>
          <w:sz w:val="28"/>
          <w:szCs w:val="28"/>
        </w:rPr>
        <w:t>и</w:t>
      </w:r>
      <w:r w:rsidRPr="004F4535">
        <w:rPr>
          <w:rFonts w:ascii="Times New Roman" w:hAnsi="Times New Roman" w:cs="Times New Roman"/>
          <w:sz w:val="28"/>
          <w:szCs w:val="28"/>
        </w:rPr>
        <w:t>зиты участника размещения заказа;</w:t>
      </w:r>
    </w:p>
    <w:p w:rsidR="004F4535" w:rsidRPr="004F4535" w:rsidRDefault="004F4535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53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4F4535" w:rsidRPr="004F4535" w:rsidRDefault="004F4535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535">
        <w:rPr>
          <w:rFonts w:ascii="Times New Roman" w:hAnsi="Times New Roman" w:cs="Times New Roman"/>
          <w:sz w:val="28"/>
          <w:szCs w:val="28"/>
        </w:rPr>
        <w:t>3) наименование и характеристики поставляемых товаров в случае пр</w:t>
      </w:r>
      <w:r w:rsidRPr="004F4535">
        <w:rPr>
          <w:rFonts w:ascii="Times New Roman" w:hAnsi="Times New Roman" w:cs="Times New Roman"/>
          <w:sz w:val="28"/>
          <w:szCs w:val="28"/>
        </w:rPr>
        <w:t>о</w:t>
      </w:r>
      <w:r w:rsidRPr="004F4535">
        <w:rPr>
          <w:rFonts w:ascii="Times New Roman" w:hAnsi="Times New Roman" w:cs="Times New Roman"/>
          <w:sz w:val="28"/>
          <w:szCs w:val="28"/>
        </w:rPr>
        <w:t>ведения запроса котировок цен товаров, на поставку которых размещается заказ. При этом в случае, если иное не предусмотрено извещением о пров</w:t>
      </w:r>
      <w:r w:rsidRPr="004F4535">
        <w:rPr>
          <w:rFonts w:ascii="Times New Roman" w:hAnsi="Times New Roman" w:cs="Times New Roman"/>
          <w:sz w:val="28"/>
          <w:szCs w:val="28"/>
        </w:rPr>
        <w:t>е</w:t>
      </w:r>
      <w:r w:rsidRPr="004F4535">
        <w:rPr>
          <w:rFonts w:ascii="Times New Roman" w:hAnsi="Times New Roman" w:cs="Times New Roman"/>
          <w:sz w:val="28"/>
          <w:szCs w:val="28"/>
        </w:rPr>
        <w:t>дении запроса котировок, поставляемые товары должны быть новыми тов</w:t>
      </w:r>
      <w:r w:rsidRPr="004F4535">
        <w:rPr>
          <w:rFonts w:ascii="Times New Roman" w:hAnsi="Times New Roman" w:cs="Times New Roman"/>
          <w:sz w:val="28"/>
          <w:szCs w:val="28"/>
        </w:rPr>
        <w:t>а</w:t>
      </w:r>
      <w:r w:rsidRPr="004F4535">
        <w:rPr>
          <w:rFonts w:ascii="Times New Roman" w:hAnsi="Times New Roman" w:cs="Times New Roman"/>
          <w:sz w:val="28"/>
          <w:szCs w:val="28"/>
        </w:rPr>
        <w:t>рами;</w:t>
      </w:r>
    </w:p>
    <w:p w:rsidR="004F4535" w:rsidRPr="004F4535" w:rsidRDefault="004F4535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535">
        <w:rPr>
          <w:rFonts w:ascii="Times New Roman" w:hAnsi="Times New Roman" w:cs="Times New Roman"/>
          <w:sz w:val="28"/>
          <w:szCs w:val="28"/>
        </w:rPr>
        <w:t>4) согласие участника размещения заказа исполнить условия контракта, указанные в извещении о проведении запроса котировок;</w:t>
      </w:r>
    </w:p>
    <w:p w:rsidR="004F4535" w:rsidRPr="004F4535" w:rsidRDefault="004F4535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535">
        <w:rPr>
          <w:rFonts w:ascii="Times New Roman" w:hAnsi="Times New Roman" w:cs="Times New Roman"/>
          <w:sz w:val="28"/>
          <w:szCs w:val="28"/>
          <w:u w:val="single"/>
        </w:rPr>
        <w:t>5)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E6737F" w:rsidRPr="00F366C9" w:rsidRDefault="00E6737F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703" w:rsidRPr="00F366C9" w:rsidRDefault="005A6703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02A3" w:rsidRPr="00F366C9" w:rsidRDefault="005A6703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66C9"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документам в составе котировочной докуме</w:t>
      </w:r>
      <w:r w:rsidRPr="00F366C9">
        <w:rPr>
          <w:rFonts w:ascii="Times New Roman" w:hAnsi="Times New Roman" w:cs="Times New Roman"/>
          <w:sz w:val="28"/>
          <w:szCs w:val="28"/>
        </w:rPr>
        <w:t>н</w:t>
      </w:r>
      <w:r w:rsidRPr="00F366C9">
        <w:rPr>
          <w:rFonts w:ascii="Times New Roman" w:hAnsi="Times New Roman" w:cs="Times New Roman"/>
          <w:sz w:val="28"/>
          <w:szCs w:val="28"/>
        </w:rPr>
        <w:t>тации заказчиком разме</w:t>
      </w:r>
      <w:r w:rsidR="000102A3" w:rsidRPr="00F366C9">
        <w:rPr>
          <w:rFonts w:ascii="Times New Roman" w:hAnsi="Times New Roman" w:cs="Times New Roman"/>
          <w:sz w:val="28"/>
          <w:szCs w:val="28"/>
        </w:rPr>
        <w:t>щен</w:t>
      </w:r>
      <w:r w:rsidRPr="00F366C9">
        <w:rPr>
          <w:rFonts w:ascii="Times New Roman" w:hAnsi="Times New Roman" w:cs="Times New Roman"/>
          <w:sz w:val="28"/>
          <w:szCs w:val="28"/>
        </w:rPr>
        <w:t xml:space="preserve">а форма котировочной заявки, пунктом 1 которой предусмотрено  заполнение  таблицы с </w:t>
      </w:r>
      <w:r w:rsidR="000102A3" w:rsidRPr="00F366C9">
        <w:rPr>
          <w:rFonts w:ascii="Times New Roman" w:hAnsi="Times New Roman" w:cs="Times New Roman"/>
          <w:sz w:val="28"/>
          <w:szCs w:val="28"/>
        </w:rPr>
        <w:t xml:space="preserve">информацией о </w:t>
      </w:r>
      <w:r w:rsidRPr="00F366C9">
        <w:rPr>
          <w:rFonts w:ascii="Times New Roman" w:hAnsi="Times New Roman" w:cs="Times New Roman"/>
          <w:sz w:val="28"/>
          <w:szCs w:val="28"/>
        </w:rPr>
        <w:t xml:space="preserve">  цен</w:t>
      </w:r>
      <w:r w:rsidR="000102A3" w:rsidRPr="00F366C9">
        <w:rPr>
          <w:rFonts w:ascii="Times New Roman" w:hAnsi="Times New Roman" w:cs="Times New Roman"/>
          <w:sz w:val="28"/>
          <w:szCs w:val="28"/>
        </w:rPr>
        <w:t xml:space="preserve">е </w:t>
      </w:r>
      <w:r w:rsidRPr="00F366C9">
        <w:rPr>
          <w:rFonts w:ascii="Times New Roman" w:hAnsi="Times New Roman" w:cs="Times New Roman"/>
          <w:sz w:val="28"/>
          <w:szCs w:val="28"/>
        </w:rPr>
        <w:t xml:space="preserve"> контракта с указанием  сведений о включенных или не включенных, в нее расходах</w:t>
      </w:r>
      <w:r w:rsidR="000102A3" w:rsidRPr="00F366C9">
        <w:rPr>
          <w:rFonts w:ascii="Times New Roman" w:hAnsi="Times New Roman" w:cs="Times New Roman"/>
          <w:sz w:val="28"/>
          <w:szCs w:val="28"/>
        </w:rPr>
        <w:t xml:space="preserve"> (ра</w:t>
      </w:r>
      <w:r w:rsidR="000102A3" w:rsidRPr="00F366C9">
        <w:rPr>
          <w:rFonts w:ascii="Times New Roman" w:hAnsi="Times New Roman" w:cs="Times New Roman"/>
          <w:sz w:val="28"/>
          <w:szCs w:val="28"/>
        </w:rPr>
        <w:t>с</w:t>
      </w:r>
      <w:r w:rsidR="000102A3" w:rsidRPr="00F366C9">
        <w:rPr>
          <w:rFonts w:ascii="Times New Roman" w:hAnsi="Times New Roman" w:cs="Times New Roman"/>
          <w:sz w:val="28"/>
          <w:szCs w:val="28"/>
        </w:rPr>
        <w:t>ходы не перевозку, страхование, уплату таможенных пошлин, налогов, сб</w:t>
      </w:r>
      <w:r w:rsidR="000102A3" w:rsidRPr="00F366C9">
        <w:rPr>
          <w:rFonts w:ascii="Times New Roman" w:hAnsi="Times New Roman" w:cs="Times New Roman"/>
          <w:sz w:val="28"/>
          <w:szCs w:val="28"/>
        </w:rPr>
        <w:t>о</w:t>
      </w:r>
      <w:r w:rsidR="000102A3" w:rsidRPr="00F366C9">
        <w:rPr>
          <w:rFonts w:ascii="Times New Roman" w:hAnsi="Times New Roman" w:cs="Times New Roman"/>
          <w:sz w:val="28"/>
          <w:szCs w:val="28"/>
        </w:rPr>
        <w:t>ров и другие обязательные платежи).</w:t>
      </w:r>
      <w:proofErr w:type="gramEnd"/>
    </w:p>
    <w:p w:rsidR="00E6737F" w:rsidRPr="00F366C9" w:rsidRDefault="000102A3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6C9">
        <w:rPr>
          <w:rFonts w:ascii="Times New Roman" w:hAnsi="Times New Roman" w:cs="Times New Roman"/>
          <w:sz w:val="28"/>
          <w:szCs w:val="28"/>
        </w:rPr>
        <w:t xml:space="preserve"> Однако, в поступившей заявке </w:t>
      </w:r>
      <w:r w:rsidR="005A6703" w:rsidRPr="00F366C9">
        <w:rPr>
          <w:rFonts w:ascii="Times New Roman" w:hAnsi="Times New Roman" w:cs="Times New Roman"/>
          <w:sz w:val="28"/>
          <w:szCs w:val="28"/>
        </w:rPr>
        <w:t xml:space="preserve">  №4  (ООО «Техно-Город») от 24.10.2012 </w:t>
      </w:r>
      <w:r w:rsidRPr="00F366C9">
        <w:rPr>
          <w:rFonts w:ascii="Times New Roman" w:hAnsi="Times New Roman" w:cs="Times New Roman"/>
          <w:sz w:val="28"/>
          <w:szCs w:val="28"/>
        </w:rPr>
        <w:t xml:space="preserve"> указана лишь  предложенная  участником </w:t>
      </w:r>
      <w:r w:rsidR="00EF02CB" w:rsidRPr="00F366C9">
        <w:rPr>
          <w:rFonts w:ascii="Times New Roman" w:hAnsi="Times New Roman" w:cs="Times New Roman"/>
          <w:sz w:val="28"/>
          <w:szCs w:val="28"/>
        </w:rPr>
        <w:t>цена контракта 35950 (Тридцать пять тысяч девятьсот пятьдесят) рублей. Информация   о  вкл</w:t>
      </w:r>
      <w:r w:rsidR="00EF02CB" w:rsidRPr="00F366C9">
        <w:rPr>
          <w:rFonts w:ascii="Times New Roman" w:hAnsi="Times New Roman" w:cs="Times New Roman"/>
          <w:sz w:val="28"/>
          <w:szCs w:val="28"/>
        </w:rPr>
        <w:t>ю</w:t>
      </w:r>
      <w:r w:rsidR="00EF02CB" w:rsidRPr="00F366C9">
        <w:rPr>
          <w:rFonts w:ascii="Times New Roman" w:hAnsi="Times New Roman" w:cs="Times New Roman"/>
          <w:sz w:val="28"/>
          <w:szCs w:val="28"/>
        </w:rPr>
        <w:t xml:space="preserve">ченных или  не включенных в цену расходах  участником №4 отсутствует. </w:t>
      </w:r>
    </w:p>
    <w:p w:rsidR="00EF02CB" w:rsidRPr="00F366C9" w:rsidRDefault="00EF02CB" w:rsidP="00F36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C9">
        <w:rPr>
          <w:rFonts w:ascii="Times New Roman" w:hAnsi="Times New Roman" w:cs="Times New Roman"/>
          <w:sz w:val="28"/>
          <w:szCs w:val="28"/>
        </w:rPr>
        <w:t>Комиссия Чувашского УФАС России по результатам внеплановой пр</w:t>
      </w:r>
      <w:r w:rsidRPr="00F366C9">
        <w:rPr>
          <w:rFonts w:ascii="Times New Roman" w:hAnsi="Times New Roman" w:cs="Times New Roman"/>
          <w:sz w:val="28"/>
          <w:szCs w:val="28"/>
        </w:rPr>
        <w:t>о</w:t>
      </w:r>
      <w:r w:rsidRPr="00F366C9">
        <w:rPr>
          <w:rFonts w:ascii="Times New Roman" w:hAnsi="Times New Roman" w:cs="Times New Roman"/>
          <w:sz w:val="28"/>
          <w:szCs w:val="28"/>
        </w:rPr>
        <w:t>верки также отмечает, что  участником № 4 (ООО «</w:t>
      </w:r>
      <w:proofErr w:type="spellStart"/>
      <w:r w:rsidRPr="00F366C9">
        <w:rPr>
          <w:rFonts w:ascii="Times New Roman" w:hAnsi="Times New Roman" w:cs="Times New Roman"/>
          <w:sz w:val="28"/>
          <w:szCs w:val="28"/>
        </w:rPr>
        <w:t>ТехноГород</w:t>
      </w:r>
      <w:proofErr w:type="spellEnd"/>
      <w:r w:rsidRPr="00F366C9">
        <w:rPr>
          <w:rFonts w:ascii="Times New Roman" w:hAnsi="Times New Roman" w:cs="Times New Roman"/>
          <w:sz w:val="28"/>
          <w:szCs w:val="28"/>
        </w:rPr>
        <w:t>»)</w:t>
      </w:r>
      <w:r w:rsidR="00377C51">
        <w:rPr>
          <w:rFonts w:ascii="Times New Roman" w:hAnsi="Times New Roman" w:cs="Times New Roman"/>
          <w:sz w:val="28"/>
          <w:szCs w:val="28"/>
        </w:rPr>
        <w:t xml:space="preserve"> в таблице «общие сведения о нашей организации следующие» </w:t>
      </w:r>
      <w:r w:rsidRPr="00F366C9">
        <w:rPr>
          <w:rFonts w:ascii="Times New Roman" w:hAnsi="Times New Roman" w:cs="Times New Roman"/>
          <w:sz w:val="28"/>
          <w:szCs w:val="28"/>
        </w:rPr>
        <w:t xml:space="preserve"> не заполнены  п.4 и п.5  котировочной заявки.</w:t>
      </w:r>
    </w:p>
    <w:p w:rsidR="004F4535" w:rsidRPr="004F4535" w:rsidRDefault="00C66282" w:rsidP="00F36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2CB" w:rsidRPr="00F366C9">
        <w:rPr>
          <w:rFonts w:ascii="Times New Roman" w:hAnsi="Times New Roman" w:cs="Times New Roman"/>
          <w:sz w:val="28"/>
          <w:szCs w:val="28"/>
        </w:rPr>
        <w:t>В силу  ч.3 статьи 47 Закона о размещении заказов к</w:t>
      </w:r>
      <w:r w:rsidR="004F4535" w:rsidRPr="004F4535">
        <w:rPr>
          <w:rFonts w:ascii="Times New Roman" w:hAnsi="Times New Roman" w:cs="Times New Roman"/>
          <w:sz w:val="28"/>
          <w:szCs w:val="28"/>
        </w:rPr>
        <w:t>отировочная к</w:t>
      </w:r>
      <w:r w:rsidR="004F4535" w:rsidRPr="004F4535">
        <w:rPr>
          <w:rFonts w:ascii="Times New Roman" w:hAnsi="Times New Roman" w:cs="Times New Roman"/>
          <w:sz w:val="28"/>
          <w:szCs w:val="28"/>
        </w:rPr>
        <w:t>о</w:t>
      </w:r>
      <w:r w:rsidR="004F4535" w:rsidRPr="004F4535">
        <w:rPr>
          <w:rFonts w:ascii="Times New Roman" w:hAnsi="Times New Roman" w:cs="Times New Roman"/>
          <w:sz w:val="28"/>
          <w:szCs w:val="28"/>
        </w:rPr>
        <w:t>миссия не рассматривает и отклоняет котировочные заявки, если они не с</w:t>
      </w:r>
      <w:r w:rsidR="004F4535" w:rsidRPr="004F4535">
        <w:rPr>
          <w:rFonts w:ascii="Times New Roman" w:hAnsi="Times New Roman" w:cs="Times New Roman"/>
          <w:sz w:val="28"/>
          <w:szCs w:val="28"/>
        </w:rPr>
        <w:t>о</w:t>
      </w:r>
      <w:r w:rsidR="004F4535" w:rsidRPr="004F4535">
        <w:rPr>
          <w:rFonts w:ascii="Times New Roman" w:hAnsi="Times New Roman" w:cs="Times New Roman"/>
          <w:sz w:val="28"/>
          <w:szCs w:val="28"/>
        </w:rPr>
        <w:t>ответствуют требованиям, установленным в извещении о проведении запроса котировок</w:t>
      </w:r>
      <w:r w:rsidR="00F366C9" w:rsidRPr="00F366C9">
        <w:rPr>
          <w:rFonts w:ascii="Times New Roman" w:hAnsi="Times New Roman" w:cs="Times New Roman"/>
          <w:sz w:val="28"/>
          <w:szCs w:val="28"/>
        </w:rPr>
        <w:t>.</w:t>
      </w:r>
    </w:p>
    <w:p w:rsidR="00C66282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Комиссия Чувашского УФАС России по контролю в сфере размещения заказов   приходит к выводу, что</w:t>
      </w:r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котировочная заявка участника №4 (ООО «</w:t>
      </w:r>
      <w:proofErr w:type="spellStart"/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ТехноГород</w:t>
      </w:r>
      <w:proofErr w:type="spellEnd"/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соответств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="0037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377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в извещении о запросе котировок</w:t>
      </w:r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п.3 статьи 47 Закона </w:t>
      </w:r>
      <w:r w:rsidR="0037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заказов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подлежала отклонению</w:t>
      </w:r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Pr="00F366C9" w:rsidRDefault="001921BB" w:rsidP="00C6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Управления Федеральной  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A13DA3" w:rsidRPr="00F366C9" w:rsidRDefault="00A13DA3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F366C9"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Те</w:t>
      </w:r>
      <w:r w:rsidR="00F366C9"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r w:rsidR="00F366C9"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ноГород</w:t>
      </w:r>
      <w:proofErr w:type="spellEnd"/>
      <w:r w:rsidR="00F366C9"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="00377C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необ</w:t>
      </w:r>
      <w:r w:rsidRPr="00F366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основанной.</w:t>
      </w:r>
      <w:r w:rsidRPr="00F366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6C9" w:rsidRDefault="00F366C9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A3" w:rsidRPr="00F366C9" w:rsidRDefault="00A13DA3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366C9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C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Pr="00F366C9" w:rsidRDefault="001921BB" w:rsidP="00F3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1BB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1921BB" w:rsidRPr="006A6A7E" w:rsidRDefault="001921BB" w:rsidP="0019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1921BB" w:rsidRPr="006A6A7E" w:rsidRDefault="001921BB" w:rsidP="001921BB">
      <w:pPr>
        <w:jc w:val="both"/>
        <w:rPr>
          <w:sz w:val="20"/>
          <w:szCs w:val="20"/>
        </w:rPr>
      </w:pPr>
    </w:p>
    <w:p w:rsidR="001A00C8" w:rsidRDefault="001A00C8"/>
    <w:sectPr w:rsidR="001A00C8" w:rsidSect="00A13DA3">
      <w:footerReference w:type="default" r:id="rId8"/>
      <w:pgSz w:w="11906" w:h="16838"/>
      <w:pgMar w:top="992" w:right="851" w:bottom="96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BF" w:rsidRDefault="00A13DA3">
      <w:pPr>
        <w:spacing w:after="0" w:line="240" w:lineRule="auto"/>
      </w:pPr>
      <w:r>
        <w:separator/>
      </w:r>
    </w:p>
  </w:endnote>
  <w:endnote w:type="continuationSeparator" w:id="0">
    <w:p w:rsidR="00A45CBF" w:rsidRDefault="00A1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6" w:rsidRDefault="00C662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069">
      <w:rPr>
        <w:noProof/>
      </w:rPr>
      <w:t>1</w:t>
    </w:r>
    <w:r>
      <w:rPr>
        <w:noProof/>
      </w:rPr>
      <w:fldChar w:fldCharType="end"/>
    </w:r>
  </w:p>
  <w:p w:rsidR="00235D86" w:rsidRDefault="00C96001" w:rsidP="00C87E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BF" w:rsidRDefault="00A13DA3">
      <w:pPr>
        <w:spacing w:after="0" w:line="240" w:lineRule="auto"/>
      </w:pPr>
      <w:r>
        <w:separator/>
      </w:r>
    </w:p>
  </w:footnote>
  <w:footnote w:type="continuationSeparator" w:id="0">
    <w:p w:rsidR="00A45CBF" w:rsidRDefault="00A13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B"/>
    <w:rsid w:val="000102A3"/>
    <w:rsid w:val="00075366"/>
    <w:rsid w:val="001921BB"/>
    <w:rsid w:val="001A00C8"/>
    <w:rsid w:val="003668F5"/>
    <w:rsid w:val="00377C51"/>
    <w:rsid w:val="004F4535"/>
    <w:rsid w:val="005A6703"/>
    <w:rsid w:val="006E252E"/>
    <w:rsid w:val="009413B2"/>
    <w:rsid w:val="00A13DA3"/>
    <w:rsid w:val="00A45CBF"/>
    <w:rsid w:val="00B74F51"/>
    <w:rsid w:val="00C66282"/>
    <w:rsid w:val="00CA7069"/>
    <w:rsid w:val="00E6737F"/>
    <w:rsid w:val="00EF02CB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1BB"/>
  </w:style>
  <w:style w:type="paragraph" w:customStyle="1" w:styleId="ConsPlusNormal">
    <w:name w:val="ConsPlusNormal"/>
    <w:rsid w:val="00192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F02C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1BB"/>
  </w:style>
  <w:style w:type="paragraph" w:customStyle="1" w:styleId="ConsPlusNormal">
    <w:name w:val="ConsPlusNormal"/>
    <w:rsid w:val="00192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F02C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96BD9F876969B665BA928E748411F0D6663B108429ACB07FE1A9775D535F0DCA20D38C7BBS3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2012-11-09T13:03:00Z</dcterms:created>
  <dcterms:modified xsi:type="dcterms:W3CDTF">2012-11-09T13:03:00Z</dcterms:modified>
</cp:coreProperties>
</file>