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0A" w:rsidRDefault="00451B0A" w:rsidP="00451B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1B0A" w:rsidRDefault="00451B0A" w:rsidP="00451B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1B0A" w:rsidRDefault="00451B0A" w:rsidP="00451B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1B0A" w:rsidRDefault="00451B0A" w:rsidP="00451B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1B0A" w:rsidRDefault="00451B0A" w:rsidP="00451B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1B0A" w:rsidRDefault="00451B0A" w:rsidP="00451B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1B0A" w:rsidRDefault="00451B0A" w:rsidP="00451B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1B0A" w:rsidRDefault="00451B0A" w:rsidP="00451B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1B0A" w:rsidRDefault="00707D3E" w:rsidP="00451B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26.10.2012 №06-04/7818</w:t>
      </w:r>
      <w:bookmarkStart w:id="0" w:name="_GoBack"/>
      <w:bookmarkEnd w:id="0"/>
    </w:p>
    <w:p w:rsidR="00451B0A" w:rsidRPr="00D120BD" w:rsidRDefault="00451B0A" w:rsidP="00D1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B0A" w:rsidRPr="00D120BD" w:rsidRDefault="00451B0A" w:rsidP="00D1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B0A" w:rsidRPr="00D120BD" w:rsidRDefault="00451B0A" w:rsidP="00D1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B0A" w:rsidRPr="00D120BD" w:rsidRDefault="00451B0A" w:rsidP="00D1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B0A" w:rsidRPr="00D120BD" w:rsidRDefault="00451B0A" w:rsidP="00D1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B0A" w:rsidRPr="00D120BD" w:rsidRDefault="00451B0A" w:rsidP="00D12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451B0A" w:rsidRPr="00D120BD" w:rsidRDefault="00451B0A" w:rsidP="00D12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</w:t>
      </w:r>
    </w:p>
    <w:p w:rsidR="00451B0A" w:rsidRPr="00D120BD" w:rsidRDefault="00451B0A" w:rsidP="00D12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</w:t>
      </w:r>
    </w:p>
    <w:p w:rsidR="00451B0A" w:rsidRPr="00D120BD" w:rsidRDefault="00451B0A" w:rsidP="00D12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«Современные технологии»</w:t>
      </w:r>
    </w:p>
    <w:p w:rsidR="00451B0A" w:rsidRPr="00D120BD" w:rsidRDefault="00451B0A" w:rsidP="00D1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Дело № 181-К-2012</w:t>
      </w:r>
    </w:p>
    <w:p w:rsidR="00451B0A" w:rsidRPr="00D120BD" w:rsidRDefault="00451B0A" w:rsidP="00D1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1B0A" w:rsidRPr="00D120BD" w:rsidRDefault="00451B0A" w:rsidP="00D12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  октября 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года                                                   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451B0A" w:rsidRPr="00D120BD" w:rsidRDefault="00451B0A" w:rsidP="00D1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B0A" w:rsidRPr="00D120BD" w:rsidRDefault="00451B0A" w:rsidP="00D1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Резолютивная часть решения оглашена 23 октября  2012 года.</w:t>
      </w:r>
    </w:p>
    <w:p w:rsidR="00451B0A" w:rsidRPr="00D120BD" w:rsidRDefault="00451B0A" w:rsidP="00D1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изготовлено в полном объеме  2</w:t>
      </w:r>
      <w:r w:rsidR="00BB7F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 2012 года.</w:t>
      </w:r>
    </w:p>
    <w:p w:rsidR="00451B0A" w:rsidRPr="00D120BD" w:rsidRDefault="00451B0A" w:rsidP="00D120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1B0A" w:rsidRDefault="00451B0A" w:rsidP="00D120B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D120B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proofErr w:type="gramStart"/>
      <w:r w:rsidRPr="00D120B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Комиссия Управления Федеральной антимонопольной службы по Ч</w:t>
      </w:r>
      <w:r w:rsidRPr="00D120B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D120B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вашской Республике - Чувашии по контролю в сфере размещения заказов, созданная на основании приказов Чувашского УФАС России </w:t>
      </w:r>
      <w:r w:rsidRPr="00D120B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</w:t>
      </w:r>
      <w:r w:rsidRPr="00D120B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от 01.08.2012 № 300,   в составе:</w:t>
      </w:r>
      <w:proofErr w:type="gramEnd"/>
    </w:p>
    <w:p w:rsidR="00D120BD" w:rsidRPr="00D120BD" w:rsidRDefault="00D120BD" w:rsidP="00D120B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451B0A" w:rsidRPr="00D120BD" w:rsidRDefault="00451B0A" w:rsidP="00D1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Винокуровой</w:t>
      </w:r>
      <w:proofErr w:type="spellEnd"/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Н.Ю.-   заместителя   руководителя – начальника отдела то-</w:t>
      </w:r>
    </w:p>
    <w:p w:rsidR="00451B0A" w:rsidRPr="00D120BD" w:rsidRDefault="00451B0A" w:rsidP="00D120BD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варных</w:t>
      </w:r>
      <w:proofErr w:type="spellEnd"/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рынков Чувашского УФАС России  (</w:t>
      </w:r>
      <w:proofErr w:type="spellStart"/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</w:t>
      </w:r>
      <w:proofErr w:type="spellEnd"/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End"/>
    </w:p>
    <w:p w:rsidR="00451B0A" w:rsidRPr="00D120BD" w:rsidRDefault="00451B0A" w:rsidP="00D120BD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</w:t>
      </w:r>
      <w:proofErr w:type="spellEnd"/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комиссии);</w:t>
      </w:r>
      <w:proofErr w:type="gramEnd"/>
    </w:p>
    <w:p w:rsidR="00451B0A" w:rsidRPr="00D120BD" w:rsidRDefault="00451B0A" w:rsidP="00D1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Чагиной</w:t>
      </w:r>
      <w:proofErr w:type="spellEnd"/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   -          начальника отдела </w:t>
      </w:r>
      <w:proofErr w:type="gramStart"/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размещением заказов </w:t>
      </w:r>
    </w:p>
    <w:p w:rsidR="00451B0A" w:rsidRPr="00D120BD" w:rsidRDefault="00451B0A" w:rsidP="00D1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gramStart"/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торгов Чувашского УФАС  России  (член   </w:t>
      </w:r>
      <w:proofErr w:type="spellStart"/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</w:t>
      </w:r>
      <w:proofErr w:type="spellEnd"/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</w:p>
    <w:p w:rsidR="00451B0A" w:rsidRPr="00D120BD" w:rsidRDefault="00451B0A" w:rsidP="00D1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сии);</w:t>
      </w:r>
    </w:p>
    <w:p w:rsidR="00451B0A" w:rsidRPr="00D120BD" w:rsidRDefault="00451B0A" w:rsidP="00D1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Давыдовой Н.А.-       </w:t>
      </w:r>
      <w:r w:rsid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специалиста-эксперта отдела   контроля  за </w:t>
      </w:r>
      <w:proofErr w:type="spellStart"/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</w:t>
      </w:r>
      <w:proofErr w:type="spellEnd"/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451B0A" w:rsidRPr="00D120BD" w:rsidRDefault="00451B0A" w:rsidP="00D1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</w:t>
      </w:r>
      <w:proofErr w:type="spellEnd"/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заказов  и торгов </w:t>
      </w:r>
      <w:proofErr w:type="gramStart"/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Чувашского</w:t>
      </w:r>
      <w:proofErr w:type="gramEnd"/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 </w:t>
      </w:r>
    </w:p>
    <w:p w:rsidR="00451B0A" w:rsidRPr="00D120BD" w:rsidRDefault="00451B0A" w:rsidP="00D12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(член комиссии);</w:t>
      </w:r>
    </w:p>
    <w:p w:rsidR="00451B0A" w:rsidRPr="00D120BD" w:rsidRDefault="00451B0A" w:rsidP="00D1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1B0A" w:rsidRDefault="00451B0A" w:rsidP="00D1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представителей:</w:t>
      </w:r>
    </w:p>
    <w:p w:rsidR="00D120BD" w:rsidRPr="00D120BD" w:rsidRDefault="00D120BD" w:rsidP="00D1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B0A" w:rsidRPr="00D120BD" w:rsidRDefault="00451B0A" w:rsidP="00D12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заказчика -  </w:t>
      </w:r>
      <w:r w:rsidRPr="00D120BD">
        <w:rPr>
          <w:rFonts w:ascii="Times New Roman" w:hAnsi="Times New Roman" w:cs="Times New Roman"/>
          <w:sz w:val="28"/>
          <w:szCs w:val="28"/>
        </w:rPr>
        <w:t>Бюджетного учреждения Чувашской Республики «Гос</w:t>
      </w:r>
      <w:r w:rsidRPr="00D120BD">
        <w:rPr>
          <w:rFonts w:ascii="Times New Roman" w:hAnsi="Times New Roman" w:cs="Times New Roman"/>
          <w:sz w:val="28"/>
          <w:szCs w:val="28"/>
        </w:rPr>
        <w:t>у</w:t>
      </w:r>
      <w:r w:rsidRPr="00D120BD">
        <w:rPr>
          <w:rFonts w:ascii="Times New Roman" w:hAnsi="Times New Roman" w:cs="Times New Roman"/>
          <w:sz w:val="28"/>
          <w:szCs w:val="28"/>
        </w:rPr>
        <w:t>дарственный архив современной истории Чувашской Республики» Мин</w:t>
      </w:r>
      <w:r w:rsidRPr="00D120BD">
        <w:rPr>
          <w:rFonts w:ascii="Times New Roman" w:hAnsi="Times New Roman" w:cs="Times New Roman"/>
          <w:sz w:val="28"/>
          <w:szCs w:val="28"/>
        </w:rPr>
        <w:t>и</w:t>
      </w:r>
      <w:r w:rsidRPr="00D120BD">
        <w:rPr>
          <w:rFonts w:ascii="Times New Roman" w:hAnsi="Times New Roman" w:cs="Times New Roman"/>
          <w:sz w:val="28"/>
          <w:szCs w:val="28"/>
        </w:rPr>
        <w:t xml:space="preserve">стерства культуры, по делам национальностей, информационной политики  и архивного дела Чувашской Республики – </w:t>
      </w:r>
    </w:p>
    <w:p w:rsidR="00451B0A" w:rsidRPr="00D120BD" w:rsidRDefault="00451B0A" w:rsidP="00D12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0BD">
        <w:rPr>
          <w:rFonts w:ascii="Times New Roman" w:hAnsi="Times New Roman" w:cs="Times New Roman"/>
          <w:sz w:val="28"/>
          <w:szCs w:val="28"/>
        </w:rPr>
        <w:lastRenderedPageBreak/>
        <w:t>Казеевой</w:t>
      </w:r>
      <w:proofErr w:type="spellEnd"/>
      <w:r w:rsidRPr="00D120BD">
        <w:rPr>
          <w:rFonts w:ascii="Times New Roman" w:hAnsi="Times New Roman" w:cs="Times New Roman"/>
          <w:sz w:val="28"/>
          <w:szCs w:val="28"/>
        </w:rPr>
        <w:t xml:space="preserve"> Светланы Александровны </w:t>
      </w:r>
      <w:r w:rsidR="000230C2" w:rsidRPr="00D120BD">
        <w:rPr>
          <w:rFonts w:ascii="Times New Roman" w:hAnsi="Times New Roman" w:cs="Times New Roman"/>
          <w:sz w:val="28"/>
          <w:szCs w:val="28"/>
        </w:rPr>
        <w:t>по доверенности от 22.10.2012 №244:</w:t>
      </w:r>
    </w:p>
    <w:p w:rsidR="00451B0A" w:rsidRPr="00D120BD" w:rsidRDefault="00451B0A" w:rsidP="00D12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0A" w:rsidRPr="00D120BD" w:rsidRDefault="00451B0A" w:rsidP="00D12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0BD">
        <w:rPr>
          <w:rFonts w:ascii="Times New Roman" w:hAnsi="Times New Roman" w:cs="Times New Roman"/>
          <w:sz w:val="28"/>
          <w:szCs w:val="28"/>
        </w:rPr>
        <w:t>Уполномоченного органа  Государственную службу  Чувашской Ре</w:t>
      </w:r>
      <w:r w:rsidRPr="00D120BD">
        <w:rPr>
          <w:rFonts w:ascii="Times New Roman" w:hAnsi="Times New Roman" w:cs="Times New Roman"/>
          <w:sz w:val="28"/>
          <w:szCs w:val="28"/>
        </w:rPr>
        <w:t>с</w:t>
      </w:r>
      <w:r w:rsidRPr="00D120BD">
        <w:rPr>
          <w:rFonts w:ascii="Times New Roman" w:hAnsi="Times New Roman" w:cs="Times New Roman"/>
          <w:sz w:val="28"/>
          <w:szCs w:val="28"/>
        </w:rPr>
        <w:t xml:space="preserve">публики по конкурентной политике и тарифам – </w:t>
      </w:r>
    </w:p>
    <w:p w:rsidR="00451B0A" w:rsidRPr="00D120BD" w:rsidRDefault="00451B0A" w:rsidP="00D12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0BD">
        <w:rPr>
          <w:rFonts w:ascii="Times New Roman" w:hAnsi="Times New Roman" w:cs="Times New Roman"/>
          <w:sz w:val="28"/>
          <w:szCs w:val="28"/>
        </w:rPr>
        <w:t>Разумовской Эллы Олеговны - по доверенности от 04.06.2012 №22;</w:t>
      </w:r>
    </w:p>
    <w:p w:rsidR="00451B0A" w:rsidRPr="00D120BD" w:rsidRDefault="00451B0A" w:rsidP="00D12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0BD">
        <w:rPr>
          <w:rFonts w:ascii="Times New Roman" w:hAnsi="Times New Roman" w:cs="Times New Roman"/>
          <w:sz w:val="28"/>
          <w:szCs w:val="28"/>
        </w:rPr>
        <w:t>Осиповой Ирины Владимировны по доверенности от 23.04.2012 № 14;</w:t>
      </w:r>
    </w:p>
    <w:p w:rsidR="00D120BD" w:rsidRDefault="00451B0A" w:rsidP="00D1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1B0A" w:rsidRPr="00D120BD" w:rsidRDefault="00D120BD" w:rsidP="00D12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51B0A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отсутствии заявителя – ООО «</w:t>
      </w:r>
      <w:r w:rsidR="000230C2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технологии</w:t>
      </w:r>
      <w:r w:rsidR="00451B0A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предст</w:t>
      </w:r>
      <w:r w:rsidR="00451B0A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1B0A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вившего ходатайство от </w:t>
      </w:r>
      <w:r w:rsidR="000230C2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51B0A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30C2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51B0A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.2012 о рассмотрении жалобы в его отсутствие, </w:t>
      </w:r>
    </w:p>
    <w:p w:rsidR="00451B0A" w:rsidRPr="00D120BD" w:rsidRDefault="00451B0A" w:rsidP="00D1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 жалобу общества с ограниченной ответственностью  «</w:t>
      </w:r>
      <w:r w:rsidR="000230C2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230C2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230C2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технологии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(далее-ООО «</w:t>
      </w:r>
      <w:r w:rsidR="000230C2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технологии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») о наруш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 </w:t>
      </w:r>
      <w:r w:rsidR="000230C2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Бюджетным учреждением  </w:t>
      </w:r>
      <w:r w:rsidR="000230C2" w:rsidRPr="00D120BD">
        <w:rPr>
          <w:rFonts w:ascii="Times New Roman" w:hAnsi="Times New Roman" w:cs="Times New Roman"/>
          <w:sz w:val="28"/>
          <w:szCs w:val="28"/>
        </w:rPr>
        <w:t>Чувашской Республики «Гос</w:t>
      </w:r>
      <w:r w:rsidR="000230C2" w:rsidRPr="00D120BD">
        <w:rPr>
          <w:rFonts w:ascii="Times New Roman" w:hAnsi="Times New Roman" w:cs="Times New Roman"/>
          <w:sz w:val="28"/>
          <w:szCs w:val="28"/>
        </w:rPr>
        <w:t>у</w:t>
      </w:r>
      <w:r w:rsidR="000230C2" w:rsidRPr="00D120BD">
        <w:rPr>
          <w:rFonts w:ascii="Times New Roman" w:hAnsi="Times New Roman" w:cs="Times New Roman"/>
          <w:sz w:val="28"/>
          <w:szCs w:val="28"/>
        </w:rPr>
        <w:t>дарственный архив современной истории Чувашской Республики» Мин</w:t>
      </w:r>
      <w:r w:rsidR="000230C2" w:rsidRPr="00D120BD">
        <w:rPr>
          <w:rFonts w:ascii="Times New Roman" w:hAnsi="Times New Roman" w:cs="Times New Roman"/>
          <w:sz w:val="28"/>
          <w:szCs w:val="28"/>
        </w:rPr>
        <w:t>и</w:t>
      </w:r>
      <w:r w:rsidR="000230C2" w:rsidRPr="00D120BD">
        <w:rPr>
          <w:rFonts w:ascii="Times New Roman" w:hAnsi="Times New Roman" w:cs="Times New Roman"/>
          <w:sz w:val="28"/>
          <w:szCs w:val="28"/>
        </w:rPr>
        <w:t xml:space="preserve">стерства культуры, по делам национальностей, информационной политики  и архивного дела Чувашской Республики и аукционной комиссией 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</w:t>
      </w:r>
      <w:r w:rsidR="000230C2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0230C2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службой  Чувашской Республики по ко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курентной политике и тарифам Федерального закона от 21 июля 2005 №94-ФЗ «О размещении заказов</w:t>
      </w:r>
      <w:proofErr w:type="gramEnd"/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поставки товаров, выполнение работ, оказание  услуг для государственных и муниципальных нужд» (далее - Закон о разм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щении заказов), и руководствуясь Административным регламентом, утве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жденным ФАС России от </w:t>
      </w:r>
      <w:r w:rsidR="00BB7F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B7F59">
        <w:rPr>
          <w:rFonts w:ascii="Times New Roman" w:eastAsia="Times New Roman" w:hAnsi="Times New Roman" w:cs="Times New Roman"/>
          <w:sz w:val="28"/>
          <w:szCs w:val="28"/>
          <w:lang w:eastAsia="ru-RU"/>
        </w:rPr>
        <w:t>07.2012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B7F59">
        <w:rPr>
          <w:rFonts w:ascii="Times New Roman" w:eastAsia="Times New Roman" w:hAnsi="Times New Roman" w:cs="Times New Roman"/>
          <w:sz w:val="28"/>
          <w:szCs w:val="28"/>
          <w:lang w:eastAsia="ru-RU"/>
        </w:rPr>
        <w:t>498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1B0A" w:rsidRPr="00D120BD" w:rsidRDefault="00451B0A" w:rsidP="00D12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51B0A" w:rsidRPr="00D120BD" w:rsidRDefault="00451B0A" w:rsidP="00D12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УСТАНОВИЛА:</w:t>
      </w:r>
    </w:p>
    <w:p w:rsidR="00451B0A" w:rsidRPr="00D120BD" w:rsidRDefault="00451B0A" w:rsidP="00D12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30C2" w:rsidRPr="00D120BD" w:rsidRDefault="00451B0A" w:rsidP="00D1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Управление Федеральной антимонопольной службы по Чувашской Республике - Чувашии  </w:t>
      </w:r>
      <w:r w:rsidR="000230C2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30C2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.2012  года поступила жалоба  ООО «</w:t>
      </w:r>
      <w:r w:rsidR="000230C2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</w:t>
      </w:r>
      <w:r w:rsidR="000230C2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230C2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технологии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на действия </w:t>
      </w:r>
      <w:r w:rsidR="000230C2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- Бюджетного учреждения  </w:t>
      </w:r>
      <w:r w:rsidR="000230C2" w:rsidRPr="00D120BD">
        <w:rPr>
          <w:rFonts w:ascii="Times New Roman" w:hAnsi="Times New Roman" w:cs="Times New Roman"/>
          <w:sz w:val="28"/>
          <w:szCs w:val="28"/>
        </w:rPr>
        <w:t>Чува</w:t>
      </w:r>
      <w:r w:rsidR="000230C2" w:rsidRPr="00D120BD">
        <w:rPr>
          <w:rFonts w:ascii="Times New Roman" w:hAnsi="Times New Roman" w:cs="Times New Roman"/>
          <w:sz w:val="28"/>
          <w:szCs w:val="28"/>
        </w:rPr>
        <w:t>ш</w:t>
      </w:r>
      <w:r w:rsidR="000230C2" w:rsidRPr="00D120BD">
        <w:rPr>
          <w:rFonts w:ascii="Times New Roman" w:hAnsi="Times New Roman" w:cs="Times New Roman"/>
          <w:sz w:val="28"/>
          <w:szCs w:val="28"/>
        </w:rPr>
        <w:t>ской Республики «Государственный архив современной истории Чувашской Республики» Министерства культуры, по делам национальностей, информ</w:t>
      </w:r>
      <w:r w:rsidR="000230C2" w:rsidRPr="00D120BD">
        <w:rPr>
          <w:rFonts w:ascii="Times New Roman" w:hAnsi="Times New Roman" w:cs="Times New Roman"/>
          <w:sz w:val="28"/>
          <w:szCs w:val="28"/>
        </w:rPr>
        <w:t>а</w:t>
      </w:r>
      <w:r w:rsidR="000230C2" w:rsidRPr="00D120BD">
        <w:rPr>
          <w:rFonts w:ascii="Times New Roman" w:hAnsi="Times New Roman" w:cs="Times New Roman"/>
          <w:sz w:val="28"/>
          <w:szCs w:val="28"/>
        </w:rPr>
        <w:t xml:space="preserve">ционной политики  и архивного дела Чувашской Республики и аукционной комиссии </w:t>
      </w:r>
      <w:r w:rsidR="000230C2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 </w:t>
      </w:r>
      <w:proofErr w:type="gramStart"/>
      <w:r w:rsidR="000230C2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proofErr w:type="gramEnd"/>
      <w:r w:rsidR="000230C2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служб</w:t>
      </w:r>
      <w:r w:rsidR="00BB7F5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230C2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Чувашской Республики по конкурентной политике и тарифам 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открытого аукциона в электронной форме</w:t>
      </w:r>
      <w:r w:rsidR="000230C2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право заключения  гражданско-правового договора на выполнение  работ по монтажу автоматической установки пож</w:t>
      </w:r>
      <w:r w:rsidR="000230C2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30C2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ротушения тонкораспыленной водой, пожарной сигнализации и оповещение о пожаре в здании бюджетного учреждения Чувашской Республики «Гос</w:t>
      </w:r>
      <w:r w:rsidR="000230C2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230C2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дарственный архив современной истории Чувашской Республики» Мин</w:t>
      </w:r>
      <w:r w:rsidR="000230C2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30C2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стерства культуры, по делам национальностей, информационной политики  и архивного дела Чувашской Республики  (извещение № 0115200001112001456).</w:t>
      </w:r>
    </w:p>
    <w:p w:rsidR="00451B0A" w:rsidRPr="00D120BD" w:rsidRDefault="00451B0A" w:rsidP="00D120BD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120B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Жалоба подана в </w:t>
      </w:r>
      <w:proofErr w:type="gramStart"/>
      <w:r w:rsidRPr="00D120B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Чувашское</w:t>
      </w:r>
      <w:proofErr w:type="gramEnd"/>
      <w:r w:rsidRPr="00D120B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УФАС России с соблюдением требований, установленных статьями 57, 58 Закона о размещении заказов.</w:t>
      </w:r>
    </w:p>
    <w:p w:rsidR="000230C2" w:rsidRPr="00D120BD" w:rsidRDefault="00451B0A" w:rsidP="00D12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 «</w:t>
      </w:r>
      <w:r w:rsidR="000230C2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технологии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своей жалобе заявляет, что в сост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 </w:t>
      </w:r>
      <w:r w:rsidR="00CE74A6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0230C2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аукционной документации обществом  была предоставлена первая страница лицензии на осуществление деятельности по монтажу, те</w:t>
      </w:r>
      <w:r w:rsidR="000230C2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230C2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ническому обслуживанию и ремонту средств обеспечения пожарной бе</w:t>
      </w:r>
      <w:r w:rsidR="000230C2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230C2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зданий</w:t>
      </w:r>
      <w:r w:rsidR="00CE74A6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сооружений, где указаны номер лицензии, дата выдачи лицензии, лицензируемы</w:t>
      </w:r>
      <w:r w:rsid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74A6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деятельности, ИНН и ОГРН предприятия.</w:t>
      </w:r>
    </w:p>
    <w:p w:rsidR="000230C2" w:rsidRPr="00D120BD" w:rsidRDefault="00CE74A6" w:rsidP="00D12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</w:t>
      </w:r>
      <w:r w:rsidR="00BB7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подведения  итогов открытого аукциона  в электронной  форме и рассмотрения вторых  частей заявок </w:t>
      </w:r>
      <w:r w:rsidR="00BB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технологии» признан</w:t>
      </w:r>
      <w:r w:rsidR="00BB7F5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соответствующей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требованиям, а име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представлена лицензия на осуществление деятельности по монтажу, техническому обслуживанию и ремонту  средств  обеспечения пожарной бе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зданий и сооружений (представлена не в полном  объеме, отсу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 вторая часть лицензии), в связи с чем, на основании ч</w:t>
      </w:r>
      <w:proofErr w:type="gramEnd"/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.6 ст.41.11 ФЗ «О размещении заказов на поставки товаров, выполнение работ, оказание  услуг для государственных и муниципальных нужд» ООО «Современные технол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гии» было отказано в заключени</w:t>
      </w:r>
      <w:proofErr w:type="gramStart"/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гражданско-правового договора.</w:t>
      </w:r>
    </w:p>
    <w:p w:rsidR="004F4020" w:rsidRPr="00D120BD" w:rsidRDefault="00451B0A" w:rsidP="00D1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020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</w:t>
      </w:r>
      <w:r w:rsidR="00B33792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считает отклонение своей заявки необоснованным.</w:t>
      </w:r>
    </w:p>
    <w:p w:rsidR="00451B0A" w:rsidRPr="00D120BD" w:rsidRDefault="00451B0A" w:rsidP="00D12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 Государственной службы  Чувашской Республики по конкурентной политике и тарифам    нарушение законодательства о разм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щении заказов не</w:t>
      </w:r>
      <w:r w:rsidR="00BB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признали</w:t>
      </w:r>
      <w:r w:rsid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3792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считают, что заявка ООО «Современные техн</w:t>
      </w:r>
      <w:r w:rsidR="00B33792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3792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логии» отклонена правомерно, поскольку </w:t>
      </w:r>
      <w:proofErr w:type="gramStart"/>
      <w:r w:rsidR="00B33792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proofErr w:type="gramEnd"/>
      <w:r w:rsidR="00B33792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представив лицензию в полном объеме</w:t>
      </w:r>
      <w:r w:rsidR="00BB7F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3792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выполнил услови</w:t>
      </w:r>
      <w:r w:rsidR="00BB7F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33792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аукционной  документации.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792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B33792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33792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ставленная </w:t>
      </w:r>
      <w:r w:rsidR="00C35FDB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</w:t>
      </w:r>
      <w:r w:rsidR="00BB7F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35FDB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F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3792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содержала </w:t>
      </w:r>
      <w:r w:rsidR="00C35FDB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сроке действия</w:t>
      </w:r>
      <w:r w:rsid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лицензии</w:t>
      </w:r>
      <w:r w:rsidR="00C35FDB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подписи должностного лица, выдавшего лицензию, печать органа выдавшего лицензию,  информаци</w:t>
      </w:r>
      <w:r w:rsid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35FDB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возможных приложениях.</w:t>
      </w:r>
      <w:r w:rsidR="00B33792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B0A" w:rsidRPr="00D120BD" w:rsidRDefault="00451B0A" w:rsidP="00D1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51B0A" w:rsidRPr="00D120BD" w:rsidRDefault="00451B0A" w:rsidP="00D120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представленные документы, заслушав пояснения лиц, участв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 в рассмотрении дела, Комиссия Чувашского УФАС России по ко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тролю в сфере размещения заказов приходит к следующему.</w:t>
      </w:r>
    </w:p>
    <w:p w:rsidR="00C35FDB" w:rsidRPr="00D120BD" w:rsidRDefault="00451B0A" w:rsidP="00D120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является </w:t>
      </w:r>
      <w:r w:rsidR="00C35FDB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учреждени</w:t>
      </w:r>
      <w:r w:rsid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5FDB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5FDB" w:rsidRPr="00D120BD">
        <w:rPr>
          <w:rFonts w:ascii="Times New Roman" w:hAnsi="Times New Roman" w:cs="Times New Roman"/>
          <w:sz w:val="28"/>
          <w:szCs w:val="28"/>
        </w:rPr>
        <w:t>Чувашской Республики «Государственный архив современной истории Чувашской Республики» М</w:t>
      </w:r>
      <w:r w:rsidR="00C35FDB" w:rsidRPr="00D120BD">
        <w:rPr>
          <w:rFonts w:ascii="Times New Roman" w:hAnsi="Times New Roman" w:cs="Times New Roman"/>
          <w:sz w:val="28"/>
          <w:szCs w:val="28"/>
        </w:rPr>
        <w:t>и</w:t>
      </w:r>
      <w:r w:rsidR="00C35FDB" w:rsidRPr="00D120BD">
        <w:rPr>
          <w:rFonts w:ascii="Times New Roman" w:hAnsi="Times New Roman" w:cs="Times New Roman"/>
          <w:sz w:val="28"/>
          <w:szCs w:val="28"/>
        </w:rPr>
        <w:t>нистерства культуры, по делам национальностей, информационной политики  и архивного дела Чувашской Республики</w:t>
      </w:r>
    </w:p>
    <w:p w:rsidR="00451B0A" w:rsidRPr="00D120BD" w:rsidRDefault="00451B0A" w:rsidP="00D120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органом,  привлеченным к  проведению открытого аукциона  является</w:t>
      </w:r>
      <w:proofErr w:type="gramEnd"/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служба  Чувашской Республики по ко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курентной политике и тарифам.    </w:t>
      </w:r>
    </w:p>
    <w:p w:rsidR="00451B0A" w:rsidRPr="00D120BD" w:rsidRDefault="00451B0A" w:rsidP="00D12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</w:t>
      </w:r>
      <w:r w:rsidR="00E8455B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 </w:t>
      </w:r>
      <w:r w:rsidR="00E8455B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.09.2012  на официальном сайте </w:t>
      </w:r>
      <w:proofErr w:type="spellStart"/>
      <w:r w:rsidRPr="00D120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120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120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8455B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размещено  извещение </w:t>
      </w:r>
      <w:r w:rsidR="00E8455B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(извещение № 0115200001112001456) 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открытого аукциона в электронной форме </w:t>
      </w:r>
      <w:r w:rsidR="00E8455B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 гражданско-правового договора на выполнение  работ по монтажу автомат</w:t>
      </w:r>
      <w:r w:rsidR="00E8455B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455B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установки пожаротушения тонкораспыленной водой, пожарной си</w:t>
      </w:r>
      <w:r w:rsidR="00E8455B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8455B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нализации и оповещение о пожаре в здании бюджетного учреждения Чува</w:t>
      </w:r>
      <w:r w:rsidR="00E8455B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E8455B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Республики «Государственный архив современной истории Чувашской Республики» Министерства культуры, по делам национальностей, информ</w:t>
      </w:r>
      <w:r w:rsidR="00E8455B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455B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ционной политики  и архивного дела Чувашской Республики 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начальной (максимальной)  ценой контракта  </w:t>
      </w:r>
      <w:r w:rsidR="00E8455B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4140987,24 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451B0A" w:rsidRPr="00D120BD" w:rsidRDefault="00451B0A" w:rsidP="00D12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BD">
        <w:rPr>
          <w:rFonts w:ascii="Times New Roman" w:hAnsi="Times New Roman" w:cs="Times New Roman"/>
          <w:sz w:val="28"/>
          <w:szCs w:val="28"/>
        </w:rPr>
        <w:t>Содержание документации об открытом аукционе в электронной форме регламентируется статьей 41.6 Закона о размещении заказов.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7BA3" w:rsidRPr="00D120BD" w:rsidRDefault="00CD7BA3" w:rsidP="00D12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0BD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частью 3 статьи 41.6 Закона о размещении заказов </w:t>
      </w:r>
      <w:proofErr w:type="gramStart"/>
      <w:r w:rsidRPr="00D120BD">
        <w:rPr>
          <w:rFonts w:ascii="Times New Roman" w:hAnsi="Times New Roman" w:cs="Times New Roman"/>
          <w:sz w:val="28"/>
          <w:szCs w:val="28"/>
        </w:rPr>
        <w:t>д</w:t>
      </w:r>
      <w:r w:rsidRPr="00D120BD">
        <w:rPr>
          <w:rFonts w:ascii="Times New Roman" w:hAnsi="Times New Roman" w:cs="Times New Roman"/>
          <w:sz w:val="28"/>
          <w:szCs w:val="28"/>
        </w:rPr>
        <w:t>о</w:t>
      </w:r>
      <w:r w:rsidRPr="00D120BD">
        <w:rPr>
          <w:rFonts w:ascii="Times New Roman" w:hAnsi="Times New Roman" w:cs="Times New Roman"/>
          <w:sz w:val="28"/>
          <w:szCs w:val="28"/>
        </w:rPr>
        <w:t>кументация</w:t>
      </w:r>
      <w:proofErr w:type="gramEnd"/>
      <w:r w:rsidRPr="00D120BD">
        <w:rPr>
          <w:rFonts w:ascii="Times New Roman" w:hAnsi="Times New Roman" w:cs="Times New Roman"/>
          <w:sz w:val="28"/>
          <w:szCs w:val="28"/>
        </w:rPr>
        <w:t xml:space="preserve"> об открытом аукционе в электронной форме должна содержат</w:t>
      </w:r>
      <w:r w:rsidR="00D120BD">
        <w:rPr>
          <w:rFonts w:ascii="Times New Roman" w:hAnsi="Times New Roman" w:cs="Times New Roman"/>
          <w:sz w:val="28"/>
          <w:szCs w:val="28"/>
        </w:rPr>
        <w:t>ь</w:t>
      </w:r>
      <w:r w:rsidRPr="00D120BD">
        <w:rPr>
          <w:rFonts w:ascii="Times New Roman" w:hAnsi="Times New Roman" w:cs="Times New Roman"/>
          <w:sz w:val="28"/>
          <w:szCs w:val="28"/>
        </w:rPr>
        <w:t>, в том числе следующие сведения:</w:t>
      </w:r>
    </w:p>
    <w:p w:rsidR="00BB7F59" w:rsidRPr="00BB7F59" w:rsidRDefault="00D120BD" w:rsidP="00BB7F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F59">
        <w:rPr>
          <w:rFonts w:ascii="Times New Roman" w:hAnsi="Times New Roman" w:cs="Times New Roman"/>
          <w:sz w:val="28"/>
          <w:szCs w:val="28"/>
        </w:rPr>
        <w:t>п</w:t>
      </w:r>
      <w:r w:rsidR="00CD7BA3" w:rsidRPr="00BB7F59">
        <w:rPr>
          <w:rFonts w:ascii="Times New Roman" w:hAnsi="Times New Roman" w:cs="Times New Roman"/>
          <w:sz w:val="28"/>
          <w:szCs w:val="28"/>
        </w:rPr>
        <w:t>.</w:t>
      </w:r>
      <w:r w:rsidR="00BB7F59" w:rsidRPr="00BB7F59">
        <w:rPr>
          <w:rFonts w:ascii="Times New Roman" w:hAnsi="Times New Roman" w:cs="Times New Roman"/>
          <w:sz w:val="28"/>
          <w:szCs w:val="28"/>
        </w:rPr>
        <w:t>1</w:t>
      </w:r>
      <w:r w:rsidR="00CD7BA3" w:rsidRPr="00BB7F59">
        <w:rPr>
          <w:rFonts w:ascii="Times New Roman" w:hAnsi="Times New Roman" w:cs="Times New Roman"/>
          <w:sz w:val="28"/>
          <w:szCs w:val="28"/>
        </w:rPr>
        <w:t>)</w:t>
      </w:r>
      <w:r w:rsidR="00BB7F59" w:rsidRPr="00BB7F59">
        <w:rPr>
          <w:rFonts w:ascii="Times New Roman" w:hAnsi="Times New Roman" w:cs="Times New Roman"/>
          <w:sz w:val="28"/>
          <w:szCs w:val="28"/>
        </w:rPr>
        <w:t xml:space="preserve"> требования к содержанию и составу заявки на участие в открытом аукционе в электронной форме в соответствии с </w:t>
      </w:r>
      <w:hyperlink r:id="rId7" w:history="1">
        <w:r w:rsidR="00BB7F59" w:rsidRPr="00BB7F59">
          <w:rPr>
            <w:rFonts w:ascii="Times New Roman" w:hAnsi="Times New Roman" w:cs="Times New Roman"/>
            <w:color w:val="0000FF"/>
            <w:sz w:val="28"/>
            <w:szCs w:val="28"/>
          </w:rPr>
          <w:t>частями 4</w:t>
        </w:r>
      </w:hyperlink>
      <w:r w:rsidR="00BB7F59" w:rsidRPr="00BB7F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BB7F59" w:rsidRPr="00BB7F59">
          <w:rPr>
            <w:rFonts w:ascii="Times New Roman" w:hAnsi="Times New Roman" w:cs="Times New Roman"/>
            <w:color w:val="0000FF"/>
            <w:sz w:val="28"/>
            <w:szCs w:val="28"/>
          </w:rPr>
          <w:t>6 статьи 41.8</w:t>
        </w:r>
      </w:hyperlink>
      <w:r w:rsidR="00BB7F59" w:rsidRPr="00BB7F59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и инструкцию по ее заполнению;</w:t>
      </w:r>
    </w:p>
    <w:p w:rsidR="00E8455B" w:rsidRPr="00D120BD" w:rsidRDefault="00CD7BA3" w:rsidP="00D12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0BD">
        <w:rPr>
          <w:rFonts w:ascii="Times New Roman" w:hAnsi="Times New Roman" w:cs="Times New Roman"/>
          <w:sz w:val="28"/>
          <w:szCs w:val="28"/>
        </w:rPr>
        <w:t xml:space="preserve">В силу части </w:t>
      </w:r>
      <w:r w:rsidR="00E8455B" w:rsidRPr="00D120BD">
        <w:rPr>
          <w:rFonts w:ascii="Times New Roman" w:hAnsi="Times New Roman" w:cs="Times New Roman"/>
          <w:sz w:val="28"/>
          <w:szCs w:val="28"/>
        </w:rPr>
        <w:t>6</w:t>
      </w:r>
      <w:r w:rsidRPr="00D120BD">
        <w:rPr>
          <w:rFonts w:ascii="Times New Roman" w:hAnsi="Times New Roman" w:cs="Times New Roman"/>
          <w:sz w:val="28"/>
          <w:szCs w:val="28"/>
        </w:rPr>
        <w:t xml:space="preserve"> статьи 41.8 закона о размещении заказов в</w:t>
      </w:r>
      <w:r w:rsidR="00E8455B" w:rsidRPr="00D120BD">
        <w:rPr>
          <w:rFonts w:ascii="Times New Roman" w:hAnsi="Times New Roman" w:cs="Times New Roman"/>
          <w:sz w:val="28"/>
          <w:szCs w:val="28"/>
        </w:rPr>
        <w:t>торая часть з</w:t>
      </w:r>
      <w:r w:rsidR="00E8455B" w:rsidRPr="00D120BD">
        <w:rPr>
          <w:rFonts w:ascii="Times New Roman" w:hAnsi="Times New Roman" w:cs="Times New Roman"/>
          <w:sz w:val="28"/>
          <w:szCs w:val="28"/>
        </w:rPr>
        <w:t>а</w:t>
      </w:r>
      <w:r w:rsidR="00E8455B" w:rsidRPr="00D120BD">
        <w:rPr>
          <w:rFonts w:ascii="Times New Roman" w:hAnsi="Times New Roman" w:cs="Times New Roman"/>
          <w:sz w:val="28"/>
          <w:szCs w:val="28"/>
        </w:rPr>
        <w:t>явки на участие в открытом аукционе в электронной форме должна соде</w:t>
      </w:r>
      <w:r w:rsidR="00E8455B" w:rsidRPr="00D120BD">
        <w:rPr>
          <w:rFonts w:ascii="Times New Roman" w:hAnsi="Times New Roman" w:cs="Times New Roman"/>
          <w:sz w:val="28"/>
          <w:szCs w:val="28"/>
        </w:rPr>
        <w:t>р</w:t>
      </w:r>
      <w:r w:rsidR="00E8455B" w:rsidRPr="00D120BD">
        <w:rPr>
          <w:rFonts w:ascii="Times New Roman" w:hAnsi="Times New Roman" w:cs="Times New Roman"/>
          <w:sz w:val="28"/>
          <w:szCs w:val="28"/>
        </w:rPr>
        <w:t>жать</w:t>
      </w:r>
      <w:r w:rsidR="009227F6" w:rsidRPr="00D120BD">
        <w:rPr>
          <w:rFonts w:ascii="Times New Roman" w:hAnsi="Times New Roman" w:cs="Times New Roman"/>
          <w:sz w:val="28"/>
          <w:szCs w:val="28"/>
        </w:rPr>
        <w:t xml:space="preserve">, </w:t>
      </w:r>
      <w:r w:rsidR="00E8455B" w:rsidRPr="00D120BD">
        <w:rPr>
          <w:rFonts w:ascii="Times New Roman" w:hAnsi="Times New Roman" w:cs="Times New Roman"/>
          <w:sz w:val="28"/>
          <w:szCs w:val="28"/>
        </w:rPr>
        <w:t xml:space="preserve"> </w:t>
      </w:r>
      <w:r w:rsidRPr="00D120B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E8455B" w:rsidRPr="00D120BD">
        <w:rPr>
          <w:rFonts w:ascii="Times New Roman" w:hAnsi="Times New Roman" w:cs="Times New Roman"/>
          <w:sz w:val="28"/>
          <w:szCs w:val="28"/>
        </w:rPr>
        <w:t>следующие документы и сведения:</w:t>
      </w:r>
    </w:p>
    <w:p w:rsidR="00E8455B" w:rsidRPr="00D120BD" w:rsidRDefault="00CD7BA3" w:rsidP="00D12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0BD">
        <w:rPr>
          <w:rFonts w:ascii="Times New Roman" w:hAnsi="Times New Roman" w:cs="Times New Roman"/>
          <w:sz w:val="28"/>
          <w:szCs w:val="28"/>
        </w:rPr>
        <w:t>п.2</w:t>
      </w:r>
      <w:r w:rsidR="00E8455B" w:rsidRPr="00D120BD">
        <w:rPr>
          <w:rFonts w:ascii="Times New Roman" w:hAnsi="Times New Roman" w:cs="Times New Roman"/>
          <w:sz w:val="28"/>
          <w:szCs w:val="28"/>
        </w:rPr>
        <w:t>) копии документов, подтверждающих соответствие участника ра</w:t>
      </w:r>
      <w:r w:rsidR="00E8455B" w:rsidRPr="00D120BD">
        <w:rPr>
          <w:rFonts w:ascii="Times New Roman" w:hAnsi="Times New Roman" w:cs="Times New Roman"/>
          <w:sz w:val="28"/>
          <w:szCs w:val="28"/>
        </w:rPr>
        <w:t>з</w:t>
      </w:r>
      <w:r w:rsidR="00E8455B" w:rsidRPr="00D120BD">
        <w:rPr>
          <w:rFonts w:ascii="Times New Roman" w:hAnsi="Times New Roman" w:cs="Times New Roman"/>
          <w:sz w:val="28"/>
          <w:szCs w:val="28"/>
        </w:rPr>
        <w:t xml:space="preserve">мещения заказа требованию, установленному </w:t>
      </w:r>
      <w:hyperlink r:id="rId9" w:history="1">
        <w:r w:rsidR="00E8455B" w:rsidRPr="00D120BD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1 статьи 11</w:t>
        </w:r>
      </w:hyperlink>
      <w:r w:rsidR="00E8455B" w:rsidRPr="00D120B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в случае, если в соответствии с законод</w:t>
      </w:r>
      <w:r w:rsidR="00E8455B" w:rsidRPr="00D120BD">
        <w:rPr>
          <w:rFonts w:ascii="Times New Roman" w:hAnsi="Times New Roman" w:cs="Times New Roman"/>
          <w:sz w:val="28"/>
          <w:szCs w:val="28"/>
        </w:rPr>
        <w:t>а</w:t>
      </w:r>
      <w:r w:rsidR="00E8455B" w:rsidRPr="00D120BD">
        <w:rPr>
          <w:rFonts w:ascii="Times New Roman" w:hAnsi="Times New Roman" w:cs="Times New Roman"/>
          <w:sz w:val="28"/>
          <w:szCs w:val="28"/>
        </w:rPr>
        <w:t>тельством Российской Федерации установлены требования к лицам, ос</w:t>
      </w:r>
      <w:r w:rsidR="00E8455B" w:rsidRPr="00D120BD">
        <w:rPr>
          <w:rFonts w:ascii="Times New Roman" w:hAnsi="Times New Roman" w:cs="Times New Roman"/>
          <w:sz w:val="28"/>
          <w:szCs w:val="28"/>
        </w:rPr>
        <w:t>у</w:t>
      </w:r>
      <w:r w:rsidR="00E8455B" w:rsidRPr="00D120BD">
        <w:rPr>
          <w:rFonts w:ascii="Times New Roman" w:hAnsi="Times New Roman" w:cs="Times New Roman"/>
          <w:sz w:val="28"/>
          <w:szCs w:val="28"/>
        </w:rPr>
        <w:t>ществляющим поставки товаров, выполнение работ, оказание услуг, которые являются предметом открытого аукциона в электронной форме, и такие тр</w:t>
      </w:r>
      <w:r w:rsidR="00E8455B" w:rsidRPr="00D120BD">
        <w:rPr>
          <w:rFonts w:ascii="Times New Roman" w:hAnsi="Times New Roman" w:cs="Times New Roman"/>
          <w:sz w:val="28"/>
          <w:szCs w:val="28"/>
        </w:rPr>
        <w:t>е</w:t>
      </w:r>
      <w:r w:rsidR="00E8455B" w:rsidRPr="00D120BD">
        <w:rPr>
          <w:rFonts w:ascii="Times New Roman" w:hAnsi="Times New Roman" w:cs="Times New Roman"/>
          <w:sz w:val="28"/>
          <w:szCs w:val="28"/>
        </w:rPr>
        <w:t>бования предусмотрены документацией об открытом аукционе в электро</w:t>
      </w:r>
      <w:r w:rsidR="00E8455B" w:rsidRPr="00D120BD">
        <w:rPr>
          <w:rFonts w:ascii="Times New Roman" w:hAnsi="Times New Roman" w:cs="Times New Roman"/>
          <w:sz w:val="28"/>
          <w:szCs w:val="28"/>
        </w:rPr>
        <w:t>н</w:t>
      </w:r>
      <w:r w:rsidR="00E8455B" w:rsidRPr="00D120BD">
        <w:rPr>
          <w:rFonts w:ascii="Times New Roman" w:hAnsi="Times New Roman" w:cs="Times New Roman"/>
          <w:sz w:val="28"/>
          <w:szCs w:val="28"/>
        </w:rPr>
        <w:t>ной форме;</w:t>
      </w:r>
      <w:proofErr w:type="gramEnd"/>
    </w:p>
    <w:p w:rsidR="009F444D" w:rsidRPr="00D120BD" w:rsidRDefault="00451B0A" w:rsidP="00D12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названные положения законодательства,</w:t>
      </w:r>
      <w:r w:rsidR="00BB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F444D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ч.2.2.3  аукционной документации 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 установил </w:t>
      </w:r>
      <w:r w:rsidR="009F444D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вышеуказанные требования 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9F444D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</w:t>
      </w:r>
      <w:r w:rsidR="009F444D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444D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второй части заявки</w:t>
      </w:r>
      <w:r w:rsidR="00BB7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B0A" w:rsidRPr="00D120BD" w:rsidRDefault="009F444D" w:rsidP="00D120B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 участник под </w:t>
      </w:r>
      <w:r w:rsidR="00310579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№5 (ООО «Современные технологии</w:t>
      </w:r>
      <w:r w:rsidR="00CB1E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0579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подтверждающий </w:t>
      </w:r>
      <w:r w:rsidRPr="00D120BD">
        <w:rPr>
          <w:rFonts w:ascii="Times New Roman" w:hAnsi="Times New Roman" w:cs="Times New Roman"/>
          <w:sz w:val="28"/>
          <w:szCs w:val="28"/>
        </w:rPr>
        <w:t xml:space="preserve">  соответствие участника размещения заказа требованию, установленному </w:t>
      </w:r>
      <w:hyperlink r:id="rId10" w:history="1">
        <w:r w:rsidRPr="00D120BD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1 статьи 11</w:t>
        </w:r>
      </w:hyperlink>
      <w:r w:rsidRPr="00D120B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</w:t>
      </w:r>
      <w:r w:rsidRPr="00D120BD">
        <w:rPr>
          <w:rFonts w:ascii="Times New Roman" w:hAnsi="Times New Roman" w:cs="Times New Roman"/>
          <w:sz w:val="28"/>
          <w:szCs w:val="28"/>
        </w:rPr>
        <w:t>о</w:t>
      </w:r>
      <w:r w:rsidRPr="00D120BD">
        <w:rPr>
          <w:rFonts w:ascii="Times New Roman" w:hAnsi="Times New Roman" w:cs="Times New Roman"/>
          <w:sz w:val="28"/>
          <w:szCs w:val="28"/>
        </w:rPr>
        <w:t>на,</w:t>
      </w:r>
      <w:r w:rsidR="00310579" w:rsidRPr="00D120BD">
        <w:rPr>
          <w:rFonts w:ascii="Times New Roman" w:hAnsi="Times New Roman" w:cs="Times New Roman"/>
          <w:sz w:val="28"/>
          <w:szCs w:val="28"/>
        </w:rPr>
        <w:t xml:space="preserve"> а именно  лицензи</w:t>
      </w:r>
      <w:r w:rsidR="00BB7F59">
        <w:rPr>
          <w:rFonts w:ascii="Times New Roman" w:hAnsi="Times New Roman" w:cs="Times New Roman"/>
          <w:sz w:val="28"/>
          <w:szCs w:val="28"/>
        </w:rPr>
        <w:t>ю</w:t>
      </w:r>
      <w:r w:rsidR="00310579" w:rsidRPr="00D120BD">
        <w:rPr>
          <w:rFonts w:ascii="Times New Roman" w:hAnsi="Times New Roman" w:cs="Times New Roman"/>
          <w:sz w:val="28"/>
          <w:szCs w:val="28"/>
        </w:rPr>
        <w:t xml:space="preserve"> на осуществление деятельности по монтажу, техн</w:t>
      </w:r>
      <w:r w:rsidR="00310579" w:rsidRPr="00D120BD">
        <w:rPr>
          <w:rFonts w:ascii="Times New Roman" w:hAnsi="Times New Roman" w:cs="Times New Roman"/>
          <w:sz w:val="28"/>
          <w:szCs w:val="28"/>
        </w:rPr>
        <w:t>и</w:t>
      </w:r>
      <w:r w:rsidR="00310579" w:rsidRPr="00D120BD">
        <w:rPr>
          <w:rFonts w:ascii="Times New Roman" w:hAnsi="Times New Roman" w:cs="Times New Roman"/>
          <w:sz w:val="28"/>
          <w:szCs w:val="28"/>
        </w:rPr>
        <w:t>ческому обслуживанию и ремонту средств обеспечения пожарной безопасн</w:t>
      </w:r>
      <w:r w:rsidR="00310579" w:rsidRPr="00D120BD">
        <w:rPr>
          <w:rFonts w:ascii="Times New Roman" w:hAnsi="Times New Roman" w:cs="Times New Roman"/>
          <w:sz w:val="28"/>
          <w:szCs w:val="28"/>
        </w:rPr>
        <w:t>о</w:t>
      </w:r>
      <w:r w:rsidR="00310579" w:rsidRPr="00D120BD">
        <w:rPr>
          <w:rFonts w:ascii="Times New Roman" w:hAnsi="Times New Roman" w:cs="Times New Roman"/>
          <w:sz w:val="28"/>
          <w:szCs w:val="28"/>
        </w:rPr>
        <w:t>сти зданий и сооружений в полном объеме не представ</w:t>
      </w:r>
      <w:r w:rsidR="00BB7F59">
        <w:rPr>
          <w:rFonts w:ascii="Times New Roman" w:hAnsi="Times New Roman" w:cs="Times New Roman"/>
          <w:sz w:val="28"/>
          <w:szCs w:val="28"/>
        </w:rPr>
        <w:t>и</w:t>
      </w:r>
      <w:r w:rsidR="00310579" w:rsidRPr="00D120BD">
        <w:rPr>
          <w:rFonts w:ascii="Times New Roman" w:hAnsi="Times New Roman" w:cs="Times New Roman"/>
          <w:sz w:val="28"/>
          <w:szCs w:val="28"/>
        </w:rPr>
        <w:t>л.</w:t>
      </w:r>
    </w:p>
    <w:p w:rsidR="00310579" w:rsidRPr="00D120BD" w:rsidRDefault="00842E4B" w:rsidP="00D12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 лицензии утверждена постановлением Правительства РФ от 06.09.2012 г. №286.</w:t>
      </w:r>
    </w:p>
    <w:p w:rsidR="00310579" w:rsidRPr="00D120BD" w:rsidRDefault="00842E4B" w:rsidP="00D120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Оборотная сторона содержит сведения о </w:t>
      </w:r>
      <w:r w:rsid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10579" w:rsidRPr="00D120BD">
        <w:rPr>
          <w:rFonts w:ascii="Times New Roman" w:hAnsi="Times New Roman" w:cs="Times New Roman"/>
          <w:sz w:val="28"/>
          <w:szCs w:val="28"/>
        </w:rPr>
        <w:t>ест</w:t>
      </w:r>
      <w:r w:rsidRPr="00D120BD">
        <w:rPr>
          <w:rFonts w:ascii="Times New Roman" w:hAnsi="Times New Roman" w:cs="Times New Roman"/>
          <w:sz w:val="28"/>
          <w:szCs w:val="28"/>
        </w:rPr>
        <w:t>е</w:t>
      </w:r>
      <w:r w:rsidR="00310579" w:rsidRPr="00D120BD">
        <w:rPr>
          <w:rFonts w:ascii="Times New Roman" w:hAnsi="Times New Roman" w:cs="Times New Roman"/>
          <w:sz w:val="28"/>
          <w:szCs w:val="28"/>
        </w:rPr>
        <w:t xml:space="preserve"> нахождения и мес</w:t>
      </w:r>
      <w:r w:rsidRPr="00D120BD">
        <w:rPr>
          <w:rFonts w:ascii="Times New Roman" w:hAnsi="Times New Roman" w:cs="Times New Roman"/>
          <w:sz w:val="28"/>
          <w:szCs w:val="28"/>
        </w:rPr>
        <w:t>те</w:t>
      </w:r>
      <w:r w:rsidR="00310579" w:rsidRPr="00D120BD">
        <w:rPr>
          <w:rFonts w:ascii="Times New Roman" w:hAnsi="Times New Roman" w:cs="Times New Roman"/>
          <w:sz w:val="28"/>
          <w:szCs w:val="28"/>
        </w:rPr>
        <w:t xml:space="preserve"> ос</w:t>
      </w:r>
      <w:r w:rsidR="00310579" w:rsidRPr="00D120BD">
        <w:rPr>
          <w:rFonts w:ascii="Times New Roman" w:hAnsi="Times New Roman" w:cs="Times New Roman"/>
          <w:sz w:val="28"/>
          <w:szCs w:val="28"/>
        </w:rPr>
        <w:t>у</w:t>
      </w:r>
      <w:r w:rsidR="00310579" w:rsidRPr="00D120BD">
        <w:rPr>
          <w:rFonts w:ascii="Times New Roman" w:hAnsi="Times New Roman" w:cs="Times New Roman"/>
          <w:sz w:val="28"/>
          <w:szCs w:val="28"/>
        </w:rPr>
        <w:t>ществления лицензируемого вида деятельности</w:t>
      </w:r>
      <w:r w:rsidRPr="00D120BD">
        <w:rPr>
          <w:rFonts w:ascii="Times New Roman" w:hAnsi="Times New Roman" w:cs="Times New Roman"/>
          <w:sz w:val="28"/>
          <w:szCs w:val="28"/>
        </w:rPr>
        <w:t xml:space="preserve"> (</w:t>
      </w:r>
      <w:r w:rsidR="00310579" w:rsidRPr="00D120BD">
        <w:rPr>
          <w:rFonts w:ascii="Times New Roman" w:hAnsi="Times New Roman" w:cs="Times New Roman"/>
          <w:sz w:val="28"/>
          <w:szCs w:val="28"/>
        </w:rPr>
        <w:t>адрес места нахождения (место жительства -  для индивидуального предпринимателя) и адрес мест осуществления работ</w:t>
      </w:r>
      <w:r w:rsidRPr="00D120BD">
        <w:rPr>
          <w:rFonts w:ascii="Times New Roman" w:hAnsi="Times New Roman" w:cs="Times New Roman"/>
          <w:sz w:val="28"/>
          <w:szCs w:val="28"/>
        </w:rPr>
        <w:t xml:space="preserve"> </w:t>
      </w:r>
      <w:r w:rsidR="00310579" w:rsidRPr="00D120BD">
        <w:rPr>
          <w:rFonts w:ascii="Times New Roman" w:hAnsi="Times New Roman" w:cs="Times New Roman"/>
          <w:sz w:val="28"/>
          <w:szCs w:val="28"/>
        </w:rPr>
        <w:t xml:space="preserve">  (услуг), выполняемых (оказываемых) в составе лице</w:t>
      </w:r>
      <w:r w:rsidR="00310579" w:rsidRPr="00D120BD">
        <w:rPr>
          <w:rFonts w:ascii="Times New Roman" w:hAnsi="Times New Roman" w:cs="Times New Roman"/>
          <w:sz w:val="28"/>
          <w:szCs w:val="28"/>
        </w:rPr>
        <w:t>н</w:t>
      </w:r>
      <w:r w:rsidR="00310579" w:rsidRPr="00D120BD">
        <w:rPr>
          <w:rFonts w:ascii="Times New Roman" w:hAnsi="Times New Roman" w:cs="Times New Roman"/>
          <w:sz w:val="28"/>
          <w:szCs w:val="28"/>
        </w:rPr>
        <w:t>зируемого</w:t>
      </w:r>
      <w:r w:rsidR="00D120BD">
        <w:rPr>
          <w:rFonts w:ascii="Times New Roman" w:hAnsi="Times New Roman" w:cs="Times New Roman"/>
          <w:sz w:val="28"/>
          <w:szCs w:val="28"/>
        </w:rPr>
        <w:t xml:space="preserve"> </w:t>
      </w:r>
      <w:r w:rsidR="00310579" w:rsidRPr="00D120BD">
        <w:rPr>
          <w:rFonts w:ascii="Times New Roman" w:hAnsi="Times New Roman" w:cs="Times New Roman"/>
          <w:sz w:val="28"/>
          <w:szCs w:val="28"/>
        </w:rPr>
        <w:t>вида деятельности)</w:t>
      </w:r>
      <w:r w:rsidRPr="00D120BD">
        <w:rPr>
          <w:rFonts w:ascii="Times New Roman" w:hAnsi="Times New Roman" w:cs="Times New Roman"/>
          <w:sz w:val="28"/>
          <w:szCs w:val="28"/>
        </w:rPr>
        <w:t xml:space="preserve">, </w:t>
      </w:r>
      <w:r w:rsidR="00310579" w:rsidRPr="00D120BD">
        <w:rPr>
          <w:rFonts w:ascii="Times New Roman" w:hAnsi="Times New Roman" w:cs="Times New Roman"/>
          <w:sz w:val="28"/>
          <w:szCs w:val="28"/>
        </w:rPr>
        <w:t xml:space="preserve"> срок</w:t>
      </w:r>
      <w:r w:rsidR="00D120BD">
        <w:rPr>
          <w:rFonts w:ascii="Times New Roman" w:hAnsi="Times New Roman" w:cs="Times New Roman"/>
          <w:sz w:val="28"/>
          <w:szCs w:val="28"/>
        </w:rPr>
        <w:t>е</w:t>
      </w:r>
      <w:r w:rsidRPr="00D120BD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D120BD">
        <w:rPr>
          <w:rFonts w:ascii="Times New Roman" w:hAnsi="Times New Roman" w:cs="Times New Roman"/>
          <w:sz w:val="28"/>
          <w:szCs w:val="28"/>
        </w:rPr>
        <w:t xml:space="preserve"> лицензии</w:t>
      </w:r>
      <w:r w:rsidRPr="00D120BD">
        <w:rPr>
          <w:rFonts w:ascii="Times New Roman" w:hAnsi="Times New Roman" w:cs="Times New Roman"/>
          <w:sz w:val="28"/>
          <w:szCs w:val="28"/>
        </w:rPr>
        <w:t>,</w:t>
      </w:r>
      <w:r w:rsidR="00D120BD">
        <w:rPr>
          <w:rFonts w:ascii="Times New Roman" w:hAnsi="Times New Roman" w:cs="Times New Roman"/>
          <w:sz w:val="28"/>
          <w:szCs w:val="28"/>
        </w:rPr>
        <w:t xml:space="preserve"> основании</w:t>
      </w:r>
      <w:r w:rsidRPr="00D120BD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D120BD">
        <w:rPr>
          <w:rFonts w:ascii="Times New Roman" w:hAnsi="Times New Roman" w:cs="Times New Roman"/>
          <w:sz w:val="28"/>
          <w:szCs w:val="28"/>
        </w:rPr>
        <w:t>о</w:t>
      </w:r>
      <w:r w:rsidRPr="00D120BD">
        <w:rPr>
          <w:rFonts w:ascii="Times New Roman" w:hAnsi="Times New Roman" w:cs="Times New Roman"/>
          <w:sz w:val="28"/>
          <w:szCs w:val="28"/>
        </w:rPr>
        <w:t>ставлени</w:t>
      </w:r>
      <w:r w:rsidR="00053EB0">
        <w:rPr>
          <w:rFonts w:ascii="Times New Roman" w:hAnsi="Times New Roman" w:cs="Times New Roman"/>
          <w:sz w:val="28"/>
          <w:szCs w:val="28"/>
        </w:rPr>
        <w:t>я</w:t>
      </w:r>
      <w:r w:rsidR="00D120BD">
        <w:rPr>
          <w:rFonts w:ascii="Times New Roman" w:hAnsi="Times New Roman" w:cs="Times New Roman"/>
          <w:sz w:val="28"/>
          <w:szCs w:val="28"/>
        </w:rPr>
        <w:t xml:space="preserve"> лицензии</w:t>
      </w:r>
      <w:r w:rsidRPr="00D120BD">
        <w:rPr>
          <w:rFonts w:ascii="Times New Roman" w:hAnsi="Times New Roman" w:cs="Times New Roman"/>
          <w:sz w:val="28"/>
          <w:szCs w:val="28"/>
        </w:rPr>
        <w:t xml:space="preserve">, </w:t>
      </w:r>
      <w:r w:rsidR="00D120B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120BD">
        <w:rPr>
          <w:rFonts w:ascii="Times New Roman" w:hAnsi="Times New Roman" w:cs="Times New Roman"/>
          <w:sz w:val="28"/>
          <w:szCs w:val="28"/>
        </w:rPr>
        <w:t xml:space="preserve">печать </w:t>
      </w:r>
      <w:r w:rsidR="00D120BD">
        <w:rPr>
          <w:rFonts w:ascii="Times New Roman" w:hAnsi="Times New Roman" w:cs="Times New Roman"/>
          <w:sz w:val="28"/>
          <w:szCs w:val="28"/>
        </w:rPr>
        <w:t>ли</w:t>
      </w:r>
      <w:r w:rsidR="00053EB0">
        <w:rPr>
          <w:rFonts w:ascii="Times New Roman" w:hAnsi="Times New Roman" w:cs="Times New Roman"/>
          <w:sz w:val="28"/>
          <w:szCs w:val="28"/>
        </w:rPr>
        <w:t>ц</w:t>
      </w:r>
      <w:r w:rsidR="00D120BD">
        <w:rPr>
          <w:rFonts w:ascii="Times New Roman" w:hAnsi="Times New Roman" w:cs="Times New Roman"/>
          <w:sz w:val="28"/>
          <w:szCs w:val="28"/>
        </w:rPr>
        <w:t>ен</w:t>
      </w:r>
      <w:r w:rsidRPr="00D120BD">
        <w:rPr>
          <w:rFonts w:ascii="Times New Roman" w:hAnsi="Times New Roman" w:cs="Times New Roman"/>
          <w:sz w:val="28"/>
          <w:szCs w:val="28"/>
        </w:rPr>
        <w:t>зи</w:t>
      </w:r>
      <w:r w:rsidR="00053EB0">
        <w:rPr>
          <w:rFonts w:ascii="Times New Roman" w:hAnsi="Times New Roman" w:cs="Times New Roman"/>
          <w:sz w:val="28"/>
          <w:szCs w:val="28"/>
        </w:rPr>
        <w:t>рующего</w:t>
      </w:r>
      <w:r w:rsidRPr="00D120BD">
        <w:rPr>
          <w:rFonts w:ascii="Times New Roman" w:hAnsi="Times New Roman" w:cs="Times New Roman"/>
          <w:sz w:val="28"/>
          <w:szCs w:val="28"/>
        </w:rPr>
        <w:t xml:space="preserve"> органа и подпись лица выдавшего лицензию. </w:t>
      </w:r>
      <w:proofErr w:type="gramStart"/>
      <w:r w:rsidRPr="00D120BD">
        <w:rPr>
          <w:rFonts w:ascii="Times New Roman" w:hAnsi="Times New Roman" w:cs="Times New Roman"/>
          <w:sz w:val="28"/>
          <w:szCs w:val="28"/>
        </w:rPr>
        <w:t>Кроме того</w:t>
      </w:r>
      <w:r w:rsidR="00D120BD">
        <w:rPr>
          <w:rFonts w:ascii="Times New Roman" w:hAnsi="Times New Roman" w:cs="Times New Roman"/>
          <w:sz w:val="28"/>
          <w:szCs w:val="28"/>
        </w:rPr>
        <w:t xml:space="preserve"> л</w:t>
      </w:r>
      <w:r w:rsidR="00310579" w:rsidRPr="00D120BD">
        <w:rPr>
          <w:rFonts w:ascii="Times New Roman" w:hAnsi="Times New Roman" w:cs="Times New Roman"/>
          <w:sz w:val="28"/>
          <w:szCs w:val="28"/>
        </w:rPr>
        <w:t>ицензия может иметь приложения, явл</w:t>
      </w:r>
      <w:r w:rsidR="00310579" w:rsidRPr="00D120BD">
        <w:rPr>
          <w:rFonts w:ascii="Times New Roman" w:hAnsi="Times New Roman" w:cs="Times New Roman"/>
          <w:sz w:val="28"/>
          <w:szCs w:val="28"/>
        </w:rPr>
        <w:t>я</w:t>
      </w:r>
      <w:r w:rsidR="00310579" w:rsidRPr="00D120BD">
        <w:rPr>
          <w:rFonts w:ascii="Times New Roman" w:hAnsi="Times New Roman" w:cs="Times New Roman"/>
          <w:sz w:val="28"/>
          <w:szCs w:val="28"/>
        </w:rPr>
        <w:t xml:space="preserve">ющиеся ее неотъемлемой частью (о чем делается соответствующая запись) и содержащие информацию о лицензиате, предусмотренную </w:t>
      </w:r>
      <w:hyperlink r:id="rId11" w:history="1">
        <w:r w:rsidR="00310579" w:rsidRPr="00D120BD">
          <w:rPr>
            <w:rFonts w:ascii="Times New Roman" w:hAnsi="Times New Roman" w:cs="Times New Roman"/>
            <w:color w:val="0000FF"/>
            <w:sz w:val="28"/>
            <w:szCs w:val="28"/>
          </w:rPr>
          <w:t>статьей 15</w:t>
        </w:r>
      </w:hyperlink>
      <w:r w:rsidR="00310579" w:rsidRPr="00D120BD">
        <w:rPr>
          <w:rFonts w:ascii="Times New Roman" w:hAnsi="Times New Roman" w:cs="Times New Roman"/>
          <w:sz w:val="28"/>
          <w:szCs w:val="28"/>
        </w:rPr>
        <w:t xml:space="preserve"> Фед</w:t>
      </w:r>
      <w:r w:rsidR="00310579" w:rsidRPr="00D120BD">
        <w:rPr>
          <w:rFonts w:ascii="Times New Roman" w:hAnsi="Times New Roman" w:cs="Times New Roman"/>
          <w:sz w:val="28"/>
          <w:szCs w:val="28"/>
        </w:rPr>
        <w:t>е</w:t>
      </w:r>
      <w:r w:rsidR="00310579" w:rsidRPr="00D120BD">
        <w:rPr>
          <w:rFonts w:ascii="Times New Roman" w:hAnsi="Times New Roman" w:cs="Times New Roman"/>
          <w:sz w:val="28"/>
          <w:szCs w:val="28"/>
        </w:rPr>
        <w:t xml:space="preserve">рального закона "О лицензировании отдельных видов деятельности", а также федеральными законами, устанавливающими особенности лицензирования отдельных видов деятельности, указанными в </w:t>
      </w:r>
      <w:hyperlink r:id="rId12" w:history="1">
        <w:r w:rsidR="00310579" w:rsidRPr="00D120BD"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1</w:t>
        </w:r>
      </w:hyperlink>
      <w:r w:rsidR="00310579" w:rsidRPr="00D120BD">
        <w:rPr>
          <w:rFonts w:ascii="Times New Roman" w:hAnsi="Times New Roman" w:cs="Times New Roman"/>
          <w:sz w:val="28"/>
          <w:szCs w:val="28"/>
        </w:rPr>
        <w:t xml:space="preserve"> Федерального закона "О лицензировании отдельных видов деятельности".</w:t>
      </w:r>
      <w:proofErr w:type="gramEnd"/>
    </w:p>
    <w:p w:rsidR="00842E4B" w:rsidRPr="00D120BD" w:rsidRDefault="00842E4B" w:rsidP="00D12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Вышеуказанная информация, представленная в составе второй части з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явки  участника №</w:t>
      </w:r>
      <w:r w:rsid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(ООО «Современные технологии») отс</w:t>
      </w:r>
      <w:r w:rsidR="00A45E31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утствует, так как обществом был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а  представлена только первая страница лицензии.</w:t>
      </w:r>
    </w:p>
    <w:p w:rsidR="00A45E31" w:rsidRPr="00D120BD" w:rsidRDefault="00842E4B" w:rsidP="00D120B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жалобе</w:t>
      </w:r>
      <w:r w:rsid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«Современные технологии» 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16.10.12 г. да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факт подтверждается  самим участником.</w:t>
      </w:r>
    </w:p>
    <w:p w:rsidR="00310579" w:rsidRPr="00D120BD" w:rsidRDefault="00D120BD" w:rsidP="00D12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5E31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6 статьи 41.</w:t>
      </w:r>
      <w:r w:rsidR="00BB7F5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45E31"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A45E31" w:rsidRPr="00D120BD">
        <w:rPr>
          <w:rFonts w:ascii="Times New Roman" w:hAnsi="Times New Roman" w:cs="Times New Roman"/>
          <w:sz w:val="28"/>
          <w:szCs w:val="28"/>
        </w:rPr>
        <w:t>аявка на участие в открытом аукционе в электронной форме признается не соответствующей требованиям, установленным документацией об открытом аукционе в электронной форме</w:t>
      </w:r>
      <w:r w:rsidRPr="00D120BD">
        <w:rPr>
          <w:rFonts w:ascii="Times New Roman" w:hAnsi="Times New Roman" w:cs="Times New Roman"/>
          <w:sz w:val="28"/>
          <w:szCs w:val="28"/>
        </w:rPr>
        <w:t xml:space="preserve"> в том числе, в случае </w:t>
      </w:r>
      <w:r w:rsidR="00A45E31" w:rsidRPr="00D120BD">
        <w:rPr>
          <w:rFonts w:ascii="Times New Roman" w:hAnsi="Times New Roman" w:cs="Times New Roman"/>
          <w:sz w:val="28"/>
          <w:szCs w:val="28"/>
        </w:rPr>
        <w:t xml:space="preserve"> непредставления документов, определенных </w:t>
      </w:r>
      <w:hyperlink r:id="rId13" w:history="1">
        <w:r w:rsidR="00A45E31" w:rsidRPr="00D120BD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41.8</w:t>
        </w:r>
      </w:hyperlink>
      <w:r w:rsidR="00A45E31" w:rsidRPr="00D120B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с учетом документов, ранее представленных в составе первых частей заявок на участие в открытом ау</w:t>
      </w:r>
      <w:r w:rsidR="00A45E31" w:rsidRPr="00D120BD">
        <w:rPr>
          <w:rFonts w:ascii="Times New Roman" w:hAnsi="Times New Roman" w:cs="Times New Roman"/>
          <w:sz w:val="28"/>
          <w:szCs w:val="28"/>
        </w:rPr>
        <w:t>к</w:t>
      </w:r>
      <w:r w:rsidR="00A45E31" w:rsidRPr="00D120BD">
        <w:rPr>
          <w:rFonts w:ascii="Times New Roman" w:hAnsi="Times New Roman" w:cs="Times New Roman"/>
          <w:sz w:val="28"/>
          <w:szCs w:val="28"/>
        </w:rPr>
        <w:t>ционе, отсутствия документов</w:t>
      </w:r>
      <w:proofErr w:type="gramEnd"/>
      <w:r w:rsidR="00A45E31" w:rsidRPr="00D120BD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14" w:history="1">
        <w:r w:rsidR="00A45E31" w:rsidRPr="00D120BD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="00A45E31" w:rsidRPr="00D120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A45E31" w:rsidRPr="00D120BD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="00A45E31" w:rsidRPr="00D120B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="00A45E31" w:rsidRPr="00D120BD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="00A45E31" w:rsidRPr="00D120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A45E31" w:rsidRPr="00D120BD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="00A45E31" w:rsidRPr="00D120B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="00A45E31" w:rsidRPr="00D120BD">
          <w:rPr>
            <w:rFonts w:ascii="Times New Roman" w:hAnsi="Times New Roman" w:cs="Times New Roman"/>
            <w:color w:val="0000FF"/>
            <w:sz w:val="28"/>
            <w:szCs w:val="28"/>
          </w:rPr>
          <w:t>8 ч</w:t>
        </w:r>
        <w:r w:rsidR="00A45E31" w:rsidRPr="00D120BD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r w:rsidR="00A45E31" w:rsidRPr="00D120BD">
          <w:rPr>
            <w:rFonts w:ascii="Times New Roman" w:hAnsi="Times New Roman" w:cs="Times New Roman"/>
            <w:color w:val="0000FF"/>
            <w:sz w:val="28"/>
            <w:szCs w:val="28"/>
          </w:rPr>
          <w:t>сти 2 статьи 41.4</w:t>
        </w:r>
      </w:hyperlink>
      <w:r w:rsidR="00A45E31" w:rsidRPr="00D120B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или их несоответствия требованиям документации об открытом аукционе, а также наличия в таких документах недостоверных сведений об участнике размещения заказа. </w:t>
      </w:r>
    </w:p>
    <w:p w:rsidR="00D120BD" w:rsidRDefault="00D120BD" w:rsidP="00D1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«Современные технологии», 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представив </w:t>
      </w:r>
      <w:r w:rsidR="00B6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второй части заявки 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лицензию </w:t>
      </w:r>
      <w:r w:rsidR="00B634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мая 2012 г. №6-Б/00223  на осуществление деятельн</w:t>
      </w:r>
      <w:r w:rsidR="00B634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634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 по монтажу, техническому  обслуживанию и ремонту средств обеспеч</w:t>
      </w:r>
      <w:r w:rsidR="00B634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6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пожарной безопасности зданий и сооружений не 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6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 объеме</w:t>
      </w:r>
      <w:r w:rsidR="00B634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выполнил</w:t>
      </w:r>
      <w:r w:rsidR="00B634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 </w:t>
      </w:r>
      <w:r w:rsidR="0086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аукционной  документации</w:t>
      </w:r>
      <w:r w:rsidR="00862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F59" w:rsidRDefault="00BB7F59" w:rsidP="00D1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Таким образом, аукционная комиссия правомерно признала  заявк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«Современные технологии» не соответствующей требованиям  </w:t>
      </w:r>
      <w:r w:rsidR="003078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</w:t>
      </w:r>
      <w:r w:rsidR="003078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0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ментации об аукционе, следовательно,  обоснованно ее  отклонила.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B0A" w:rsidRPr="00D120BD" w:rsidRDefault="00451B0A" w:rsidP="00B63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таких обстоятельствах, Комиссия Управления Федеральной  ант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монопольной службы по Чувашской Республике - Чувашии по контролю в сфере размещения заказов на основании  части 6 статьи 60  Федерального з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451B0A" w:rsidRPr="00D120BD" w:rsidRDefault="00451B0A" w:rsidP="00D1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B0A" w:rsidRPr="00D120BD" w:rsidRDefault="00451B0A" w:rsidP="00D120BD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РЕШИЛА:</w:t>
      </w:r>
    </w:p>
    <w:p w:rsidR="00451B0A" w:rsidRPr="00D120BD" w:rsidRDefault="00451B0A" w:rsidP="00D120BD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451B0A" w:rsidRPr="00D120BD" w:rsidRDefault="00451B0A" w:rsidP="00D12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120B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>1. Признать жалобу общества с ограниченной ответственностью «</w:t>
      </w:r>
      <w:r w:rsidR="00D120BD" w:rsidRPr="00D120B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</w:t>
      </w:r>
      <w:r w:rsidR="00D120BD" w:rsidRPr="00D120B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</w:t>
      </w:r>
      <w:r w:rsidR="00D120BD" w:rsidRPr="00D120B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временные технологии»</w:t>
      </w:r>
      <w:r w:rsidRPr="00D120B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необоснованной.</w:t>
      </w:r>
      <w:r w:rsidRPr="00D120B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</w:p>
    <w:p w:rsidR="00451B0A" w:rsidRPr="00D120BD" w:rsidRDefault="00451B0A" w:rsidP="00D1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1B0A" w:rsidRPr="00D120BD" w:rsidRDefault="00451B0A" w:rsidP="00D1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</w:t>
      </w:r>
      <w:proofErr w:type="spellStart"/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Н.Ю.Винокурова</w:t>
      </w:r>
      <w:proofErr w:type="spellEnd"/>
    </w:p>
    <w:p w:rsidR="00451B0A" w:rsidRPr="00D120BD" w:rsidRDefault="00451B0A" w:rsidP="00D1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B0A" w:rsidRPr="00D120BD" w:rsidRDefault="00451B0A" w:rsidP="00D1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proofErr w:type="spellStart"/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Г.В.Чагина</w:t>
      </w:r>
      <w:proofErr w:type="spellEnd"/>
    </w:p>
    <w:p w:rsidR="00451B0A" w:rsidRPr="00D120BD" w:rsidRDefault="00451B0A" w:rsidP="00D1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451B0A" w:rsidRPr="00D120BD" w:rsidRDefault="00451B0A" w:rsidP="00D1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Н.А.Давыдова</w:t>
      </w:r>
      <w:proofErr w:type="spellEnd"/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1B0A" w:rsidRPr="005067DF" w:rsidRDefault="00451B0A" w:rsidP="00D1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51B0A" w:rsidRDefault="00451B0A" w:rsidP="00451B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451B0A" w:rsidRDefault="00451B0A" w:rsidP="00451B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451B0A" w:rsidRDefault="00451B0A" w:rsidP="00451B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451B0A" w:rsidRPr="006A6A7E" w:rsidRDefault="00451B0A" w:rsidP="00451B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Примечание: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Решение Комиссии Чувашского УФАС России по контролю в сфере размещения заказов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может быть обжаловано в судебном порядке в течение трех месяцев со дня его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принятия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(часть 9 статьи 60 Закона о размещении заказов</w:t>
      </w:r>
      <w:r w:rsidRPr="006A6A7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).</w:t>
      </w:r>
    </w:p>
    <w:p w:rsidR="00451B0A" w:rsidRPr="006A6A7E" w:rsidRDefault="00451B0A" w:rsidP="00451B0A">
      <w:pPr>
        <w:jc w:val="both"/>
        <w:rPr>
          <w:sz w:val="20"/>
          <w:szCs w:val="20"/>
        </w:rPr>
      </w:pPr>
    </w:p>
    <w:p w:rsidR="00451B0A" w:rsidRDefault="00451B0A" w:rsidP="00451B0A"/>
    <w:p w:rsidR="000824A0" w:rsidRDefault="000824A0"/>
    <w:sectPr w:rsidR="000824A0" w:rsidSect="00E8455B">
      <w:footerReference w:type="default" r:id="rId19"/>
      <w:pgSz w:w="11906" w:h="16838"/>
      <w:pgMar w:top="992" w:right="851" w:bottom="1021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41" w:rsidRDefault="00CB1E41">
      <w:pPr>
        <w:spacing w:after="0" w:line="240" w:lineRule="auto"/>
      </w:pPr>
      <w:r>
        <w:separator/>
      </w:r>
    </w:p>
  </w:endnote>
  <w:endnote w:type="continuationSeparator" w:id="0">
    <w:p w:rsidR="00CB1E41" w:rsidRDefault="00CB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41" w:rsidRDefault="00CB1E4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7D3E">
      <w:rPr>
        <w:noProof/>
      </w:rPr>
      <w:t>1</w:t>
    </w:r>
    <w:r>
      <w:rPr>
        <w:noProof/>
      </w:rPr>
      <w:fldChar w:fldCharType="end"/>
    </w:r>
  </w:p>
  <w:p w:rsidR="00CB1E41" w:rsidRDefault="00CB1E41" w:rsidP="00E8455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41" w:rsidRDefault="00CB1E41">
      <w:pPr>
        <w:spacing w:after="0" w:line="240" w:lineRule="auto"/>
      </w:pPr>
      <w:r>
        <w:separator/>
      </w:r>
    </w:p>
  </w:footnote>
  <w:footnote w:type="continuationSeparator" w:id="0">
    <w:p w:rsidR="00CB1E41" w:rsidRDefault="00CB1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0A"/>
    <w:rsid w:val="000230C2"/>
    <w:rsid w:val="00053EB0"/>
    <w:rsid w:val="000824A0"/>
    <w:rsid w:val="0030785F"/>
    <w:rsid w:val="00310579"/>
    <w:rsid w:val="003F0738"/>
    <w:rsid w:val="00451B0A"/>
    <w:rsid w:val="004F4020"/>
    <w:rsid w:val="00707D3E"/>
    <w:rsid w:val="00842E4B"/>
    <w:rsid w:val="00862582"/>
    <w:rsid w:val="00884FBC"/>
    <w:rsid w:val="009227F6"/>
    <w:rsid w:val="009F444D"/>
    <w:rsid w:val="00A45E31"/>
    <w:rsid w:val="00B33792"/>
    <w:rsid w:val="00B6341A"/>
    <w:rsid w:val="00BB7F59"/>
    <w:rsid w:val="00BE45B0"/>
    <w:rsid w:val="00C35FDB"/>
    <w:rsid w:val="00CB1E41"/>
    <w:rsid w:val="00CD7BA3"/>
    <w:rsid w:val="00CE74A6"/>
    <w:rsid w:val="00D120BD"/>
    <w:rsid w:val="00E8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51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51B0A"/>
  </w:style>
  <w:style w:type="paragraph" w:customStyle="1" w:styleId="ConsPlusNormal">
    <w:name w:val="ConsPlusNormal"/>
    <w:rsid w:val="00E845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1057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51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51B0A"/>
  </w:style>
  <w:style w:type="paragraph" w:customStyle="1" w:styleId="ConsPlusNormal">
    <w:name w:val="ConsPlusNormal"/>
    <w:rsid w:val="00E845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1057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37AB2D93553C8E796273904D67A512F109FD21570B6F518425B4981448E5488B3557F5F7vAI3G" TargetMode="External"/><Relationship Id="rId13" Type="http://schemas.openxmlformats.org/officeDocument/2006/relationships/hyperlink" Target="consultantplus://offline/ref=C79687900B50CF1F4847E66D1ADB53B10F8D064AE0FB46CD5FD1638E378AB970FB8E54A519F6k2G" TargetMode="External"/><Relationship Id="rId18" Type="http://schemas.openxmlformats.org/officeDocument/2006/relationships/hyperlink" Target="consultantplus://offline/ref=C79687900B50CF1F4847E66D1ADB53B10F8D064AE0FB46CD5FD1638E378AB970FB8E54A61CF6k9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437AB2D93553C8E796273904D67A512F109FD21570B6F518425B4981448E5488B3557F5F6vAI9G" TargetMode="External"/><Relationship Id="rId12" Type="http://schemas.openxmlformats.org/officeDocument/2006/relationships/hyperlink" Target="consultantplus://offline/ref=D2BCE2323BB3EE358019E7BF01A498B14ADFD84826798E86961E4AA5E427426EABAEB43D98EE3A88r3V1G" TargetMode="External"/><Relationship Id="rId17" Type="http://schemas.openxmlformats.org/officeDocument/2006/relationships/hyperlink" Target="consultantplus://offline/ref=C79687900B50CF1F4847E66D1ADB53B10F8D064AE0FB46CD5FD1638E378AB970FB8E54A61CF6k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9687900B50CF1F4847E66D1ADB53B10F8D064AE0FB46CD5FD1638E378AB970FB8E54A61CF6k4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BCE2323BB3EE358019E7BF01A498B14ADFD84826798E86961E4AA5E427426EABAEB43D98EE3B82r3V0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79687900B50CF1F4847E66D1ADB53B10F8D064AE0FB46CD5FD1638E378AB970FB8E54A61CF6k2G" TargetMode="External"/><Relationship Id="rId10" Type="http://schemas.openxmlformats.org/officeDocument/2006/relationships/hyperlink" Target="consultantplus://offline/ref=71D1A2D3BE8E28A8269A432898406F47D025F881AF9D8A9A948DD6640C1CB9E2C9C972CD804469B8QDpB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D1A2D3BE8E28A8269A432898406F47D025F881AF9D8A9A948DD6640C1CB9E2C9C972CD804469B8QDpBF" TargetMode="External"/><Relationship Id="rId14" Type="http://schemas.openxmlformats.org/officeDocument/2006/relationships/hyperlink" Target="consultantplus://offline/ref=C79687900B50CF1F4847E66D1ADB53B10F8D064AE0FB46CD5FD1638E378AB970FB8E54A61CF6k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cp:lastPrinted>2012-10-26T06:21:00Z</cp:lastPrinted>
  <dcterms:created xsi:type="dcterms:W3CDTF">2012-10-29T09:11:00Z</dcterms:created>
  <dcterms:modified xsi:type="dcterms:W3CDTF">2012-10-29T09:11:00Z</dcterms:modified>
</cp:coreProperties>
</file>