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66" w:rsidRPr="005C2078" w:rsidRDefault="00196350" w:rsidP="00196350">
      <w:pPr>
        <w:ind w:left="-142"/>
        <w:jc w:val="center"/>
        <w:rPr>
          <w:b/>
          <w:color w:val="FF000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356EC">
        <w:rPr>
          <w:noProof/>
          <w:sz w:val="20"/>
          <w:szCs w:val="20"/>
          <w:lang w:eastAsia="ru-RU"/>
        </w:rPr>
        <w:drawing>
          <wp:inline distT="0" distB="0" distL="0" distR="0" wp14:anchorId="0B092FA4" wp14:editId="7A756A63">
            <wp:extent cx="6600825" cy="40100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6350" w:rsidRPr="00480131" w:rsidRDefault="005C2078" w:rsidP="005C207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80131">
        <w:rPr>
          <w:rFonts w:ascii="Times New Roman" w:hAnsi="Times New Roman" w:cs="Times New Roman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Структура выявленных нарушений по статьям</w:t>
      </w:r>
    </w:p>
    <w:p w:rsidR="00196350" w:rsidRDefault="001A6268" w:rsidP="00196350">
      <w:pPr>
        <w:ind w:left="-14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7F4B0" wp14:editId="4F72FF32">
                <wp:simplePos x="0" y="0"/>
                <wp:positionH relativeFrom="column">
                  <wp:posOffset>3757930</wp:posOffset>
                </wp:positionH>
                <wp:positionV relativeFrom="paragraph">
                  <wp:posOffset>160020</wp:posOffset>
                </wp:positionV>
                <wp:extent cx="3514725" cy="23622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D83" w:rsidRDefault="00871D83" w:rsidP="00871D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Статья 15</w:t>
                            </w:r>
                          </w:p>
                          <w:p w:rsidR="00871D83" w:rsidRDefault="00871D83" w:rsidP="00871D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0356EC" w:rsidRDefault="000356EC" w:rsidP="00871D8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незаконное предоставление государственной и</w:t>
                            </w:r>
                            <w:r w:rsidR="001A62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 муниципальной преференции – 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0356EC" w:rsidRDefault="00871D83" w:rsidP="00871D8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1D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необоснованное  препятствование ос</w:t>
                            </w:r>
                            <w:r w:rsidR="004801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уществлению деятельности хозяйствующих субъектов – </w:t>
                            </w:r>
                            <w:r w:rsidR="000356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1;</w:t>
                            </w:r>
                          </w:p>
                          <w:p w:rsidR="00871D83" w:rsidRPr="00871D83" w:rsidRDefault="001A6268" w:rsidP="00871D8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иное – 2</w:t>
                            </w:r>
                            <w:r w:rsidR="000356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871D83" w:rsidRPr="00871D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71D83" w:rsidRPr="00871D83" w:rsidRDefault="00871D83" w:rsidP="00871D8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71D83" w:rsidRDefault="00871D83" w:rsidP="00871D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295.9pt;margin-top:12.6pt;width:276.75pt;height:18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" fillcolor="white [3201]" strokecolor="#8064a2 [3207]" strokeweight="2pt">
                <v:textbox>
                  <w:txbxContent>
                    <w:p w:rsidR="00871D83" w:rsidRDefault="00871D83" w:rsidP="00871D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Статья 15</w:t>
                      </w:r>
                    </w:p>
                    <w:p w:rsidR="00871D83" w:rsidRDefault="00871D83" w:rsidP="00871D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0356EC" w:rsidRDefault="000356EC" w:rsidP="00871D83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незаконное предоставление государственной и</w:t>
                      </w:r>
                      <w:r w:rsidR="001A62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 муниципальной преференции – 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0356EC" w:rsidRDefault="00871D83" w:rsidP="00871D83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1D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необоснованное  препятствование ос</w:t>
                      </w:r>
                      <w:r w:rsidR="004801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уществлению деятельности хозяйствующих субъектов – </w:t>
                      </w:r>
                      <w:r w:rsidR="000356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1;</w:t>
                      </w:r>
                    </w:p>
                    <w:p w:rsidR="00871D83" w:rsidRPr="00871D83" w:rsidRDefault="001A6268" w:rsidP="00871D83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иное – 2</w:t>
                      </w:r>
                      <w:r w:rsidR="000356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871D83" w:rsidRPr="00871D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71D83" w:rsidRPr="00871D83" w:rsidRDefault="00871D83" w:rsidP="00871D83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ind w:left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71D83" w:rsidRDefault="00871D83" w:rsidP="00871D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96350" w:rsidRDefault="001A6268" w:rsidP="00480131">
      <w:pPr>
        <w:ind w:left="-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D44A3" wp14:editId="255EFD27">
                <wp:simplePos x="0" y="0"/>
                <wp:positionH relativeFrom="column">
                  <wp:posOffset>3757929</wp:posOffset>
                </wp:positionH>
                <wp:positionV relativeFrom="paragraph">
                  <wp:posOffset>2532380</wp:posOffset>
                </wp:positionV>
                <wp:extent cx="3514725" cy="1381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268" w:rsidRDefault="001A6268" w:rsidP="001A62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Статья 10</w:t>
                            </w:r>
                          </w:p>
                          <w:p w:rsidR="001A6268" w:rsidRDefault="001A6268" w:rsidP="001A62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drawing>
                                <wp:inline distT="0" distB="0" distL="0" distR="0" wp14:anchorId="462BCC81" wp14:editId="19515AF7">
                                  <wp:extent cx="381000" cy="190500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6268" w:rsidRDefault="001A6268" w:rsidP="001A6268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установление, поддержание монопольно высокой цены товара – 2.</w:t>
                            </w:r>
                          </w:p>
                          <w:p w:rsidR="001A6268" w:rsidRPr="00871D83" w:rsidRDefault="001A6268" w:rsidP="001A6268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A6268" w:rsidRDefault="001A6268" w:rsidP="001A62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95.9pt;margin-top:199.4pt;width:276.75pt;height:10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" fillcolor="white [3201]" strokecolor="#9bbb59 [3206]" strokeweight="2pt">
                <v:textbox>
                  <w:txbxContent>
                    <w:p w:rsidR="001A6268" w:rsidRDefault="001A6268" w:rsidP="001A62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Статья 10</w:t>
                      </w:r>
                    </w:p>
                    <w:p w:rsidR="001A6268" w:rsidRDefault="001A6268" w:rsidP="001A62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eastAsia="ru-RU"/>
                        </w:rPr>
                        <w:drawing>
                          <wp:inline distT="0" distB="0" distL="0" distR="0" wp14:anchorId="462BCC81" wp14:editId="19515AF7">
                            <wp:extent cx="381000" cy="190500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6268" w:rsidRDefault="001A6268" w:rsidP="001A6268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установление, поддержание монопольно высокой цены товара – 2.</w:t>
                      </w:r>
                    </w:p>
                    <w:p w:rsidR="001A6268" w:rsidRPr="00871D83" w:rsidRDefault="001A6268" w:rsidP="001A6268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A6268" w:rsidRDefault="001A6268" w:rsidP="001A62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C4D1E" wp14:editId="2F9746CD">
                <wp:simplePos x="0" y="0"/>
                <wp:positionH relativeFrom="column">
                  <wp:posOffset>81280</wp:posOffset>
                </wp:positionH>
                <wp:positionV relativeFrom="paragraph">
                  <wp:posOffset>2522855</wp:posOffset>
                </wp:positionV>
                <wp:extent cx="3143250" cy="13906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7FB" w:rsidRDefault="00A017FB" w:rsidP="005601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Статья 17</w:t>
                            </w:r>
                          </w:p>
                          <w:p w:rsidR="00560134" w:rsidRDefault="00560134" w:rsidP="005601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24465A" w:rsidRDefault="00A017FB" w:rsidP="0056013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01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создание преимущественных условий участия </w:t>
                            </w:r>
                            <w:r w:rsidR="004801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торгах </w:t>
                            </w:r>
                            <w:r w:rsidRPr="005601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 1</w:t>
                            </w:r>
                            <w:r w:rsidR="002446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A017FB" w:rsidRPr="00560134" w:rsidRDefault="0024465A" w:rsidP="0056013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иное – 1.</w:t>
                            </w:r>
                            <w:r w:rsidR="00A017FB" w:rsidRPr="005601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3213B" w:rsidRDefault="002321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6.4pt;margin-top:198.65pt;width:247.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" fillcolor="white [3201]" strokecolor="#f79646 [3209]" strokeweight="2pt">
                <v:textbox>
                  <w:txbxContent>
                    <w:p w:rsidR="00A017FB" w:rsidRDefault="00A017FB" w:rsidP="005601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Статья 17</w:t>
                      </w:r>
                    </w:p>
                    <w:p w:rsidR="00560134" w:rsidRDefault="00560134" w:rsidP="005601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24465A" w:rsidRDefault="00A017FB" w:rsidP="0056013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01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создание преимущественных условий участия </w:t>
                      </w:r>
                      <w:r w:rsidR="004801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торгах </w:t>
                      </w:r>
                      <w:r w:rsidRPr="005601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 1</w:t>
                      </w:r>
                      <w:r w:rsidR="002446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A017FB" w:rsidRPr="00560134" w:rsidRDefault="0024465A" w:rsidP="0056013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иное – 1.</w:t>
                      </w:r>
                      <w:r w:rsidR="00A017FB" w:rsidRPr="005601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3213B" w:rsidRDefault="0023213B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83E436" wp14:editId="33D6DF3C">
                <wp:simplePos x="0" y="0"/>
                <wp:positionH relativeFrom="column">
                  <wp:posOffset>5196205</wp:posOffset>
                </wp:positionH>
                <wp:positionV relativeFrom="paragraph">
                  <wp:posOffset>196850</wp:posOffset>
                </wp:positionV>
                <wp:extent cx="476250" cy="266700"/>
                <wp:effectExtent l="0" t="0" r="0" b="0"/>
                <wp:wrapNone/>
                <wp:docPr id="14" name="Равн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667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 14" o:spid="_x0000_s1026" style="position:absolute;margin-left:409.15pt;margin-top:15.5pt;width:37.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" path="m63127,54940r349996,l413123,117668r-349996,l63127,54940xm63127,149032r349996,l413123,211760r-349996,l63127,149032xe" fillcolor="white [3201]" strokecolor="#f79646 [3209]" strokeweight="2pt">
                <v:path arrowok="t" o:connecttype="custom" o:connectlocs="63127,54940;413123,54940;413123,117668;63127,117668;63127,54940;63127,149032;413123,149032;413123,211760;63127,211760;63127,149032" o:connectangles="0,0,0,0,0,0,0,0,0,0"/>
              </v:shape>
            </w:pict>
          </mc:Fallback>
        </mc:AlternateContent>
      </w:r>
      <w:r w:rsidR="0048013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53EBEB0" wp14:editId="63264120">
            <wp:extent cx="3505200" cy="2428875"/>
            <wp:effectExtent l="0" t="0" r="0" b="9525"/>
            <wp:docPr id="15" name="Рисунок 15" descr="http://vsetreningi.kz/uploads/posts/2015-04/1429551649_header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setreningi.kz/uploads/posts/2015-04/1429551649_header-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131" w:rsidRDefault="0024465A" w:rsidP="00480131">
      <w:pPr>
        <w:ind w:left="-142"/>
        <w:jc w:val="right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7F736" wp14:editId="6CD3ADBA">
                <wp:simplePos x="0" y="0"/>
                <wp:positionH relativeFrom="column">
                  <wp:posOffset>1367155</wp:posOffset>
                </wp:positionH>
                <wp:positionV relativeFrom="paragraph">
                  <wp:posOffset>253365</wp:posOffset>
                </wp:positionV>
                <wp:extent cx="476250" cy="295275"/>
                <wp:effectExtent l="0" t="0" r="0" b="0"/>
                <wp:wrapNone/>
                <wp:docPr id="7" name="Равн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527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 7" o:spid="_x0000_s1026" style="position:absolute;margin-left:107.65pt;margin-top:19.95pt;width:37.5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62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" path="m63127,60827r349996,l413123,130275r-349996,l63127,60827xm63127,165000r349996,l413123,234448r-349996,l63127,165000xe" fillcolor="white [3201]" strokecolor="#f79646 [3209]" strokeweight="2pt">
                <v:path arrowok="t" o:connecttype="custom" o:connectlocs="63127,60827;413123,60827;413123,130275;63127,130275;63127,60827;63127,165000;413123,165000;413123,234448;63127,234448;63127,165000" o:connectangles="0,0,0,0,0,0,0,0,0,0"/>
              </v:shape>
            </w:pict>
          </mc:Fallback>
        </mc:AlternateContent>
      </w:r>
    </w:p>
    <w:p w:rsidR="00196350" w:rsidRDefault="001A6268" w:rsidP="00480131">
      <w:pPr>
        <w:ind w:left="-142"/>
        <w:jc w:val="right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B6349" wp14:editId="03CC92D5">
                <wp:simplePos x="0" y="0"/>
                <wp:positionH relativeFrom="column">
                  <wp:posOffset>81280</wp:posOffset>
                </wp:positionH>
                <wp:positionV relativeFrom="paragraph">
                  <wp:posOffset>1228090</wp:posOffset>
                </wp:positionV>
                <wp:extent cx="3143250" cy="10763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6EC" w:rsidRDefault="000356EC" w:rsidP="000356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Ста</w:t>
                            </w:r>
                            <w:r w:rsidR="001A626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тья 14</w:t>
                            </w:r>
                          </w:p>
                          <w:p w:rsidR="000356EC" w:rsidRDefault="001A6268" w:rsidP="000356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drawing>
                                <wp:inline distT="0" distB="0" distL="0" distR="0" wp14:anchorId="09D0F1A9" wp14:editId="2FD39392">
                                  <wp:extent cx="381000" cy="190500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56EC" w:rsidRDefault="001A6268" w:rsidP="000356EC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иное</w:t>
                            </w:r>
                            <w:r w:rsidR="002446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2.</w:t>
                            </w:r>
                          </w:p>
                          <w:p w:rsidR="000356EC" w:rsidRPr="00871D83" w:rsidRDefault="000356EC" w:rsidP="0024465A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356EC" w:rsidRDefault="000356EC" w:rsidP="000356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6.4pt;margin-top:96.7pt;width:247.5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" fillcolor="white [3201]" strokecolor="#9bbb59 [3206]" strokeweight="2pt">
                <v:textbox>
                  <w:txbxContent>
                    <w:p w:rsidR="000356EC" w:rsidRDefault="000356EC" w:rsidP="000356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Ста</w:t>
                      </w:r>
                      <w:r w:rsidR="001A626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тья 14</w:t>
                      </w:r>
                    </w:p>
                    <w:p w:rsidR="000356EC" w:rsidRDefault="001A6268" w:rsidP="000356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eastAsia="ru-RU"/>
                        </w:rPr>
                        <w:drawing>
                          <wp:inline distT="0" distB="0" distL="0" distR="0" wp14:anchorId="09D0F1A9" wp14:editId="2FD39392">
                            <wp:extent cx="381000" cy="190500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56EC" w:rsidRDefault="001A6268" w:rsidP="000356EC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иное</w:t>
                      </w:r>
                      <w:r w:rsidR="002446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2.</w:t>
                      </w:r>
                    </w:p>
                    <w:p w:rsidR="000356EC" w:rsidRPr="00871D83" w:rsidRDefault="000356EC" w:rsidP="0024465A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356EC" w:rsidRDefault="000356EC" w:rsidP="000356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66A268" wp14:editId="58711625">
                <wp:simplePos x="0" y="0"/>
                <wp:positionH relativeFrom="column">
                  <wp:posOffset>3757930</wp:posOffset>
                </wp:positionH>
                <wp:positionV relativeFrom="paragraph">
                  <wp:posOffset>1228090</wp:posOffset>
                </wp:positionV>
                <wp:extent cx="3514725" cy="10763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6268" w:rsidRDefault="001A6268" w:rsidP="001A62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Статья 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.1</w:t>
                            </w:r>
                          </w:p>
                          <w:p w:rsidR="001A6268" w:rsidRDefault="001A6268" w:rsidP="001A62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drawing>
                                <wp:inline distT="0" distB="0" distL="0" distR="0" wp14:anchorId="67D263A4" wp14:editId="0D458517">
                                  <wp:extent cx="381000" cy="190500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6268" w:rsidRDefault="001A6268" w:rsidP="001A626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нарушение процедуры торгов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 2.</w:t>
                            </w:r>
                          </w:p>
                          <w:p w:rsidR="001A6268" w:rsidRDefault="001A6268" w:rsidP="001A62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295.9pt;margin-top:96.7pt;width:276.75pt;height:8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" fillcolor="window" strokecolor="#f79646" strokeweight="2pt">
                <v:textbox>
                  <w:txbxContent>
                    <w:p w:rsidR="001A6268" w:rsidRDefault="001A6268" w:rsidP="001A62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Статья 17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.1</w:t>
                      </w:r>
                    </w:p>
                    <w:p w:rsidR="001A6268" w:rsidRDefault="001A6268" w:rsidP="001A62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eastAsia="ru-RU"/>
                        </w:rPr>
                        <w:drawing>
                          <wp:inline distT="0" distB="0" distL="0" distR="0" wp14:anchorId="67D263A4" wp14:editId="0D458517">
                            <wp:extent cx="381000" cy="190500"/>
                            <wp:effectExtent l="0" t="0" r="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6268" w:rsidRDefault="001A6268" w:rsidP="001A6268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нарушение процедуры торгов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 2.</w:t>
                      </w:r>
                    </w:p>
                    <w:p w:rsidR="001A6268" w:rsidRDefault="001A6268" w:rsidP="001A6268"/>
                  </w:txbxContent>
                </v:textbox>
              </v:rect>
            </w:pict>
          </mc:Fallback>
        </mc:AlternateContent>
      </w:r>
      <w:r w:rsidR="00480131">
        <w:rPr>
          <w:noProof/>
          <w:lang w:eastAsia="ru-RU"/>
        </w:rPr>
        <w:t xml:space="preserve"> </w:t>
      </w:r>
    </w:p>
    <w:sectPr w:rsidR="00196350" w:rsidSect="00196350">
      <w:pgSz w:w="11906" w:h="16838"/>
      <w:pgMar w:top="142" w:right="424" w:bottom="568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77A"/>
    <w:multiLevelType w:val="hybridMultilevel"/>
    <w:tmpl w:val="1584B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64A04"/>
    <w:multiLevelType w:val="hybridMultilevel"/>
    <w:tmpl w:val="95767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157D4"/>
    <w:multiLevelType w:val="hybridMultilevel"/>
    <w:tmpl w:val="4B02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64315"/>
    <w:multiLevelType w:val="hybridMultilevel"/>
    <w:tmpl w:val="A9C0C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A6"/>
    <w:rsid w:val="000356EC"/>
    <w:rsid w:val="00196350"/>
    <w:rsid w:val="001A6268"/>
    <w:rsid w:val="001B35A3"/>
    <w:rsid w:val="0023213B"/>
    <w:rsid w:val="0024465A"/>
    <w:rsid w:val="003A632B"/>
    <w:rsid w:val="00406A72"/>
    <w:rsid w:val="00480131"/>
    <w:rsid w:val="004B77BF"/>
    <w:rsid w:val="004D0241"/>
    <w:rsid w:val="00560134"/>
    <w:rsid w:val="005C2078"/>
    <w:rsid w:val="005D2A1F"/>
    <w:rsid w:val="00871D83"/>
    <w:rsid w:val="00945964"/>
    <w:rsid w:val="00A017FB"/>
    <w:rsid w:val="00A72471"/>
    <w:rsid w:val="00B418A6"/>
    <w:rsid w:val="00BC02E6"/>
    <w:rsid w:val="00CA1200"/>
    <w:rsid w:val="00DD2C53"/>
    <w:rsid w:val="00E031D9"/>
    <w:rsid w:val="00E41902"/>
    <w:rsid w:val="00EB1D46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1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6329481542079963"/>
          <c:y val="1.9002375296912115E-2"/>
        </c:manualLayout>
      </c:layout>
      <c:overlay val="0"/>
      <c:txPr>
        <a:bodyPr/>
        <a:lstStyle/>
        <a:p>
          <a:pPr>
            <a:defRPr sz="2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нарушений</c:v>
                </c:pt>
              </c:strCache>
            </c:strRef>
          </c:tx>
          <c:explosion val="25"/>
          <c:dPt>
            <c:idx val="1"/>
            <c:bubble3D val="0"/>
            <c:explosion val="23"/>
          </c:dPt>
          <c:dLbls>
            <c:dLbl>
              <c:idx val="0"/>
              <c:layout>
                <c:manualLayout>
                  <c:x val="-9.2102123598186592E-2"/>
                  <c:y val="8.5452085710188835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9923070222282821"/>
                  <c:y val="-0.19814564747102575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6732075157272008"/>
                  <c:y val="-0.13481536898149013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5538784924611695"/>
                  <c:y val="4.1743380652240383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0542182227221597"/>
                  <c:y val="9.0399436412491221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9051519715362922"/>
                  <c:y val="3.5624832610209441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569540328639921E-2"/>
                  <c:y val="2.8160765618583392E-3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Статья 17.1; 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Статья 10</c:v>
                </c:pt>
                <c:pt idx="1">
                  <c:v>Статья 15</c:v>
                </c:pt>
                <c:pt idx="2">
                  <c:v>Статья 17</c:v>
                </c:pt>
                <c:pt idx="3">
                  <c:v>Статья 14</c:v>
                </c:pt>
                <c:pt idx="4">
                  <c:v>Статья 17.1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18</cp:revision>
  <cp:lastPrinted>2018-10-03T06:17:00Z</cp:lastPrinted>
  <dcterms:created xsi:type="dcterms:W3CDTF">2017-10-11T08:44:00Z</dcterms:created>
  <dcterms:modified xsi:type="dcterms:W3CDTF">2018-10-03T06:17:00Z</dcterms:modified>
</cp:coreProperties>
</file>