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FE" w:rsidRDefault="00554E23" w:rsidP="004E23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Исх. 06-12/8564</w:t>
      </w:r>
    </w:p>
    <w:p w:rsidR="00554E23" w:rsidRDefault="00554E23" w:rsidP="004E23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29.11.2013</w:t>
      </w:r>
    </w:p>
    <w:p w:rsidR="004E23FE" w:rsidRDefault="004E23FE" w:rsidP="004E23FE">
      <w:pPr>
        <w:jc w:val="center"/>
        <w:rPr>
          <w:rFonts w:ascii="Times New Roman" w:hAnsi="Times New Roman"/>
          <w:sz w:val="28"/>
          <w:szCs w:val="28"/>
        </w:rPr>
      </w:pPr>
    </w:p>
    <w:p w:rsidR="004E23FE" w:rsidRDefault="004E23FE" w:rsidP="004E23FE">
      <w:pPr>
        <w:jc w:val="center"/>
        <w:rPr>
          <w:rFonts w:ascii="Times New Roman" w:hAnsi="Times New Roman"/>
          <w:sz w:val="28"/>
          <w:szCs w:val="28"/>
        </w:rPr>
      </w:pPr>
    </w:p>
    <w:p w:rsidR="004E23FE" w:rsidRDefault="004E23FE" w:rsidP="004E23FE">
      <w:pPr>
        <w:jc w:val="center"/>
        <w:rPr>
          <w:rFonts w:ascii="Times New Roman" w:hAnsi="Times New Roman"/>
          <w:sz w:val="28"/>
          <w:szCs w:val="28"/>
        </w:rPr>
      </w:pPr>
    </w:p>
    <w:p w:rsidR="004E23FE" w:rsidRDefault="004E23FE" w:rsidP="004E23FE">
      <w:pPr>
        <w:jc w:val="center"/>
        <w:rPr>
          <w:rFonts w:ascii="Times New Roman" w:hAnsi="Times New Roman"/>
          <w:sz w:val="28"/>
          <w:szCs w:val="28"/>
        </w:rPr>
      </w:pPr>
    </w:p>
    <w:p w:rsidR="004E23FE" w:rsidRDefault="004E23FE" w:rsidP="004E23FE">
      <w:pPr>
        <w:jc w:val="center"/>
        <w:rPr>
          <w:rFonts w:ascii="Times New Roman" w:hAnsi="Times New Roman"/>
          <w:sz w:val="28"/>
          <w:szCs w:val="28"/>
        </w:rPr>
      </w:pPr>
    </w:p>
    <w:p w:rsidR="000207CA" w:rsidRDefault="000207CA" w:rsidP="004E23FE">
      <w:pPr>
        <w:jc w:val="center"/>
        <w:rPr>
          <w:rFonts w:ascii="Times New Roman" w:hAnsi="Times New Roman"/>
          <w:sz w:val="28"/>
          <w:szCs w:val="28"/>
        </w:rPr>
      </w:pPr>
    </w:p>
    <w:p w:rsidR="004E23FE" w:rsidRPr="00BC3278" w:rsidRDefault="004E23FE" w:rsidP="004E23F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C3278">
        <w:rPr>
          <w:rFonts w:ascii="Times New Roman" w:hAnsi="Times New Roman"/>
          <w:sz w:val="28"/>
          <w:szCs w:val="28"/>
        </w:rPr>
        <w:t>РЕШЕНИЕ</w:t>
      </w:r>
    </w:p>
    <w:p w:rsidR="004E23FE" w:rsidRPr="00BC3278" w:rsidRDefault="004E23FE" w:rsidP="004E23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23FE" w:rsidRPr="00BC3278" w:rsidRDefault="00E44022" w:rsidP="004E23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41</w:t>
      </w:r>
      <w:r w:rsidR="004E23FE" w:rsidRPr="00BC3278">
        <w:rPr>
          <w:rFonts w:ascii="Times New Roman" w:hAnsi="Times New Roman"/>
          <w:b/>
          <w:sz w:val="28"/>
          <w:szCs w:val="28"/>
        </w:rPr>
        <w:t>-АМЗ</w:t>
      </w:r>
      <w:r>
        <w:rPr>
          <w:rFonts w:ascii="Times New Roman" w:hAnsi="Times New Roman"/>
          <w:b/>
          <w:sz w:val="28"/>
          <w:szCs w:val="28"/>
        </w:rPr>
        <w:t>/06</w:t>
      </w:r>
      <w:r w:rsidR="004E23FE" w:rsidRPr="00BC3278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3</w:t>
      </w:r>
      <w:r w:rsidR="004E23FE" w:rsidRPr="00BC3278">
        <w:rPr>
          <w:rFonts w:ascii="Times New Roman" w:hAnsi="Times New Roman"/>
          <w:sz w:val="28"/>
          <w:szCs w:val="28"/>
        </w:rPr>
        <w:tab/>
      </w:r>
      <w:r w:rsidR="004E23FE" w:rsidRPr="00BC3278">
        <w:rPr>
          <w:rFonts w:ascii="Times New Roman" w:hAnsi="Times New Roman"/>
          <w:sz w:val="28"/>
          <w:szCs w:val="28"/>
        </w:rPr>
        <w:tab/>
      </w:r>
      <w:r w:rsidR="004E23FE" w:rsidRPr="00BC3278">
        <w:rPr>
          <w:rFonts w:ascii="Times New Roman" w:hAnsi="Times New Roman"/>
          <w:sz w:val="28"/>
          <w:szCs w:val="28"/>
        </w:rPr>
        <w:tab/>
      </w:r>
      <w:r w:rsidR="004E23FE" w:rsidRPr="00BC3278">
        <w:rPr>
          <w:rFonts w:ascii="Times New Roman" w:hAnsi="Times New Roman"/>
          <w:sz w:val="28"/>
          <w:szCs w:val="28"/>
        </w:rPr>
        <w:tab/>
      </w:r>
      <w:r w:rsidR="004E23FE" w:rsidRPr="00BC3278">
        <w:rPr>
          <w:rFonts w:ascii="Times New Roman" w:hAnsi="Times New Roman"/>
          <w:sz w:val="28"/>
          <w:szCs w:val="28"/>
        </w:rPr>
        <w:tab/>
      </w:r>
      <w:r w:rsidR="004E23FE" w:rsidRPr="00BC3278">
        <w:rPr>
          <w:rFonts w:ascii="Times New Roman" w:hAnsi="Times New Roman"/>
          <w:sz w:val="28"/>
          <w:szCs w:val="28"/>
        </w:rPr>
        <w:tab/>
      </w:r>
      <w:r w:rsidR="004E23FE" w:rsidRPr="00BC3278">
        <w:rPr>
          <w:rFonts w:ascii="Times New Roman" w:hAnsi="Times New Roman"/>
          <w:sz w:val="28"/>
          <w:szCs w:val="28"/>
        </w:rPr>
        <w:tab/>
      </w:r>
      <w:r w:rsidR="004E23FE" w:rsidRPr="00BC3278">
        <w:rPr>
          <w:rFonts w:ascii="Times New Roman" w:hAnsi="Times New Roman"/>
          <w:sz w:val="28"/>
          <w:szCs w:val="28"/>
        </w:rPr>
        <w:tab/>
      </w:r>
      <w:r w:rsidR="004E23FE" w:rsidRPr="00BC3278">
        <w:rPr>
          <w:rFonts w:ascii="Times New Roman" w:hAnsi="Times New Roman"/>
          <w:sz w:val="28"/>
          <w:szCs w:val="28"/>
        </w:rPr>
        <w:tab/>
        <w:t>г.</w:t>
      </w:r>
      <w:r w:rsidR="004E23FE">
        <w:rPr>
          <w:rFonts w:ascii="Times New Roman" w:hAnsi="Times New Roman"/>
          <w:sz w:val="28"/>
          <w:szCs w:val="28"/>
        </w:rPr>
        <w:t xml:space="preserve"> </w:t>
      </w:r>
      <w:r w:rsidR="004E23FE" w:rsidRPr="00BC3278">
        <w:rPr>
          <w:rFonts w:ascii="Times New Roman" w:hAnsi="Times New Roman"/>
          <w:sz w:val="28"/>
          <w:szCs w:val="28"/>
        </w:rPr>
        <w:t>Чебоксары</w:t>
      </w:r>
    </w:p>
    <w:p w:rsidR="004E23FE" w:rsidRPr="00BC3278" w:rsidRDefault="004E23FE" w:rsidP="004E2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35E" w:rsidRPr="0095435E" w:rsidRDefault="0095435E" w:rsidP="0095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35E">
        <w:rPr>
          <w:rFonts w:ascii="Times New Roman" w:eastAsia="Times New Roman" w:hAnsi="Times New Roman"/>
          <w:sz w:val="28"/>
          <w:szCs w:val="28"/>
          <w:lang w:eastAsia="ru-RU"/>
        </w:rPr>
        <w:t xml:space="preserve">Резолютивная часть решения оглашена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95435E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5435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95435E" w:rsidRPr="0095435E" w:rsidRDefault="0095435E" w:rsidP="0095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35E">
        <w:rPr>
          <w:rFonts w:ascii="Times New Roman" w:eastAsia="Times New Roman" w:hAnsi="Times New Roman"/>
          <w:sz w:val="28"/>
          <w:szCs w:val="28"/>
          <w:lang w:eastAsia="ru-RU"/>
        </w:rPr>
        <w:t>Решение изготовлено в полном объеме</w:t>
      </w:r>
      <w:r w:rsidR="005732CE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AA4C6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5435E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5435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95435E" w:rsidRDefault="0095435E" w:rsidP="0095435E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75C" w:rsidRPr="0095435E" w:rsidRDefault="00C6175C" w:rsidP="0095435E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5435E" w:rsidRPr="0095435E" w:rsidRDefault="0095435E" w:rsidP="0095435E">
      <w:pPr>
        <w:tabs>
          <w:tab w:val="left" w:pos="1916"/>
          <w:tab w:val="left" w:pos="7755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35E">
        <w:rPr>
          <w:rFonts w:ascii="Times New Roman" w:eastAsia="Times New Roman" w:hAnsi="Times New Roman"/>
          <w:sz w:val="28"/>
          <w:szCs w:val="28"/>
          <w:lang w:eastAsia="ru-RU"/>
        </w:rPr>
        <w:t>Комиссия Управления Федеральной антимонопольной службы по Ч</w:t>
      </w:r>
      <w:r w:rsidRPr="0095435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5435E">
        <w:rPr>
          <w:rFonts w:ascii="Times New Roman" w:eastAsia="Times New Roman" w:hAnsi="Times New Roman"/>
          <w:sz w:val="28"/>
          <w:szCs w:val="28"/>
          <w:lang w:eastAsia="ru-RU"/>
        </w:rPr>
        <w:t>вашской Республике – Чувашии по рассмотрению жалоб на нарушение пр</w:t>
      </w:r>
      <w:r w:rsidRPr="0095435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5435E">
        <w:rPr>
          <w:rFonts w:ascii="Times New Roman" w:eastAsia="Times New Roman" w:hAnsi="Times New Roman"/>
          <w:sz w:val="28"/>
          <w:szCs w:val="28"/>
          <w:lang w:eastAsia="ru-RU"/>
        </w:rPr>
        <w:t>цедуры торгов и порядка заключения договоров (далее – Комиссия)</w:t>
      </w:r>
      <w:r w:rsidRPr="009543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созда</w:t>
      </w:r>
      <w:r w:rsidRPr="009543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9543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ная на основании приказ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9543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Чувашского УФАС России от 28.12.2011 № 509</w:t>
      </w:r>
      <w:r w:rsidR="00C61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 ред.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от 26.11.2013 №334</w:t>
      </w:r>
      <w:r w:rsidR="00C61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43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составе:</w:t>
      </w:r>
    </w:p>
    <w:p w:rsidR="00B7685F" w:rsidRDefault="00800C34" w:rsidP="00B7685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«…»</w:t>
      </w:r>
    </w:p>
    <w:p w:rsidR="0095435E" w:rsidRPr="0095435E" w:rsidRDefault="0095435E" w:rsidP="009543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3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рассмотрев в порядке статьи 18.1 </w:t>
      </w:r>
      <w:r w:rsidRPr="0095435E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26.07.2006 № 135-ФЗ «О защите конкуренции» </w:t>
      </w:r>
      <w:r w:rsidRPr="009543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жалобу </w:t>
      </w:r>
      <w:r w:rsidR="00800C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«…»</w:t>
      </w:r>
      <w:r w:rsidRPr="009543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5435E" w:rsidRPr="0095435E" w:rsidRDefault="0095435E" w:rsidP="009543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35E" w:rsidRPr="0095435E" w:rsidRDefault="0095435E" w:rsidP="009543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35E">
        <w:rPr>
          <w:rFonts w:ascii="Times New Roman" w:eastAsia="Times New Roman" w:hAnsi="Times New Roman"/>
          <w:sz w:val="28"/>
          <w:szCs w:val="28"/>
          <w:lang w:eastAsia="ru-RU"/>
        </w:rPr>
        <w:t>УСТАНОВИЛА:</w:t>
      </w:r>
    </w:p>
    <w:p w:rsidR="0095435E" w:rsidRPr="0095435E" w:rsidRDefault="0095435E" w:rsidP="009543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35E" w:rsidRDefault="00800C34" w:rsidP="009543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«…»</w:t>
      </w:r>
      <w:r w:rsidR="00B7685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5435E" w:rsidRPr="009543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6261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заявитель) </w:t>
      </w:r>
      <w:r w:rsidR="0095435E" w:rsidRPr="0095435E">
        <w:rPr>
          <w:rFonts w:ascii="Times New Roman" w:eastAsia="Times New Roman" w:hAnsi="Times New Roman"/>
          <w:sz w:val="28"/>
          <w:szCs w:val="28"/>
          <w:lang w:eastAsia="ru-RU"/>
        </w:rPr>
        <w:t>обратился в Чувашское УФАС России с ж</w:t>
      </w:r>
      <w:r w:rsidR="0095435E" w:rsidRPr="0095435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5435E" w:rsidRPr="0095435E">
        <w:rPr>
          <w:rFonts w:ascii="Times New Roman" w:eastAsia="Times New Roman" w:hAnsi="Times New Roman"/>
          <w:sz w:val="28"/>
          <w:szCs w:val="28"/>
          <w:lang w:eastAsia="ru-RU"/>
        </w:rPr>
        <w:t xml:space="preserve">лобой на действия </w:t>
      </w:r>
      <w:r w:rsidR="00B768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35E" w:rsidRPr="0095435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организатора торгов </w:t>
      </w:r>
      <w:r w:rsidR="00B7685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95435E" w:rsidRPr="009543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685F">
        <w:rPr>
          <w:rFonts w:ascii="Times New Roman" w:eastAsia="Times New Roman" w:hAnsi="Times New Roman"/>
          <w:sz w:val="28"/>
          <w:szCs w:val="28"/>
          <w:lang w:eastAsia="ru-RU"/>
        </w:rPr>
        <w:t>ООО «Спектр»</w:t>
      </w:r>
      <w:r w:rsidR="00476261">
        <w:rPr>
          <w:rFonts w:ascii="Times New Roman" w:eastAsia="Times New Roman" w:hAnsi="Times New Roman"/>
          <w:sz w:val="28"/>
          <w:szCs w:val="28"/>
          <w:lang w:eastAsia="ru-RU"/>
        </w:rPr>
        <w:t xml:space="preserve"> (429060, </w:t>
      </w:r>
      <w:proofErr w:type="spellStart"/>
      <w:r w:rsidR="0047626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="00476261">
        <w:rPr>
          <w:rFonts w:ascii="Times New Roman" w:eastAsia="Times New Roman" w:hAnsi="Times New Roman"/>
          <w:sz w:val="28"/>
          <w:szCs w:val="28"/>
          <w:lang w:eastAsia="ru-RU"/>
        </w:rPr>
        <w:t>.Я</w:t>
      </w:r>
      <w:proofErr w:type="gramEnd"/>
      <w:r w:rsidR="00476261">
        <w:rPr>
          <w:rFonts w:ascii="Times New Roman" w:eastAsia="Times New Roman" w:hAnsi="Times New Roman"/>
          <w:sz w:val="28"/>
          <w:szCs w:val="28"/>
          <w:lang w:eastAsia="ru-RU"/>
        </w:rPr>
        <w:t>дрин</w:t>
      </w:r>
      <w:proofErr w:type="spellEnd"/>
      <w:r w:rsidR="00476261">
        <w:rPr>
          <w:rFonts w:ascii="Times New Roman" w:eastAsia="Times New Roman" w:hAnsi="Times New Roman"/>
          <w:sz w:val="28"/>
          <w:szCs w:val="28"/>
          <w:lang w:eastAsia="ru-RU"/>
        </w:rPr>
        <w:t xml:space="preserve">, ул.Садовая,1 ИНН 2119000410) </w:t>
      </w:r>
      <w:r w:rsidR="00B7685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5435E" w:rsidRPr="0095435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 проведении торгов по продаже </w:t>
      </w:r>
      <w:r w:rsidR="00B7685F">
        <w:rPr>
          <w:rFonts w:ascii="Times New Roman" w:eastAsia="Times New Roman" w:hAnsi="Times New Roman"/>
          <w:sz w:val="28"/>
          <w:szCs w:val="28"/>
          <w:lang w:eastAsia="ru-RU"/>
        </w:rPr>
        <w:t xml:space="preserve"> арест</w:t>
      </w:r>
      <w:r w:rsidR="00B7685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7685F">
        <w:rPr>
          <w:rFonts w:ascii="Times New Roman" w:eastAsia="Times New Roman" w:hAnsi="Times New Roman"/>
          <w:sz w:val="28"/>
          <w:szCs w:val="28"/>
          <w:lang w:eastAsia="ru-RU"/>
        </w:rPr>
        <w:t xml:space="preserve">ванного </w:t>
      </w:r>
      <w:r w:rsidR="0095435E" w:rsidRPr="0095435E">
        <w:rPr>
          <w:rFonts w:ascii="Times New Roman" w:eastAsia="Times New Roman" w:hAnsi="Times New Roman"/>
          <w:sz w:val="28"/>
          <w:szCs w:val="28"/>
          <w:lang w:eastAsia="ru-RU"/>
        </w:rPr>
        <w:t>имущества</w:t>
      </w:r>
      <w:r w:rsidR="00B7685F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квартиры , расположенной по адресу: </w:t>
      </w:r>
      <w:proofErr w:type="spellStart"/>
      <w:r w:rsidR="00B7685F">
        <w:rPr>
          <w:rFonts w:ascii="Times New Roman" w:eastAsia="Times New Roman" w:hAnsi="Times New Roman"/>
          <w:sz w:val="28"/>
          <w:szCs w:val="28"/>
          <w:lang w:eastAsia="ru-RU"/>
        </w:rPr>
        <w:t>г.Чебоксары</w:t>
      </w:r>
      <w:proofErr w:type="spellEnd"/>
      <w:r w:rsidR="00B7685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7685F">
        <w:rPr>
          <w:rFonts w:ascii="Times New Roman" w:eastAsia="Times New Roman" w:hAnsi="Times New Roman"/>
          <w:sz w:val="28"/>
          <w:szCs w:val="28"/>
          <w:lang w:eastAsia="ru-RU"/>
        </w:rPr>
        <w:t>ул.Эльгера</w:t>
      </w:r>
      <w:proofErr w:type="spellEnd"/>
      <w:r w:rsidR="00B7685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B3919">
        <w:rPr>
          <w:rFonts w:ascii="Times New Roman" w:eastAsia="Times New Roman" w:hAnsi="Times New Roman"/>
          <w:sz w:val="28"/>
          <w:szCs w:val="28"/>
          <w:lang w:eastAsia="ru-RU"/>
        </w:rPr>
        <w:t>«…»</w:t>
      </w:r>
      <w:r w:rsidR="00B7685F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площадью 67,2 </w:t>
      </w:r>
      <w:proofErr w:type="spellStart"/>
      <w:r w:rsidR="00B7685F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B7685F">
        <w:rPr>
          <w:rFonts w:ascii="Times New Roman" w:eastAsia="Times New Roman" w:hAnsi="Times New Roman"/>
          <w:sz w:val="28"/>
          <w:szCs w:val="28"/>
          <w:lang w:eastAsia="ru-RU"/>
        </w:rPr>
        <w:t>, кадастровый н</w:t>
      </w:r>
      <w:r w:rsidR="00B7685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7685F">
        <w:rPr>
          <w:rFonts w:ascii="Times New Roman" w:eastAsia="Times New Roman" w:hAnsi="Times New Roman"/>
          <w:sz w:val="28"/>
          <w:szCs w:val="28"/>
          <w:lang w:eastAsia="ru-RU"/>
        </w:rPr>
        <w:t>мер 21-21-01/085/2007-179</w:t>
      </w:r>
      <w:r w:rsidR="00B23E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E87" w:rsidRPr="0095435E" w:rsidRDefault="00B23E87" w:rsidP="009543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заявлению  </w:t>
      </w:r>
      <w:r w:rsidR="00BB3919">
        <w:rPr>
          <w:rFonts w:ascii="Times New Roman" w:eastAsia="Times New Roman" w:hAnsi="Times New Roman"/>
          <w:sz w:val="28"/>
          <w:szCs w:val="28"/>
          <w:lang w:eastAsia="ru-RU"/>
        </w:rPr>
        <w:t>«…»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7626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подал заявку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 торгах </w:t>
      </w:r>
      <w:r w:rsidRPr="0095435E">
        <w:rPr>
          <w:rFonts w:ascii="Times New Roman" w:eastAsia="Times New Roman" w:hAnsi="Times New Roman"/>
          <w:sz w:val="28"/>
          <w:szCs w:val="28"/>
          <w:lang w:eastAsia="ru-RU"/>
        </w:rPr>
        <w:t>по пр</w:t>
      </w:r>
      <w:r w:rsidRPr="0095435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5435E">
        <w:rPr>
          <w:rFonts w:ascii="Times New Roman" w:eastAsia="Times New Roman" w:hAnsi="Times New Roman"/>
          <w:sz w:val="28"/>
          <w:szCs w:val="28"/>
          <w:lang w:eastAsia="ru-RU"/>
        </w:rPr>
        <w:t xml:space="preserve">даже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арестованного </w:t>
      </w:r>
      <w:r w:rsidRPr="0095435E">
        <w:rPr>
          <w:rFonts w:ascii="Times New Roman" w:eastAsia="Times New Roman" w:hAnsi="Times New Roman"/>
          <w:sz w:val="28"/>
          <w:szCs w:val="28"/>
          <w:lang w:eastAsia="ru-RU"/>
        </w:rPr>
        <w:t>имущества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квартиры, расположенной по адресу: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ебоксары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ул.Эльгера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B3919">
        <w:rPr>
          <w:rFonts w:ascii="Times New Roman" w:eastAsia="Times New Roman" w:hAnsi="Times New Roman"/>
          <w:sz w:val="28"/>
          <w:szCs w:val="28"/>
          <w:lang w:eastAsia="ru-RU"/>
        </w:rPr>
        <w:t>«…»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площадью 67,2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кадастровый номер 21-21-01/085/2007-179.</w:t>
      </w:r>
    </w:p>
    <w:p w:rsidR="00766814" w:rsidRDefault="00476261" w:rsidP="009543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Однако, 1.11.2013</w:t>
      </w:r>
      <w:r w:rsidR="00B23E87">
        <w:rPr>
          <w:rFonts w:ascii="Times New Roman" w:eastAsia="Times New Roman" w:hAnsi="Times New Roman"/>
          <w:sz w:val="28"/>
          <w:szCs w:val="28"/>
          <w:lang w:eastAsia="ru-RU"/>
        </w:rPr>
        <w:t xml:space="preserve"> ООО «Спектр» </w:t>
      </w:r>
      <w:r w:rsidR="00766814">
        <w:rPr>
          <w:rFonts w:ascii="Times New Roman" w:eastAsia="Times New Roman" w:hAnsi="Times New Roman"/>
          <w:sz w:val="28"/>
          <w:szCs w:val="28"/>
          <w:lang w:eastAsia="ru-RU"/>
        </w:rPr>
        <w:t>уведомило  заявителя о не допуске к торгам по причине  неполного и ненадлежащего представления документов, а именно:</w:t>
      </w:r>
    </w:p>
    <w:p w:rsidR="00766814" w:rsidRDefault="00766814" w:rsidP="009543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представлены не все страницы паспорта;</w:t>
      </w:r>
    </w:p>
    <w:p w:rsidR="00B23E87" w:rsidRDefault="00766814" w:rsidP="009543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страница паспорта «семейное положение» плохо читаемая.</w:t>
      </w:r>
      <w:r w:rsidR="00B23E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81341" w:rsidRDefault="0095435E" w:rsidP="009543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35E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мнению </w:t>
      </w:r>
      <w:r w:rsidR="00BB3919">
        <w:rPr>
          <w:rFonts w:ascii="Times New Roman" w:eastAsia="Times New Roman" w:hAnsi="Times New Roman"/>
          <w:sz w:val="28"/>
          <w:szCs w:val="28"/>
          <w:lang w:eastAsia="ru-RU"/>
        </w:rPr>
        <w:t>«…»</w:t>
      </w:r>
      <w:r w:rsidR="00766814">
        <w:rPr>
          <w:rFonts w:ascii="Times New Roman" w:eastAsia="Times New Roman" w:hAnsi="Times New Roman"/>
          <w:sz w:val="28"/>
          <w:szCs w:val="28"/>
          <w:lang w:eastAsia="ru-RU"/>
        </w:rPr>
        <w:t xml:space="preserve">  его заявка  неправомерно отклонена </w:t>
      </w:r>
      <w:r w:rsidR="00C8134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комиссией  о</w:t>
      </w:r>
      <w:r w:rsidR="00C8134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81341">
        <w:rPr>
          <w:rFonts w:ascii="Times New Roman" w:eastAsia="Times New Roman" w:hAnsi="Times New Roman"/>
          <w:sz w:val="28"/>
          <w:szCs w:val="28"/>
          <w:lang w:eastAsia="ru-RU"/>
        </w:rPr>
        <w:t>ганизатора торгов, так как   до подачи заявки представител</w:t>
      </w:r>
      <w:proofErr w:type="gramStart"/>
      <w:r w:rsidR="00C81341">
        <w:rPr>
          <w:rFonts w:ascii="Times New Roman" w:eastAsia="Times New Roman" w:hAnsi="Times New Roman"/>
          <w:sz w:val="28"/>
          <w:szCs w:val="28"/>
          <w:lang w:eastAsia="ru-RU"/>
        </w:rPr>
        <w:t>и ООО</w:t>
      </w:r>
      <w:proofErr w:type="gramEnd"/>
      <w:r w:rsidR="00C81341">
        <w:rPr>
          <w:rFonts w:ascii="Times New Roman" w:eastAsia="Times New Roman" w:hAnsi="Times New Roman"/>
          <w:sz w:val="28"/>
          <w:szCs w:val="28"/>
          <w:lang w:eastAsia="ru-RU"/>
        </w:rPr>
        <w:t xml:space="preserve"> «Спектр» и  ТУ</w:t>
      </w:r>
      <w:r w:rsidR="00424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1341">
        <w:rPr>
          <w:rFonts w:ascii="Times New Roman" w:eastAsia="Times New Roman" w:hAnsi="Times New Roman"/>
          <w:sz w:val="28"/>
          <w:szCs w:val="28"/>
          <w:lang w:eastAsia="ru-RU"/>
        </w:rPr>
        <w:t xml:space="preserve"> Росимущества  в устной  форме проинформирова</w:t>
      </w:r>
      <w:r w:rsidR="00936CCE">
        <w:rPr>
          <w:rFonts w:ascii="Times New Roman" w:eastAsia="Times New Roman" w:hAnsi="Times New Roman"/>
          <w:sz w:val="28"/>
          <w:szCs w:val="28"/>
          <w:lang w:eastAsia="ru-RU"/>
        </w:rPr>
        <w:t>ли его, что   к заявке  необходимо приложить  только страницы с анкетными  данными, с регистр</w:t>
      </w:r>
      <w:r w:rsidR="00936CC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36CCE">
        <w:rPr>
          <w:rFonts w:ascii="Times New Roman" w:eastAsia="Times New Roman" w:hAnsi="Times New Roman"/>
          <w:sz w:val="28"/>
          <w:szCs w:val="28"/>
          <w:lang w:eastAsia="ru-RU"/>
        </w:rPr>
        <w:t>цией по месту жительства и сведениями  о семейном положении.</w:t>
      </w:r>
    </w:p>
    <w:p w:rsidR="00352000" w:rsidRDefault="009F5319" w:rsidP="009543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страница «семейное положение» хорошо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просматривается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как запись на ней отсутствует. В  пояснительной записке  указан</w:t>
      </w:r>
      <w:r w:rsidR="00AA4C61">
        <w:rPr>
          <w:rFonts w:ascii="Times New Roman" w:eastAsia="Times New Roman" w:hAnsi="Times New Roman"/>
          <w:sz w:val="28"/>
          <w:szCs w:val="28"/>
          <w:lang w:eastAsia="ru-RU"/>
        </w:rPr>
        <w:t>ы свед</w:t>
      </w:r>
      <w:r w:rsidR="00AA4C6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A4C61">
        <w:rPr>
          <w:rFonts w:ascii="Times New Roman" w:eastAsia="Times New Roman" w:hAnsi="Times New Roman"/>
          <w:sz w:val="28"/>
          <w:szCs w:val="28"/>
          <w:lang w:eastAsia="ru-RU"/>
        </w:rPr>
        <w:t>ния о семейном положении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E2F1A" w:rsidRPr="005732CE" w:rsidRDefault="0095435E" w:rsidP="009E2F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35E">
        <w:rPr>
          <w:rFonts w:ascii="Times New Roman" w:eastAsia="Times New Roman" w:hAnsi="Times New Roman"/>
          <w:sz w:val="28"/>
          <w:szCs w:val="28"/>
          <w:lang w:eastAsia="ru-RU"/>
        </w:rPr>
        <w:t xml:space="preserve">В заседании Комиссии </w:t>
      </w:r>
      <w:r w:rsidR="009E2F1A" w:rsidRPr="005732CE">
        <w:rPr>
          <w:rFonts w:ascii="Times New Roman" w:hAnsi="Times New Roman"/>
          <w:sz w:val="28"/>
          <w:szCs w:val="28"/>
        </w:rPr>
        <w:t xml:space="preserve"> до вынесения  Комиссией Чувашского УФАС решения по существу </w:t>
      </w:r>
      <w:r w:rsidR="00BB3919">
        <w:rPr>
          <w:rFonts w:ascii="Times New Roman" w:hAnsi="Times New Roman"/>
          <w:sz w:val="28"/>
          <w:szCs w:val="28"/>
        </w:rPr>
        <w:t xml:space="preserve">«…» </w:t>
      </w:r>
      <w:r w:rsidR="009E2F1A">
        <w:rPr>
          <w:rFonts w:ascii="Times New Roman" w:hAnsi="Times New Roman"/>
          <w:sz w:val="28"/>
          <w:szCs w:val="28"/>
        </w:rPr>
        <w:t>представлено за</w:t>
      </w:r>
      <w:r w:rsidR="009E2F1A" w:rsidRPr="005732CE">
        <w:rPr>
          <w:rFonts w:ascii="Times New Roman" w:hAnsi="Times New Roman"/>
          <w:sz w:val="28"/>
          <w:szCs w:val="28"/>
        </w:rPr>
        <w:t>явление от 26.11.2013 о прекр</w:t>
      </w:r>
      <w:r w:rsidR="009E2F1A" w:rsidRPr="005732CE">
        <w:rPr>
          <w:rFonts w:ascii="Times New Roman" w:hAnsi="Times New Roman"/>
          <w:sz w:val="28"/>
          <w:szCs w:val="28"/>
        </w:rPr>
        <w:t>а</w:t>
      </w:r>
      <w:r w:rsidR="009E2F1A" w:rsidRPr="005732CE">
        <w:rPr>
          <w:rFonts w:ascii="Times New Roman" w:hAnsi="Times New Roman"/>
          <w:sz w:val="28"/>
          <w:szCs w:val="28"/>
        </w:rPr>
        <w:t>щении производства  по  жалобе к ООО «Спектр» в связи  с отзывом его ж</w:t>
      </w:r>
      <w:r w:rsidR="009E2F1A" w:rsidRPr="005732CE">
        <w:rPr>
          <w:rFonts w:ascii="Times New Roman" w:hAnsi="Times New Roman"/>
          <w:sz w:val="28"/>
          <w:szCs w:val="28"/>
        </w:rPr>
        <w:t>а</w:t>
      </w:r>
      <w:r w:rsidR="009E2F1A" w:rsidRPr="005732CE">
        <w:rPr>
          <w:rFonts w:ascii="Times New Roman" w:hAnsi="Times New Roman"/>
          <w:sz w:val="28"/>
          <w:szCs w:val="28"/>
        </w:rPr>
        <w:t>лобы.</w:t>
      </w:r>
    </w:p>
    <w:p w:rsidR="0095435E" w:rsidRPr="0095435E" w:rsidRDefault="0095435E" w:rsidP="009543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35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Представитель </w:t>
      </w:r>
      <w:r w:rsidR="009F5319"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«Спектр» </w:t>
      </w:r>
      <w:r w:rsidRPr="0095435E">
        <w:rPr>
          <w:rFonts w:ascii="Times New Roman" w:eastAsia="Times New Roman" w:hAnsi="Times New Roman"/>
          <w:sz w:val="28"/>
          <w:szCs w:val="28"/>
          <w:lang w:eastAsia="ru-RU"/>
        </w:rPr>
        <w:t>нарушение законодательства не пр</w:t>
      </w:r>
      <w:r w:rsidRPr="0095435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5435E">
        <w:rPr>
          <w:rFonts w:ascii="Times New Roman" w:eastAsia="Times New Roman" w:hAnsi="Times New Roman"/>
          <w:sz w:val="28"/>
          <w:szCs w:val="28"/>
          <w:lang w:eastAsia="ru-RU"/>
        </w:rPr>
        <w:t xml:space="preserve">знал. Считает, что продажа </w:t>
      </w:r>
      <w:r w:rsidR="009F5319">
        <w:rPr>
          <w:rFonts w:ascii="Times New Roman" w:eastAsia="Times New Roman" w:hAnsi="Times New Roman"/>
          <w:sz w:val="28"/>
          <w:szCs w:val="28"/>
          <w:lang w:eastAsia="ru-RU"/>
        </w:rPr>
        <w:t xml:space="preserve">арестованного </w:t>
      </w:r>
      <w:r w:rsidRPr="0095435E">
        <w:rPr>
          <w:rFonts w:ascii="Times New Roman" w:eastAsia="Times New Roman" w:hAnsi="Times New Roman"/>
          <w:sz w:val="28"/>
          <w:szCs w:val="28"/>
          <w:lang w:eastAsia="ru-RU"/>
        </w:rPr>
        <w:t xml:space="preserve">  имущества  осуществлена в соо</w:t>
      </w:r>
      <w:r w:rsidRPr="0095435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5435E">
        <w:rPr>
          <w:rFonts w:ascii="Times New Roman" w:eastAsia="Times New Roman" w:hAnsi="Times New Roman"/>
          <w:sz w:val="28"/>
          <w:szCs w:val="28"/>
          <w:lang w:eastAsia="ru-RU"/>
        </w:rPr>
        <w:t>ветствии с требованиями законодательства.</w:t>
      </w:r>
      <w:r w:rsidR="009F53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435E" w:rsidRPr="0095435E" w:rsidRDefault="0095435E" w:rsidP="009543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35E">
        <w:rPr>
          <w:rFonts w:ascii="Times New Roman" w:eastAsia="Times New Roman" w:hAnsi="Times New Roman"/>
          <w:sz w:val="28"/>
          <w:szCs w:val="28"/>
          <w:lang w:eastAsia="ru-RU"/>
        </w:rPr>
        <w:t>Изучив представленные документы, заслушав пояснения лиц, участв</w:t>
      </w:r>
      <w:r w:rsidRPr="0095435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5435E">
        <w:rPr>
          <w:rFonts w:ascii="Times New Roman" w:eastAsia="Times New Roman" w:hAnsi="Times New Roman"/>
          <w:sz w:val="28"/>
          <w:szCs w:val="28"/>
          <w:lang w:eastAsia="ru-RU"/>
        </w:rPr>
        <w:t>ющих в рассмотрении дела, Комиссия приходит к выводу о необоснованн</w:t>
      </w:r>
      <w:r w:rsidRPr="0095435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5435E">
        <w:rPr>
          <w:rFonts w:ascii="Times New Roman" w:eastAsia="Times New Roman" w:hAnsi="Times New Roman"/>
          <w:sz w:val="28"/>
          <w:szCs w:val="28"/>
          <w:lang w:eastAsia="ru-RU"/>
        </w:rPr>
        <w:t xml:space="preserve">сти доводов заявителя по следующим основаниям.  </w:t>
      </w:r>
    </w:p>
    <w:p w:rsidR="00AD2790" w:rsidRPr="00AD2790" w:rsidRDefault="00AD2790" w:rsidP="00AD27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790">
        <w:rPr>
          <w:rFonts w:ascii="Times New Roman" w:eastAsia="Times New Roman" w:hAnsi="Times New Roman"/>
          <w:sz w:val="28"/>
          <w:szCs w:val="28"/>
          <w:lang w:eastAsia="ru-RU"/>
        </w:rPr>
        <w:t>Статьей 18.1 Федерального закона от 26.07.2006 № 135-ФЗ «О защите конкуренции» (далее-Закон о защите конкуренции) установлен порядок ра</w:t>
      </w:r>
      <w:r w:rsidRPr="00AD279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D2790">
        <w:rPr>
          <w:rFonts w:ascii="Times New Roman" w:eastAsia="Times New Roman" w:hAnsi="Times New Roman"/>
          <w:sz w:val="28"/>
          <w:szCs w:val="28"/>
          <w:lang w:eastAsia="ru-RU"/>
        </w:rPr>
        <w:t>смотрения антимонопольным органом жалоб на нарушение процедуры то</w:t>
      </w:r>
      <w:r w:rsidRPr="00AD279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D2790">
        <w:rPr>
          <w:rFonts w:ascii="Times New Roman" w:eastAsia="Times New Roman" w:hAnsi="Times New Roman"/>
          <w:sz w:val="28"/>
          <w:szCs w:val="28"/>
          <w:lang w:eastAsia="ru-RU"/>
        </w:rPr>
        <w:t>гов и порядка заключения договоров.</w:t>
      </w:r>
    </w:p>
    <w:p w:rsidR="00AD2790" w:rsidRPr="00AD2790" w:rsidRDefault="00AD2790" w:rsidP="00AD27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D2790">
        <w:rPr>
          <w:rFonts w:ascii="Times New Roman" w:eastAsia="Times New Roman" w:hAnsi="Times New Roman"/>
          <w:sz w:val="28"/>
          <w:szCs w:val="28"/>
          <w:lang w:eastAsia="ru-RU"/>
        </w:rPr>
        <w:t>По правилам статьи 18.1 Закона о защите конкуренции антимонопол</w:t>
      </w:r>
      <w:r w:rsidRPr="00AD279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AD2790">
        <w:rPr>
          <w:rFonts w:ascii="Times New Roman" w:eastAsia="Times New Roman" w:hAnsi="Times New Roman"/>
          <w:sz w:val="28"/>
          <w:szCs w:val="28"/>
          <w:lang w:eastAsia="ru-RU"/>
        </w:rPr>
        <w:t>ный орган рассматривает жалобы на действия (бездействие) организатора торгов, оператора электронной площадки, конкурсной или аукционной к</w:t>
      </w:r>
      <w:r w:rsidRPr="00AD279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D2790">
        <w:rPr>
          <w:rFonts w:ascii="Times New Roman" w:eastAsia="Times New Roman" w:hAnsi="Times New Roman"/>
          <w:sz w:val="28"/>
          <w:szCs w:val="28"/>
          <w:lang w:eastAsia="ru-RU"/>
        </w:rPr>
        <w:t>миссии при организации и проведении торгов, заключении договоров по р</w:t>
      </w:r>
      <w:r w:rsidRPr="00AD279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D2790">
        <w:rPr>
          <w:rFonts w:ascii="Times New Roman" w:eastAsia="Times New Roman" w:hAnsi="Times New Roman"/>
          <w:sz w:val="28"/>
          <w:szCs w:val="28"/>
          <w:lang w:eastAsia="ru-RU"/>
        </w:rPr>
        <w:t>зультатам торгов или в случае, если торги, проведение которых является об</w:t>
      </w:r>
      <w:r w:rsidRPr="00AD279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D2790">
        <w:rPr>
          <w:rFonts w:ascii="Times New Roman" w:eastAsia="Times New Roman" w:hAnsi="Times New Roman"/>
          <w:sz w:val="28"/>
          <w:szCs w:val="28"/>
          <w:lang w:eastAsia="ru-RU"/>
        </w:rPr>
        <w:t>зательным в соответствии с законодательством Российской Федерации, пр</w:t>
      </w:r>
      <w:r w:rsidRPr="00AD279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D2790">
        <w:rPr>
          <w:rFonts w:ascii="Times New Roman" w:eastAsia="Times New Roman" w:hAnsi="Times New Roman"/>
          <w:sz w:val="28"/>
          <w:szCs w:val="28"/>
          <w:lang w:eastAsia="ru-RU"/>
        </w:rPr>
        <w:t>знаны несостоявшимися, за исключением жалоб, рассмотрение которых предусмотрено законодательством Российской Федерации</w:t>
      </w:r>
      <w:proofErr w:type="gramEnd"/>
      <w:r w:rsidRPr="00AD2790">
        <w:rPr>
          <w:rFonts w:ascii="Times New Roman" w:eastAsia="Times New Roman" w:hAnsi="Times New Roman"/>
          <w:sz w:val="28"/>
          <w:szCs w:val="28"/>
          <w:lang w:eastAsia="ru-RU"/>
        </w:rPr>
        <w:t xml:space="preserve"> о размещении з</w:t>
      </w:r>
      <w:r w:rsidRPr="00AD279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D2790">
        <w:rPr>
          <w:rFonts w:ascii="Times New Roman" w:eastAsia="Times New Roman" w:hAnsi="Times New Roman"/>
          <w:sz w:val="28"/>
          <w:szCs w:val="28"/>
          <w:lang w:eastAsia="ru-RU"/>
        </w:rPr>
        <w:t>казов на поставки товаров, выполнение работ, оказание услуг для госуда</w:t>
      </w:r>
      <w:r w:rsidRPr="00AD279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D2790">
        <w:rPr>
          <w:rFonts w:ascii="Times New Roman" w:eastAsia="Times New Roman" w:hAnsi="Times New Roman"/>
          <w:sz w:val="28"/>
          <w:szCs w:val="28"/>
          <w:lang w:eastAsia="ru-RU"/>
        </w:rPr>
        <w:t>ственных и муниципальных нужд.</w:t>
      </w:r>
    </w:p>
    <w:p w:rsidR="00BD0FFD" w:rsidRPr="005732CE" w:rsidRDefault="00BD0FFD" w:rsidP="00BD0FF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CE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сайте  электронной  торговой площадки ФГУП «ЭТБ»  размещено   извещение  о  реализации  ООО «Спектр»  подвергнутого аресту заложенного имущества – квартиры , расположенной по адресу: </w:t>
      </w:r>
      <w:proofErr w:type="spellStart"/>
      <w:r w:rsidRPr="005732C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5732CE">
        <w:rPr>
          <w:rFonts w:ascii="Times New Roman" w:eastAsia="Times New Roman" w:hAnsi="Times New Roman"/>
          <w:sz w:val="28"/>
          <w:szCs w:val="28"/>
          <w:lang w:eastAsia="ru-RU"/>
        </w:rPr>
        <w:t>.Ч</w:t>
      </w:r>
      <w:proofErr w:type="gramEnd"/>
      <w:r w:rsidRPr="005732CE">
        <w:rPr>
          <w:rFonts w:ascii="Times New Roman" w:eastAsia="Times New Roman" w:hAnsi="Times New Roman"/>
          <w:sz w:val="28"/>
          <w:szCs w:val="28"/>
          <w:lang w:eastAsia="ru-RU"/>
        </w:rPr>
        <w:t>ебоксары</w:t>
      </w:r>
      <w:proofErr w:type="spellEnd"/>
      <w:r w:rsidRPr="005732C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732CE">
        <w:rPr>
          <w:rFonts w:ascii="Times New Roman" w:eastAsia="Times New Roman" w:hAnsi="Times New Roman"/>
          <w:sz w:val="28"/>
          <w:szCs w:val="28"/>
          <w:lang w:eastAsia="ru-RU"/>
        </w:rPr>
        <w:t>ул.Эльгера</w:t>
      </w:r>
      <w:proofErr w:type="spellEnd"/>
      <w:r w:rsidRPr="005732C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B3919">
        <w:rPr>
          <w:rFonts w:ascii="Times New Roman" w:eastAsia="Times New Roman" w:hAnsi="Times New Roman"/>
          <w:sz w:val="28"/>
          <w:szCs w:val="28"/>
          <w:lang w:eastAsia="ru-RU"/>
        </w:rPr>
        <w:t>«…»</w:t>
      </w:r>
      <w:r w:rsidRPr="005732CE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площадью 67,2 </w:t>
      </w:r>
      <w:proofErr w:type="spellStart"/>
      <w:r w:rsidRPr="005732CE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5732CE">
        <w:rPr>
          <w:rFonts w:ascii="Times New Roman" w:eastAsia="Times New Roman" w:hAnsi="Times New Roman"/>
          <w:sz w:val="28"/>
          <w:szCs w:val="28"/>
          <w:lang w:eastAsia="ru-RU"/>
        </w:rPr>
        <w:t>, кадастровый номер 21-21-01/085/2007-179.</w:t>
      </w:r>
    </w:p>
    <w:p w:rsidR="009F5319" w:rsidRPr="005732CE" w:rsidRDefault="00BD0FFD" w:rsidP="009543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CE">
        <w:rPr>
          <w:rFonts w:ascii="Times New Roman" w:eastAsia="Times New Roman" w:hAnsi="Times New Roman"/>
          <w:sz w:val="28"/>
          <w:szCs w:val="28"/>
          <w:lang w:eastAsia="ru-RU"/>
        </w:rPr>
        <w:t>Реализация заложенного имущества регулируется Законом РФ от 29.05.1992 N 2872-1 «О залоге».</w:t>
      </w:r>
    </w:p>
    <w:p w:rsidR="00BD0FFD" w:rsidRPr="005732CE" w:rsidRDefault="00BD0FFD" w:rsidP="00BD0F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32CE">
        <w:rPr>
          <w:rFonts w:ascii="Times New Roman" w:eastAsia="Times New Roman" w:hAnsi="Times New Roman"/>
          <w:sz w:val="28"/>
          <w:szCs w:val="28"/>
          <w:lang w:eastAsia="ru-RU"/>
        </w:rPr>
        <w:t>Согласно п</w:t>
      </w:r>
      <w:r w:rsidR="00476261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ункту </w:t>
      </w:r>
      <w:r w:rsidRPr="005732CE">
        <w:rPr>
          <w:rFonts w:ascii="Times New Roman" w:eastAsia="Times New Roman" w:hAnsi="Times New Roman"/>
          <w:sz w:val="28"/>
          <w:szCs w:val="28"/>
          <w:lang w:eastAsia="ru-RU"/>
        </w:rPr>
        <w:t xml:space="preserve">4  статьи 28.2 данного закона  документация о  торгах должна содержать </w:t>
      </w:r>
      <w:r w:rsidRPr="005732CE">
        <w:rPr>
          <w:rFonts w:ascii="Times New Roman" w:hAnsi="Times New Roman"/>
          <w:sz w:val="28"/>
          <w:szCs w:val="28"/>
        </w:rPr>
        <w:t xml:space="preserve"> требования к оформлению заявки на участие в торгах.</w:t>
      </w:r>
    </w:p>
    <w:p w:rsidR="00BD0FFD" w:rsidRPr="005732CE" w:rsidRDefault="00BD0FFD" w:rsidP="00BD0F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32CE">
        <w:rPr>
          <w:rFonts w:ascii="Times New Roman" w:hAnsi="Times New Roman"/>
          <w:sz w:val="28"/>
          <w:szCs w:val="28"/>
        </w:rPr>
        <w:lastRenderedPageBreak/>
        <w:t>П</w:t>
      </w:r>
      <w:r w:rsidR="00476261">
        <w:rPr>
          <w:rFonts w:ascii="Times New Roman" w:hAnsi="Times New Roman"/>
          <w:sz w:val="28"/>
          <w:szCs w:val="28"/>
        </w:rPr>
        <w:t xml:space="preserve">ункт </w:t>
      </w:r>
      <w:r w:rsidRPr="005732CE">
        <w:rPr>
          <w:rFonts w:ascii="Times New Roman" w:hAnsi="Times New Roman"/>
          <w:sz w:val="28"/>
          <w:szCs w:val="28"/>
        </w:rPr>
        <w:t xml:space="preserve">5 Извещения  о проведении </w:t>
      </w:r>
      <w:r w:rsidR="00D9667D">
        <w:rPr>
          <w:rFonts w:ascii="Times New Roman" w:hAnsi="Times New Roman"/>
          <w:sz w:val="28"/>
          <w:szCs w:val="28"/>
        </w:rPr>
        <w:t xml:space="preserve">торгов по реализации заложенного и арестованного имущества </w:t>
      </w:r>
      <w:r w:rsidRPr="005732CE">
        <w:rPr>
          <w:rFonts w:ascii="Times New Roman" w:hAnsi="Times New Roman"/>
          <w:sz w:val="28"/>
          <w:szCs w:val="28"/>
        </w:rPr>
        <w:t xml:space="preserve">    установлено требование для физических лиц:  предоставление  копии паспорта  или заменяющего его документа  в составе заявки.</w:t>
      </w:r>
    </w:p>
    <w:p w:rsidR="00692EC1" w:rsidRPr="005732CE" w:rsidRDefault="00692EC1" w:rsidP="00BD0F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32CE">
        <w:rPr>
          <w:rFonts w:ascii="Times New Roman" w:hAnsi="Times New Roman"/>
          <w:sz w:val="28"/>
          <w:szCs w:val="28"/>
        </w:rPr>
        <w:t>В соответствии с пунктом 1 Положения о паспорте гражданина Ро</w:t>
      </w:r>
      <w:r w:rsidRPr="005732CE">
        <w:rPr>
          <w:rFonts w:ascii="Times New Roman" w:hAnsi="Times New Roman"/>
          <w:sz w:val="28"/>
          <w:szCs w:val="28"/>
        </w:rPr>
        <w:t>с</w:t>
      </w:r>
      <w:r w:rsidRPr="005732CE">
        <w:rPr>
          <w:rFonts w:ascii="Times New Roman" w:hAnsi="Times New Roman"/>
          <w:sz w:val="28"/>
          <w:szCs w:val="28"/>
        </w:rPr>
        <w:t>сийской Федерации, утвержденного постановлением Правительства РФ от 08.07.1997 № 828 «Об  утверждении  Положения о паспорте гражданина Ро</w:t>
      </w:r>
      <w:r w:rsidRPr="005732CE">
        <w:rPr>
          <w:rFonts w:ascii="Times New Roman" w:hAnsi="Times New Roman"/>
          <w:sz w:val="28"/>
          <w:szCs w:val="28"/>
        </w:rPr>
        <w:t>с</w:t>
      </w:r>
      <w:r w:rsidRPr="005732CE">
        <w:rPr>
          <w:rFonts w:ascii="Times New Roman" w:hAnsi="Times New Roman"/>
          <w:sz w:val="28"/>
          <w:szCs w:val="28"/>
        </w:rPr>
        <w:t>сийской Федерации, образца бланка и описания паспорта гражданина Ро</w:t>
      </w:r>
      <w:r w:rsidRPr="005732CE">
        <w:rPr>
          <w:rFonts w:ascii="Times New Roman" w:hAnsi="Times New Roman"/>
          <w:sz w:val="28"/>
          <w:szCs w:val="28"/>
        </w:rPr>
        <w:t>с</w:t>
      </w:r>
      <w:r w:rsidRPr="005732CE">
        <w:rPr>
          <w:rFonts w:ascii="Times New Roman" w:hAnsi="Times New Roman"/>
          <w:sz w:val="28"/>
          <w:szCs w:val="28"/>
        </w:rPr>
        <w:t xml:space="preserve">сийской Федерации» паспорт гражданина  Российской </w:t>
      </w:r>
      <w:r w:rsidR="00214B78">
        <w:rPr>
          <w:rFonts w:ascii="Times New Roman" w:hAnsi="Times New Roman"/>
          <w:sz w:val="28"/>
          <w:szCs w:val="28"/>
        </w:rPr>
        <w:t>Ф</w:t>
      </w:r>
      <w:r w:rsidRPr="005732CE">
        <w:rPr>
          <w:rFonts w:ascii="Times New Roman" w:hAnsi="Times New Roman"/>
          <w:sz w:val="28"/>
          <w:szCs w:val="28"/>
        </w:rPr>
        <w:t>едерации является основным документом, удостоверяющим личность гражданина Российской Федерации на территории Российской Федерации. Согласно пункту 2 опис</w:t>
      </w:r>
      <w:r w:rsidRPr="005732CE">
        <w:rPr>
          <w:rFonts w:ascii="Times New Roman" w:hAnsi="Times New Roman"/>
          <w:sz w:val="28"/>
          <w:szCs w:val="28"/>
        </w:rPr>
        <w:t>а</w:t>
      </w:r>
      <w:r w:rsidRPr="005732CE">
        <w:rPr>
          <w:rFonts w:ascii="Times New Roman" w:hAnsi="Times New Roman"/>
          <w:sz w:val="28"/>
          <w:szCs w:val="28"/>
        </w:rPr>
        <w:t>ния бланка паспорта гражданина  РФ, утвержденного постановлением  Пр</w:t>
      </w:r>
      <w:r w:rsidRPr="005732CE">
        <w:rPr>
          <w:rFonts w:ascii="Times New Roman" w:hAnsi="Times New Roman"/>
          <w:sz w:val="28"/>
          <w:szCs w:val="28"/>
        </w:rPr>
        <w:t>а</w:t>
      </w:r>
      <w:r w:rsidRPr="005732CE">
        <w:rPr>
          <w:rFonts w:ascii="Times New Roman" w:hAnsi="Times New Roman"/>
          <w:sz w:val="28"/>
          <w:szCs w:val="28"/>
        </w:rPr>
        <w:t>вительства РФ №828, бланк паспорта имеет размер 88</w:t>
      </w:r>
      <w:r w:rsidR="00476261">
        <w:rPr>
          <w:rFonts w:ascii="Times New Roman" w:hAnsi="Times New Roman"/>
          <w:sz w:val="28"/>
          <w:szCs w:val="28"/>
        </w:rPr>
        <w:t>х</w:t>
      </w:r>
      <w:r w:rsidRPr="005732CE">
        <w:rPr>
          <w:rFonts w:ascii="Times New Roman" w:hAnsi="Times New Roman"/>
          <w:sz w:val="28"/>
          <w:szCs w:val="28"/>
        </w:rPr>
        <w:t>25 мм, состоит из о</w:t>
      </w:r>
      <w:r w:rsidRPr="005732CE">
        <w:rPr>
          <w:rFonts w:ascii="Times New Roman" w:hAnsi="Times New Roman"/>
          <w:sz w:val="28"/>
          <w:szCs w:val="28"/>
        </w:rPr>
        <w:t>б</w:t>
      </w:r>
      <w:r w:rsidRPr="005732CE">
        <w:rPr>
          <w:rFonts w:ascii="Times New Roman" w:hAnsi="Times New Roman"/>
          <w:sz w:val="28"/>
          <w:szCs w:val="28"/>
        </w:rPr>
        <w:t>ложки, приклеенных к обложке форзацев и содержит 20 страниц, из них 14 страниц имеют нумерацию в орнаментальном оформлении, продублирова</w:t>
      </w:r>
      <w:r w:rsidRPr="005732CE">
        <w:rPr>
          <w:rFonts w:ascii="Times New Roman" w:hAnsi="Times New Roman"/>
          <w:sz w:val="28"/>
          <w:szCs w:val="28"/>
        </w:rPr>
        <w:t>н</w:t>
      </w:r>
      <w:r w:rsidRPr="005732CE">
        <w:rPr>
          <w:rFonts w:ascii="Times New Roman" w:hAnsi="Times New Roman"/>
          <w:sz w:val="28"/>
          <w:szCs w:val="28"/>
        </w:rPr>
        <w:t xml:space="preserve">ную в центре страницы в фоновой сетке. </w:t>
      </w:r>
      <w:proofErr w:type="gramStart"/>
      <w:r w:rsidRPr="005732CE">
        <w:rPr>
          <w:rFonts w:ascii="Times New Roman" w:hAnsi="Times New Roman"/>
          <w:sz w:val="28"/>
          <w:szCs w:val="28"/>
        </w:rPr>
        <w:t>Факт необходимости отражения в копии документа полной информации с подлинника документа и его вне</w:t>
      </w:r>
      <w:r w:rsidRPr="005732CE">
        <w:rPr>
          <w:rFonts w:ascii="Times New Roman" w:hAnsi="Times New Roman"/>
          <w:sz w:val="28"/>
          <w:szCs w:val="28"/>
        </w:rPr>
        <w:t>ш</w:t>
      </w:r>
      <w:r w:rsidRPr="005732CE">
        <w:rPr>
          <w:rFonts w:ascii="Times New Roman" w:hAnsi="Times New Roman"/>
          <w:sz w:val="28"/>
          <w:szCs w:val="28"/>
        </w:rPr>
        <w:t>них признаков, установлен действующим законодательством РФ и подтве</w:t>
      </w:r>
      <w:r w:rsidRPr="005732CE">
        <w:rPr>
          <w:rFonts w:ascii="Times New Roman" w:hAnsi="Times New Roman"/>
          <w:sz w:val="28"/>
          <w:szCs w:val="28"/>
        </w:rPr>
        <w:t>р</w:t>
      </w:r>
      <w:r w:rsidRPr="005732CE">
        <w:rPr>
          <w:rFonts w:ascii="Times New Roman" w:hAnsi="Times New Roman"/>
          <w:sz w:val="28"/>
          <w:szCs w:val="28"/>
        </w:rPr>
        <w:t>ждается пунктом 4 Правил делопроизводства в федеральных органах испо</w:t>
      </w:r>
      <w:r w:rsidRPr="005732CE">
        <w:rPr>
          <w:rFonts w:ascii="Times New Roman" w:hAnsi="Times New Roman"/>
          <w:sz w:val="28"/>
          <w:szCs w:val="28"/>
        </w:rPr>
        <w:t>л</w:t>
      </w:r>
      <w:r w:rsidRPr="005732CE">
        <w:rPr>
          <w:rFonts w:ascii="Times New Roman" w:hAnsi="Times New Roman"/>
          <w:sz w:val="28"/>
          <w:szCs w:val="28"/>
        </w:rPr>
        <w:t>нительной власти, утвержденных Постановлением Правительства РФ от 15.06.2009 №477, согласно которому копия документа – документ, полн</w:t>
      </w:r>
      <w:r w:rsidRPr="005732CE">
        <w:rPr>
          <w:rFonts w:ascii="Times New Roman" w:hAnsi="Times New Roman"/>
          <w:sz w:val="28"/>
          <w:szCs w:val="28"/>
        </w:rPr>
        <w:t>о</w:t>
      </w:r>
      <w:r w:rsidRPr="005732CE">
        <w:rPr>
          <w:rFonts w:ascii="Times New Roman" w:hAnsi="Times New Roman"/>
          <w:sz w:val="28"/>
          <w:szCs w:val="28"/>
        </w:rPr>
        <w:t>стью воспроизводящий информацию подлинника документа и его внешние признаки, не имеющий юридической силы.</w:t>
      </w:r>
      <w:proofErr w:type="gramEnd"/>
    </w:p>
    <w:p w:rsidR="00692EC1" w:rsidRPr="005732CE" w:rsidRDefault="009B745B" w:rsidP="00BD0F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32CE">
        <w:rPr>
          <w:rFonts w:ascii="Times New Roman" w:hAnsi="Times New Roman"/>
          <w:sz w:val="28"/>
          <w:szCs w:val="28"/>
        </w:rPr>
        <w:t>Таким образом, копией  документа, удостоверяющего личность для ф</w:t>
      </w:r>
      <w:r w:rsidRPr="005732CE">
        <w:rPr>
          <w:rFonts w:ascii="Times New Roman" w:hAnsi="Times New Roman"/>
          <w:sz w:val="28"/>
          <w:szCs w:val="28"/>
        </w:rPr>
        <w:t>и</w:t>
      </w:r>
      <w:r w:rsidRPr="005732CE">
        <w:rPr>
          <w:rFonts w:ascii="Times New Roman" w:hAnsi="Times New Roman"/>
          <w:sz w:val="28"/>
          <w:szCs w:val="28"/>
        </w:rPr>
        <w:t>зи</w:t>
      </w:r>
      <w:r w:rsidR="000E54D6" w:rsidRPr="005732CE">
        <w:rPr>
          <w:rFonts w:ascii="Times New Roman" w:hAnsi="Times New Roman"/>
          <w:sz w:val="28"/>
          <w:szCs w:val="28"/>
        </w:rPr>
        <w:t>ческого лица – гражданина Российской Федерации,</w:t>
      </w:r>
      <w:r w:rsidR="00D9667D">
        <w:rPr>
          <w:rFonts w:ascii="Times New Roman" w:hAnsi="Times New Roman"/>
          <w:sz w:val="28"/>
          <w:szCs w:val="28"/>
        </w:rPr>
        <w:t xml:space="preserve"> является</w:t>
      </w:r>
      <w:r w:rsidR="000E54D6" w:rsidRPr="005732CE">
        <w:rPr>
          <w:rFonts w:ascii="Times New Roman" w:hAnsi="Times New Roman"/>
          <w:sz w:val="28"/>
          <w:szCs w:val="28"/>
        </w:rPr>
        <w:t xml:space="preserve"> </w:t>
      </w:r>
      <w:r w:rsidR="00D9667D">
        <w:rPr>
          <w:rFonts w:ascii="Times New Roman" w:hAnsi="Times New Roman"/>
          <w:sz w:val="28"/>
          <w:szCs w:val="28"/>
        </w:rPr>
        <w:t>копия</w:t>
      </w:r>
      <w:r w:rsidR="00214B78">
        <w:rPr>
          <w:rFonts w:ascii="Times New Roman" w:hAnsi="Times New Roman"/>
          <w:sz w:val="28"/>
          <w:szCs w:val="28"/>
        </w:rPr>
        <w:t>,</w:t>
      </w:r>
      <w:r w:rsidR="00D9667D">
        <w:rPr>
          <w:rFonts w:ascii="Times New Roman" w:hAnsi="Times New Roman"/>
          <w:sz w:val="28"/>
          <w:szCs w:val="28"/>
        </w:rPr>
        <w:t xml:space="preserve"> </w:t>
      </w:r>
      <w:r w:rsidR="000E54D6" w:rsidRPr="005732CE">
        <w:rPr>
          <w:rFonts w:ascii="Times New Roman" w:hAnsi="Times New Roman"/>
          <w:sz w:val="28"/>
          <w:szCs w:val="28"/>
        </w:rPr>
        <w:t>полн</w:t>
      </w:r>
      <w:r w:rsidR="000E54D6" w:rsidRPr="005732CE">
        <w:rPr>
          <w:rFonts w:ascii="Times New Roman" w:hAnsi="Times New Roman"/>
          <w:sz w:val="28"/>
          <w:szCs w:val="28"/>
        </w:rPr>
        <w:t>о</w:t>
      </w:r>
      <w:r w:rsidR="000E54D6" w:rsidRPr="005732CE">
        <w:rPr>
          <w:rFonts w:ascii="Times New Roman" w:hAnsi="Times New Roman"/>
          <w:sz w:val="28"/>
          <w:szCs w:val="28"/>
        </w:rPr>
        <w:t>стью воспроизводящ</w:t>
      </w:r>
      <w:r w:rsidR="00D9667D">
        <w:rPr>
          <w:rFonts w:ascii="Times New Roman" w:hAnsi="Times New Roman"/>
          <w:sz w:val="28"/>
          <w:szCs w:val="28"/>
        </w:rPr>
        <w:t xml:space="preserve">ая </w:t>
      </w:r>
      <w:r w:rsidR="000E54D6" w:rsidRPr="005732CE">
        <w:rPr>
          <w:rFonts w:ascii="Times New Roman" w:hAnsi="Times New Roman"/>
          <w:sz w:val="28"/>
          <w:szCs w:val="28"/>
        </w:rPr>
        <w:t xml:space="preserve"> информацию подлинника документа – паспорта гражданина РФ.</w:t>
      </w:r>
    </w:p>
    <w:p w:rsidR="00BD0FFD" w:rsidRPr="005732CE" w:rsidRDefault="00BD0FFD" w:rsidP="00BD0FF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CE">
        <w:rPr>
          <w:rFonts w:ascii="Times New Roman" w:hAnsi="Times New Roman"/>
          <w:sz w:val="28"/>
          <w:szCs w:val="28"/>
        </w:rPr>
        <w:t>Как отмечено заявителем, им  был</w:t>
      </w:r>
      <w:r w:rsidR="00476261">
        <w:rPr>
          <w:rFonts w:ascii="Times New Roman" w:hAnsi="Times New Roman"/>
          <w:sz w:val="28"/>
          <w:szCs w:val="28"/>
        </w:rPr>
        <w:t>и</w:t>
      </w:r>
      <w:r w:rsidRPr="005732CE">
        <w:rPr>
          <w:rFonts w:ascii="Times New Roman" w:hAnsi="Times New Roman"/>
          <w:sz w:val="28"/>
          <w:szCs w:val="28"/>
        </w:rPr>
        <w:t xml:space="preserve">  приложен</w:t>
      </w:r>
      <w:r w:rsidR="00476261">
        <w:rPr>
          <w:rFonts w:ascii="Times New Roman" w:hAnsi="Times New Roman"/>
          <w:sz w:val="28"/>
          <w:szCs w:val="28"/>
        </w:rPr>
        <w:t>ы</w:t>
      </w:r>
      <w:r w:rsidRPr="005732CE">
        <w:rPr>
          <w:rFonts w:ascii="Times New Roman" w:hAnsi="Times New Roman"/>
          <w:sz w:val="28"/>
          <w:szCs w:val="28"/>
        </w:rPr>
        <w:t xml:space="preserve"> к заявк</w:t>
      </w:r>
      <w:r w:rsidR="000E54D6" w:rsidRPr="005732CE">
        <w:rPr>
          <w:rFonts w:ascii="Times New Roman" w:hAnsi="Times New Roman"/>
          <w:sz w:val="28"/>
          <w:szCs w:val="28"/>
        </w:rPr>
        <w:t>е</w:t>
      </w:r>
      <w:r w:rsidRPr="005732CE">
        <w:rPr>
          <w:rFonts w:ascii="Times New Roman" w:hAnsi="Times New Roman"/>
          <w:sz w:val="28"/>
          <w:szCs w:val="28"/>
        </w:rPr>
        <w:t xml:space="preserve"> три страницы паспорта: </w:t>
      </w:r>
      <w:r w:rsidRPr="005732CE">
        <w:rPr>
          <w:rFonts w:ascii="Times New Roman" w:eastAsia="Times New Roman" w:hAnsi="Times New Roman"/>
          <w:sz w:val="28"/>
          <w:szCs w:val="28"/>
          <w:lang w:eastAsia="ru-RU"/>
        </w:rPr>
        <w:t xml:space="preserve"> анкетные  данные,  регистрация по месту жительства и сведения  о семейном положении.</w:t>
      </w:r>
      <w:r w:rsidR="000E54D6" w:rsidRPr="005732CE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Следовательно,  требование  </w:t>
      </w:r>
      <w:r w:rsidR="009E2F1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организатора торгов </w:t>
      </w:r>
      <w:r w:rsidR="000E54D6" w:rsidRPr="005732CE">
        <w:rPr>
          <w:rFonts w:ascii="Times New Roman" w:eastAsia="Times New Roman" w:hAnsi="Times New Roman"/>
          <w:sz w:val="28"/>
          <w:szCs w:val="28"/>
          <w:lang w:eastAsia="ru-RU"/>
        </w:rPr>
        <w:t xml:space="preserve">  з</w:t>
      </w:r>
      <w:r w:rsidR="000E54D6" w:rsidRPr="005732C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54D6" w:rsidRPr="005732CE">
        <w:rPr>
          <w:rFonts w:ascii="Times New Roman" w:eastAsia="Times New Roman" w:hAnsi="Times New Roman"/>
          <w:sz w:val="28"/>
          <w:szCs w:val="28"/>
          <w:lang w:eastAsia="ru-RU"/>
        </w:rPr>
        <w:t>явителем  не исполнено, его заявка подлежала отклонению.</w:t>
      </w:r>
    </w:p>
    <w:p w:rsidR="00BD0FFD" w:rsidRPr="005732CE" w:rsidRDefault="000207CA" w:rsidP="00BD0F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E54D6" w:rsidRPr="005732CE">
        <w:rPr>
          <w:rFonts w:ascii="Times New Roman" w:hAnsi="Times New Roman"/>
          <w:sz w:val="28"/>
          <w:szCs w:val="28"/>
        </w:rPr>
        <w:t>одтверждение</w:t>
      </w:r>
      <w:r>
        <w:rPr>
          <w:rFonts w:ascii="Times New Roman" w:hAnsi="Times New Roman"/>
          <w:sz w:val="28"/>
          <w:szCs w:val="28"/>
        </w:rPr>
        <w:t xml:space="preserve">  направления </w:t>
      </w:r>
      <w:r w:rsidR="000E54D6" w:rsidRPr="00573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письменного</w:t>
      </w:r>
      <w:r w:rsidR="000E54D6" w:rsidRPr="005732CE">
        <w:rPr>
          <w:rFonts w:ascii="Times New Roman" w:hAnsi="Times New Roman"/>
          <w:sz w:val="28"/>
          <w:szCs w:val="28"/>
        </w:rPr>
        <w:t xml:space="preserve"> запроса </w:t>
      </w:r>
      <w:r w:rsidR="009E2F1A">
        <w:rPr>
          <w:rFonts w:ascii="Times New Roman" w:hAnsi="Times New Roman"/>
          <w:sz w:val="28"/>
          <w:szCs w:val="28"/>
        </w:rPr>
        <w:t>о разъяснени</w:t>
      </w:r>
      <w:r w:rsidR="000E54D6" w:rsidRPr="005732CE">
        <w:rPr>
          <w:rFonts w:ascii="Times New Roman" w:hAnsi="Times New Roman"/>
          <w:sz w:val="28"/>
          <w:szCs w:val="28"/>
        </w:rPr>
        <w:t xml:space="preserve">и </w:t>
      </w:r>
      <w:r w:rsidR="009E2F1A">
        <w:rPr>
          <w:rFonts w:ascii="Times New Roman" w:hAnsi="Times New Roman"/>
          <w:sz w:val="28"/>
          <w:szCs w:val="28"/>
        </w:rPr>
        <w:t xml:space="preserve"> по представлению документов в составе заявки и </w:t>
      </w:r>
      <w:r w:rsidR="000E54D6" w:rsidRPr="005732CE">
        <w:rPr>
          <w:rFonts w:ascii="Times New Roman" w:hAnsi="Times New Roman"/>
          <w:sz w:val="28"/>
          <w:szCs w:val="28"/>
        </w:rPr>
        <w:t xml:space="preserve"> письменного ответа  орган</w:t>
      </w:r>
      <w:r w:rsidR="000E54D6" w:rsidRPr="005732CE">
        <w:rPr>
          <w:rFonts w:ascii="Times New Roman" w:hAnsi="Times New Roman"/>
          <w:sz w:val="28"/>
          <w:szCs w:val="28"/>
        </w:rPr>
        <w:t>и</w:t>
      </w:r>
      <w:r w:rsidR="000E54D6" w:rsidRPr="005732CE">
        <w:rPr>
          <w:rFonts w:ascii="Times New Roman" w:hAnsi="Times New Roman"/>
          <w:sz w:val="28"/>
          <w:szCs w:val="28"/>
        </w:rPr>
        <w:t>затора торгов</w:t>
      </w:r>
      <w:r>
        <w:rPr>
          <w:rFonts w:ascii="Times New Roman" w:hAnsi="Times New Roman"/>
          <w:sz w:val="28"/>
          <w:szCs w:val="28"/>
        </w:rPr>
        <w:t>,</w:t>
      </w:r>
      <w:r w:rsidR="000E54D6" w:rsidRPr="005732CE">
        <w:rPr>
          <w:rFonts w:ascii="Times New Roman" w:hAnsi="Times New Roman"/>
          <w:sz w:val="28"/>
          <w:szCs w:val="28"/>
        </w:rPr>
        <w:t xml:space="preserve">  заявителем в рассмотрении  дела не представлено.</w:t>
      </w:r>
    </w:p>
    <w:p w:rsidR="009E2F1A" w:rsidRDefault="009E2F1A" w:rsidP="0057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641CB">
        <w:rPr>
          <w:rFonts w:ascii="Times New Roman" w:eastAsia="Times New Roman" w:hAnsi="Times New Roman"/>
          <w:sz w:val="28"/>
          <w:szCs w:val="28"/>
          <w:lang w:eastAsia="ru-RU"/>
        </w:rPr>
        <w:t>Таким образом</w:t>
      </w:r>
      <w:r w:rsidR="000207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641CB">
        <w:rPr>
          <w:rFonts w:ascii="Times New Roman" w:eastAsia="Times New Roman" w:hAnsi="Times New Roman"/>
          <w:sz w:val="28"/>
          <w:szCs w:val="28"/>
          <w:lang w:eastAsia="ru-RU"/>
        </w:rPr>
        <w:t xml:space="preserve"> ООО «Спектр» обоснованно </w:t>
      </w:r>
      <w:r w:rsidR="00B92033">
        <w:rPr>
          <w:rFonts w:ascii="Times New Roman" w:eastAsia="Times New Roman" w:hAnsi="Times New Roman"/>
          <w:sz w:val="28"/>
          <w:szCs w:val="28"/>
          <w:lang w:eastAsia="ru-RU"/>
        </w:rPr>
        <w:t xml:space="preserve">отклонило заявку </w:t>
      </w:r>
      <w:r w:rsidR="007641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3919">
        <w:rPr>
          <w:rFonts w:ascii="Times New Roman" w:eastAsia="Times New Roman" w:hAnsi="Times New Roman"/>
          <w:sz w:val="28"/>
          <w:szCs w:val="28"/>
          <w:lang w:eastAsia="ru-RU"/>
        </w:rPr>
        <w:t>«…»</w:t>
      </w:r>
      <w:bookmarkStart w:id="0" w:name="_GoBack"/>
      <w:bookmarkEnd w:id="0"/>
      <w:r w:rsidR="007641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2033">
        <w:rPr>
          <w:rFonts w:ascii="Times New Roman" w:eastAsia="Times New Roman" w:hAnsi="Times New Roman"/>
          <w:sz w:val="28"/>
          <w:szCs w:val="28"/>
          <w:lang w:eastAsia="ru-RU"/>
        </w:rPr>
        <w:t>от участия в торгах.</w:t>
      </w:r>
    </w:p>
    <w:p w:rsidR="0095435E" w:rsidRPr="0095435E" w:rsidRDefault="00F959D6" w:rsidP="0057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732CE" w:rsidRPr="005732CE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вышеизложенного  и </w:t>
      </w:r>
      <w:r w:rsidR="0095435E" w:rsidRPr="0095435E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частью 20 статьи 18.1 Федерального закона от 26.07.2006 № 135-ФЗ «О защите конкуренции»,</w:t>
      </w:r>
      <w:r w:rsidR="005732CE" w:rsidRPr="005732C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</w:t>
      </w:r>
    </w:p>
    <w:p w:rsidR="0095435E" w:rsidRPr="0095435E" w:rsidRDefault="0095435E" w:rsidP="009543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35E" w:rsidRPr="0095435E" w:rsidRDefault="0095435E" w:rsidP="009543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35E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95435E" w:rsidRPr="0095435E" w:rsidRDefault="0095435E" w:rsidP="009543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35E" w:rsidRPr="0095435E" w:rsidRDefault="00BB3919" w:rsidP="009543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Признать жалобу</w:t>
      </w:r>
      <w:r w:rsidR="005732CE" w:rsidRPr="005732C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«…»</w:t>
      </w:r>
      <w:r w:rsidR="005732CE" w:rsidRPr="005732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35E" w:rsidRPr="0095435E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95435E" w:rsidRPr="009543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обоснованной</w:t>
      </w:r>
      <w:r w:rsidR="0095435E" w:rsidRPr="009543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435E" w:rsidRPr="0095435E" w:rsidRDefault="0095435E" w:rsidP="009543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35E" w:rsidRPr="0095435E" w:rsidRDefault="0095435E" w:rsidP="009543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92"/>
        <w:gridCol w:w="2603"/>
      </w:tblGrid>
      <w:tr w:rsidR="0095435E" w:rsidRPr="0095435E" w:rsidTr="00E453D9">
        <w:trPr>
          <w:trHeight w:val="289"/>
        </w:trPr>
        <w:tc>
          <w:tcPr>
            <w:tcW w:w="6892" w:type="dxa"/>
            <w:shd w:val="clear" w:color="auto" w:fill="auto"/>
          </w:tcPr>
          <w:p w:rsidR="0095435E" w:rsidRPr="0095435E" w:rsidRDefault="00BB3919" w:rsidP="00954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«…»</w:t>
            </w:r>
          </w:p>
        </w:tc>
        <w:tc>
          <w:tcPr>
            <w:tcW w:w="2603" w:type="dxa"/>
            <w:shd w:val="clear" w:color="auto" w:fill="auto"/>
          </w:tcPr>
          <w:p w:rsidR="0095435E" w:rsidRPr="0095435E" w:rsidRDefault="0095435E" w:rsidP="005732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435E" w:rsidRPr="0095435E" w:rsidTr="00E453D9">
        <w:trPr>
          <w:trHeight w:val="289"/>
        </w:trPr>
        <w:tc>
          <w:tcPr>
            <w:tcW w:w="6892" w:type="dxa"/>
            <w:shd w:val="clear" w:color="auto" w:fill="auto"/>
          </w:tcPr>
          <w:p w:rsidR="0095435E" w:rsidRPr="0095435E" w:rsidRDefault="0095435E" w:rsidP="00954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3" w:type="dxa"/>
            <w:shd w:val="clear" w:color="auto" w:fill="auto"/>
          </w:tcPr>
          <w:p w:rsidR="0095435E" w:rsidRPr="0095435E" w:rsidRDefault="0095435E" w:rsidP="00954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435E" w:rsidRPr="0095435E" w:rsidTr="00E453D9">
        <w:trPr>
          <w:trHeight w:val="284"/>
        </w:trPr>
        <w:tc>
          <w:tcPr>
            <w:tcW w:w="6892" w:type="dxa"/>
            <w:shd w:val="clear" w:color="auto" w:fill="auto"/>
          </w:tcPr>
          <w:p w:rsidR="0095435E" w:rsidRPr="0095435E" w:rsidRDefault="0095435E" w:rsidP="00954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3" w:type="dxa"/>
            <w:shd w:val="clear" w:color="auto" w:fill="auto"/>
          </w:tcPr>
          <w:p w:rsidR="0095435E" w:rsidRPr="0095435E" w:rsidRDefault="0095435E" w:rsidP="00954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435E" w:rsidRPr="0095435E" w:rsidTr="00E453D9">
        <w:trPr>
          <w:trHeight w:val="299"/>
        </w:trPr>
        <w:tc>
          <w:tcPr>
            <w:tcW w:w="6892" w:type="dxa"/>
            <w:shd w:val="clear" w:color="auto" w:fill="auto"/>
          </w:tcPr>
          <w:p w:rsidR="0095435E" w:rsidRPr="0095435E" w:rsidRDefault="0095435E" w:rsidP="00954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3" w:type="dxa"/>
            <w:shd w:val="clear" w:color="auto" w:fill="auto"/>
          </w:tcPr>
          <w:p w:rsidR="0095435E" w:rsidRPr="0095435E" w:rsidRDefault="0095435E" w:rsidP="00954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435E" w:rsidRPr="0095435E" w:rsidTr="00E453D9">
        <w:trPr>
          <w:trHeight w:val="294"/>
        </w:trPr>
        <w:tc>
          <w:tcPr>
            <w:tcW w:w="6892" w:type="dxa"/>
            <w:shd w:val="clear" w:color="auto" w:fill="auto"/>
          </w:tcPr>
          <w:p w:rsidR="0095435E" w:rsidRPr="0095435E" w:rsidRDefault="0095435E" w:rsidP="00954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3" w:type="dxa"/>
            <w:shd w:val="clear" w:color="auto" w:fill="auto"/>
          </w:tcPr>
          <w:p w:rsidR="0095435E" w:rsidRPr="0095435E" w:rsidRDefault="0095435E" w:rsidP="00954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5435E" w:rsidRPr="0095435E" w:rsidRDefault="0095435E" w:rsidP="009543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3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95435E">
        <w:rPr>
          <w:rFonts w:ascii="Times New Roman" w:eastAsia="Times New Roman" w:hAnsi="Times New Roman"/>
          <w:sz w:val="24"/>
          <w:szCs w:val="24"/>
          <w:lang w:eastAsia="ru-RU"/>
        </w:rPr>
        <w:t>Решение может быть обжаловано в судебном порядке в течение трех месяцев со дня его принятия.</w:t>
      </w:r>
    </w:p>
    <w:p w:rsidR="0095435E" w:rsidRPr="0095435E" w:rsidRDefault="0095435E" w:rsidP="009543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5E" w:rsidRDefault="0095435E" w:rsidP="004E2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35E" w:rsidRDefault="0095435E" w:rsidP="004E2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5435E" w:rsidSect="00A6108B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3808"/>
    <w:multiLevelType w:val="hybridMultilevel"/>
    <w:tmpl w:val="A75056C8"/>
    <w:lvl w:ilvl="0" w:tplc="2AB81B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72145F2"/>
    <w:multiLevelType w:val="hybridMultilevel"/>
    <w:tmpl w:val="12CEB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FE"/>
    <w:rsid w:val="000207CA"/>
    <w:rsid w:val="000E54D6"/>
    <w:rsid w:val="00214B78"/>
    <w:rsid w:val="00234151"/>
    <w:rsid w:val="00352000"/>
    <w:rsid w:val="0042440C"/>
    <w:rsid w:val="00476261"/>
    <w:rsid w:val="004E23FE"/>
    <w:rsid w:val="004F0BFE"/>
    <w:rsid w:val="00554E23"/>
    <w:rsid w:val="005732CE"/>
    <w:rsid w:val="00692EC1"/>
    <w:rsid w:val="007641CB"/>
    <w:rsid w:val="00766814"/>
    <w:rsid w:val="00790CB8"/>
    <w:rsid w:val="00800C34"/>
    <w:rsid w:val="00936CCE"/>
    <w:rsid w:val="0095435E"/>
    <w:rsid w:val="009B745B"/>
    <w:rsid w:val="009E2F1A"/>
    <w:rsid w:val="009F5319"/>
    <w:rsid w:val="00AA4C61"/>
    <w:rsid w:val="00AD2790"/>
    <w:rsid w:val="00B23E87"/>
    <w:rsid w:val="00B7685F"/>
    <w:rsid w:val="00B92033"/>
    <w:rsid w:val="00BB3919"/>
    <w:rsid w:val="00BD0FFD"/>
    <w:rsid w:val="00C6175C"/>
    <w:rsid w:val="00C81341"/>
    <w:rsid w:val="00D9667D"/>
    <w:rsid w:val="00E44022"/>
    <w:rsid w:val="00F9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3FE"/>
    <w:pPr>
      <w:spacing w:after="0" w:line="240" w:lineRule="auto"/>
      <w:ind w:left="720" w:right="34" w:firstLine="658"/>
      <w:contextualSpacing/>
      <w:jc w:val="both"/>
    </w:pPr>
  </w:style>
  <w:style w:type="paragraph" w:customStyle="1" w:styleId="ConsPlusNormal">
    <w:name w:val="ConsPlusNormal"/>
    <w:rsid w:val="00BD0F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3FE"/>
    <w:pPr>
      <w:spacing w:after="0" w:line="240" w:lineRule="auto"/>
      <w:ind w:left="720" w:right="34" w:firstLine="658"/>
      <w:contextualSpacing/>
      <w:jc w:val="both"/>
    </w:pPr>
  </w:style>
  <w:style w:type="paragraph" w:customStyle="1" w:styleId="ConsPlusNormal">
    <w:name w:val="ConsPlusNormal"/>
    <w:rsid w:val="00BD0F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5</cp:revision>
  <cp:lastPrinted>2013-11-29T10:35:00Z</cp:lastPrinted>
  <dcterms:created xsi:type="dcterms:W3CDTF">2014-01-17T10:21:00Z</dcterms:created>
  <dcterms:modified xsi:type="dcterms:W3CDTF">2014-01-20T07:41:00Z</dcterms:modified>
</cp:coreProperties>
</file>