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8" w:rsidRDefault="00325BF8" w:rsidP="00325B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325BF8" w:rsidRDefault="00325BF8" w:rsidP="00325B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325BF8" w:rsidRDefault="00325BF8" w:rsidP="00325B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325BF8" w:rsidRDefault="00325BF8" w:rsidP="00325B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325BF8" w:rsidRDefault="00325BF8" w:rsidP="00325B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325BF8" w:rsidRDefault="00325BF8" w:rsidP="00325B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325BF8" w:rsidRDefault="00325BF8" w:rsidP="00325B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325BF8" w:rsidRDefault="00325BF8" w:rsidP="00325B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325BF8" w:rsidRDefault="00325BF8" w:rsidP="00325B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325BF8" w:rsidRPr="00B7044A" w:rsidRDefault="00325BF8" w:rsidP="00B70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B7044A" w:rsidRDefault="00325BF8" w:rsidP="00B70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B7044A" w:rsidRDefault="00325BF8" w:rsidP="00B70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325BF8" w:rsidRDefault="00325BF8" w:rsidP="00B70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proofErr w:type="gramStart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Е Ш Е Н И Е</w:t>
      </w:r>
    </w:p>
    <w:p w:rsidR="00325BF8" w:rsidRPr="00325BF8" w:rsidRDefault="00325BF8" w:rsidP="00B70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результатам рассмотрения жалобы</w:t>
      </w:r>
    </w:p>
    <w:p w:rsidR="00325BF8" w:rsidRPr="00325BF8" w:rsidRDefault="00325BF8" w:rsidP="00B70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индивидуального предпринимателя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Кулакова И.В.</w:t>
      </w:r>
    </w:p>
    <w:p w:rsidR="00325BF8" w:rsidRPr="00325BF8" w:rsidRDefault="00325BF8" w:rsidP="00B70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proofErr w:type="spellStart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</w:t>
      </w:r>
      <w:proofErr w:type="gramStart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.Ч</w:t>
      </w:r>
      <w:proofErr w:type="gramEnd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ебоксары</w:t>
      </w:r>
      <w:proofErr w:type="spellEnd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                                 Дело №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217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-К-2013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325BF8" w:rsidRP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325BF8" w:rsidRP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Резолютивная часть решения оглашена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12 ноября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2013 года.</w:t>
      </w:r>
    </w:p>
    <w:p w:rsidR="00325BF8" w:rsidRP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Решение изготовлено в полном объеме </w:t>
      </w:r>
      <w:r w:rsidR="00243D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15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ноября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2013 года.</w:t>
      </w:r>
    </w:p>
    <w:p w:rsidR="00325BF8" w:rsidRPr="00325BF8" w:rsidRDefault="00325BF8" w:rsidP="00B7044A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296F1F" w:rsidRPr="00296F1F" w:rsidRDefault="00325BF8" w:rsidP="00296F1F">
      <w:pPr>
        <w:spacing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25B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ab/>
      </w:r>
      <w:proofErr w:type="gramStart"/>
      <w:r w:rsidRPr="00325BF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</w:t>
      </w:r>
      <w:r w:rsidR="00296F1F" w:rsidRPr="00296F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96F1F" w:rsidRPr="00296F1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01.08.2012 № 300, в составе:</w:t>
      </w:r>
      <w:proofErr w:type="gramEnd"/>
    </w:p>
    <w:p w:rsidR="00296F1F" w:rsidRPr="00296F1F" w:rsidRDefault="00296F1F" w:rsidP="00296F1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325BF8" w:rsidRPr="00325BF8" w:rsidRDefault="00296F1F" w:rsidP="00296F1F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Борисова В.А.          -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руководителя (председатель комиссии);</w:t>
      </w:r>
    </w:p>
    <w:p w:rsidR="00296F1F" w:rsidRDefault="00296F1F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Г.В.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-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начальника отдела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proofErr w:type="spellStart"/>
      <w:proofErr w:type="gramStart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отдела</w:t>
      </w:r>
      <w:proofErr w:type="spellEnd"/>
      <w:proofErr w:type="gramEnd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контроля   за </w:t>
      </w:r>
      <w:proofErr w:type="spellStart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размеще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</w:p>
    <w:p w:rsidR="00296F1F" w:rsidRDefault="00296F1F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ием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аказов  и торгов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Чувашского</w:t>
      </w:r>
      <w:proofErr w:type="gramEnd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УФАС России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</w:p>
    <w:p w:rsidR="00325BF8" w:rsidRPr="00296F1F" w:rsidRDefault="00296F1F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(член   комиссии);</w:t>
      </w:r>
    </w:p>
    <w:p w:rsidR="00325BF8" w:rsidRPr="00325BF8" w:rsidRDefault="00296F1F" w:rsidP="00B7044A">
      <w:pPr>
        <w:tabs>
          <w:tab w:val="left" w:pos="3540"/>
          <w:tab w:val="left" w:pos="424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Давыдовой Н.А.     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специалиста-эксперта отдела контроля  </w:t>
      </w:r>
      <w:proofErr w:type="gramStart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</w:t>
      </w:r>
      <w:proofErr w:type="gramEnd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</w:t>
      </w:r>
    </w:p>
    <w:p w:rsidR="00325BF8" w:rsidRPr="00296F1F" w:rsidRDefault="00325BF8" w:rsidP="00B7044A">
      <w:pPr>
        <w:tabs>
          <w:tab w:val="left" w:pos="3540"/>
          <w:tab w:val="left" w:pos="424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</w:t>
      </w:r>
      <w:r w:rsidR="00296F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размещением заказов и торгов  </w:t>
      </w:r>
      <w:proofErr w:type="gramStart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Чувашского</w:t>
      </w:r>
      <w:proofErr w:type="gramEnd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УФАС</w:t>
      </w:r>
    </w:p>
    <w:p w:rsidR="00325BF8" w:rsidRPr="00325BF8" w:rsidRDefault="00325BF8" w:rsidP="00B7044A">
      <w:pPr>
        <w:tabs>
          <w:tab w:val="left" w:pos="2835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России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(член комиссии)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296F1F" w:rsidRDefault="00296F1F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325BF8" w:rsidRDefault="00325BF8" w:rsidP="001760F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присутствии представител</w:t>
      </w:r>
      <w:r w:rsidR="00296F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я заказчика </w:t>
      </w:r>
      <w:proofErr w:type="gramStart"/>
      <w:r w:rsidR="00296F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–а</w:t>
      </w:r>
      <w:proofErr w:type="gramEnd"/>
      <w:r w:rsidR="00296F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дминистрации </w:t>
      </w:r>
      <w:proofErr w:type="spellStart"/>
      <w:r w:rsidR="00296F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Батыревского</w:t>
      </w:r>
      <w:proofErr w:type="spellEnd"/>
      <w:r w:rsidR="00296F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 </w:t>
      </w:r>
      <w:proofErr w:type="spellStart"/>
      <w:r w:rsidR="00296F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Батыревского</w:t>
      </w:r>
      <w:proofErr w:type="spellEnd"/>
      <w:r w:rsidR="00296F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Чувашской Республики -Волкова Владимира Александровича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по доверенности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от </w:t>
      </w:r>
      <w:r w:rsidR="00296F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24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.04.2013 ,</w:t>
      </w:r>
    </w:p>
    <w:p w:rsidR="00C63209" w:rsidRPr="00B7044A" w:rsidRDefault="00325BF8" w:rsidP="00296F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C63209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</w:t>
      </w:r>
      <w:r w:rsidR="00C63209" w:rsidRPr="00B70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отсутствии заявителя, направившего  ходатайство от 0</w:t>
      </w:r>
      <w:r w:rsidR="0029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63209" w:rsidRPr="00B70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.11.2013</w:t>
      </w:r>
      <w:r w:rsidR="0029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1/0811 </w:t>
      </w:r>
      <w:r w:rsidR="00C63209" w:rsidRPr="00B70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рассмотрении жалобы без его участия</w:t>
      </w:r>
    </w:p>
    <w:p w:rsidR="00C63209" w:rsidRPr="00325BF8" w:rsidRDefault="00C63209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рассмотрев  жалобу индивидуального предпринимателя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Кулакова И.В.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(далее-ИП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Кулаков И.В.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) о  нарушении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муниципальным заказчиком </w:t>
      </w:r>
      <w:r w:rsidRPr="00B7044A">
        <w:rPr>
          <w:rFonts w:ascii="Times New Roman" w:hAnsi="Times New Roman" w:cs="Times New Roman"/>
          <w:sz w:val="28"/>
          <w:szCs w:val="28"/>
        </w:rPr>
        <w:t xml:space="preserve"> - администрацией </w:t>
      </w:r>
      <w:proofErr w:type="spellStart"/>
      <w:r w:rsidRPr="00B7044A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B704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044A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B7044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Федерального закона от 21 июля 2005 №94-ФЗ «О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325BF8" w:rsidRP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</w:p>
    <w:p w:rsidR="00325BF8" w:rsidRPr="00B7044A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5BF8" w:rsidRPr="00325BF8" w:rsidRDefault="00325BF8" w:rsidP="00B70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УСТАНОВИЛА:</w:t>
      </w:r>
    </w:p>
    <w:p w:rsidR="00325BF8" w:rsidRPr="00325BF8" w:rsidRDefault="00325BF8" w:rsidP="00B704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325BF8" w:rsidRP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proofErr w:type="gramStart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07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11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.2013 года поступила жалоба ИП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Кулакова И.В.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действия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муниципального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заказчика</w:t>
      </w:r>
      <w:r w:rsidRPr="00B704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7044A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B704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044A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B7044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(далее -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Администрация,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заказчик) при проведении запроса котировок на </w:t>
      </w:r>
      <w:r w:rsidRPr="00B7044A">
        <w:rPr>
          <w:rFonts w:ascii="Times New Roman" w:hAnsi="Times New Roman" w:cs="Times New Roman"/>
          <w:sz w:val="28"/>
          <w:szCs w:val="28"/>
        </w:rPr>
        <w:t xml:space="preserve"> выполнение работ  по изготовлению эскизного проекта в глине </w:t>
      </w:r>
      <w:proofErr w:type="spellStart"/>
      <w:r w:rsidRPr="00B7044A">
        <w:rPr>
          <w:rFonts w:ascii="Times New Roman" w:hAnsi="Times New Roman" w:cs="Times New Roman"/>
          <w:sz w:val="28"/>
          <w:szCs w:val="28"/>
        </w:rPr>
        <w:t>однофигурной</w:t>
      </w:r>
      <w:proofErr w:type="spellEnd"/>
      <w:r w:rsidRPr="00B7044A">
        <w:rPr>
          <w:rFonts w:ascii="Times New Roman" w:hAnsi="Times New Roman" w:cs="Times New Roman"/>
          <w:sz w:val="28"/>
          <w:szCs w:val="28"/>
        </w:rPr>
        <w:t xml:space="preserve"> скульптурной композиции «Батыр» размером 2н/в, материал глина, дерево (</w:t>
      </w:r>
      <w:proofErr w:type="spellStart"/>
      <w:r w:rsidRPr="00B7044A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B7044A">
        <w:rPr>
          <w:rFonts w:ascii="Times New Roman" w:hAnsi="Times New Roman" w:cs="Times New Roman"/>
          <w:sz w:val="28"/>
          <w:szCs w:val="28"/>
        </w:rPr>
        <w:t xml:space="preserve">.№ 0115300026513000011)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(далее-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запрос котировок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).</w:t>
      </w:r>
      <w:proofErr w:type="gramEnd"/>
    </w:p>
    <w:p w:rsidR="00325BF8" w:rsidRPr="00B7044A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425080" w:rsidRPr="00B7044A" w:rsidRDefault="00325BF8" w:rsidP="00B704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жалобе ИП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Кулаков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заявляет, что в техническом задании </w:t>
      </w:r>
      <w:r w:rsidR="005D7FD9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запроса котировок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содержатся требования к </w:t>
      </w:r>
      <w:r w:rsidR="005D7FD9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выполнению работ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влекущие  за собой ограничение количества участников размещения заказа, а именно: </w:t>
      </w:r>
    </w:p>
    <w:p w:rsidR="00425080" w:rsidRPr="00B7044A" w:rsidRDefault="00425080" w:rsidP="00B704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1.Эскизный проект – это  серия рисунков (эскизов) и/или модель скульптуры, </w:t>
      </w:r>
      <w:proofErr w:type="gramStart"/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которая</w:t>
      </w:r>
      <w:proofErr w:type="gramEnd"/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как правило, имеет масштаб 1 к 10. Эскизных проектов в 2 натуральные величины, по мнению заявителя,  не бывает в принципе. </w:t>
      </w:r>
    </w:p>
    <w:p w:rsidR="00425080" w:rsidRPr="00B7044A" w:rsidRDefault="00425080" w:rsidP="00B704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2.Предмет контракта определенный заказчиком «эскизный проект» является технологическим этапом при  изготовлении скульптуры, следующим этапом является снятие форм  с глиняной  модели, и т.д.</w:t>
      </w:r>
    </w:p>
    <w:p w:rsidR="00425080" w:rsidRPr="00B7044A" w:rsidRDefault="00425080" w:rsidP="00B704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Срок службы  глиняной модели не более 2-х недель. Установление </w:t>
      </w:r>
      <w:r w:rsidR="00C13B93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заказчиком </w:t>
      </w: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срока гарантии </w:t>
      </w:r>
      <w:r w:rsidR="00C13B93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 год  неправомерно.</w:t>
      </w:r>
    </w:p>
    <w:p w:rsidR="00C13B93" w:rsidRPr="00B7044A" w:rsidRDefault="00C13B93" w:rsidP="00B704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 Транспортировка глиняной  модели  исключена из-за ее хрупкости. </w:t>
      </w:r>
    </w:p>
    <w:p w:rsidR="00C13B93" w:rsidRPr="00B7044A" w:rsidRDefault="00C13B93" w:rsidP="00B704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325BF8" w:rsidRDefault="00325BF8" w:rsidP="00B704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Представител</w:t>
      </w:r>
      <w:r w:rsidR="00C13B93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ь муниципального заказчика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государственного заказчика не согласил</w:t>
      </w:r>
      <w:r w:rsidR="00C13B93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ся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 доводами заявителя и пояснил, что техническое задание по запросу котировок разработано  заказчиком в соответствии с требованиями законодательства о размещении заказов,  требования по техническому заданию установлены  в зависимости от  потребности  </w:t>
      </w:r>
      <w:r w:rsidR="00C13B93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заказчика.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Исходя из вышеизложенного    жалобу ИП </w:t>
      </w:r>
      <w:r w:rsidR="00C13B93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Кулакова И.В.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счита</w:t>
      </w:r>
      <w:r w:rsidR="00C13B93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</w:t>
      </w:r>
      <w:proofErr w:type="gramEnd"/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необоснованной  и не подлежащей  удовлетворению.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</w:t>
      </w:r>
    </w:p>
    <w:p w:rsidR="00325BF8" w:rsidRPr="00325BF8" w:rsidRDefault="00325BF8" w:rsidP="00B7044A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Изучив представленные документы, заслушав пояснения лиц</w:t>
      </w:r>
      <w:r w:rsidR="00C13B93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участвующ</w:t>
      </w:r>
      <w:r w:rsidR="00C13B93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его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в рассмотрении дела, Комиссия Чувашского УФАС России по контролю в сфере размещения заказов и торгов приходит к следующему.</w:t>
      </w:r>
    </w:p>
    <w:p w:rsidR="00325BF8" w:rsidRPr="00325BF8" w:rsidRDefault="00C13B93" w:rsidP="00B7044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Муниципальным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заказчиком </w:t>
      </w:r>
      <w:r w:rsidR="009D1A5D" w:rsidRPr="00B704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D1A5D" w:rsidRPr="00B7044A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9D1A5D" w:rsidRPr="00B704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1A5D" w:rsidRPr="00B7044A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9D1A5D" w:rsidRPr="00B7044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="00813CFC" w:rsidRPr="00B7044A">
        <w:rPr>
          <w:rFonts w:ascii="Times New Roman" w:hAnsi="Times New Roman" w:cs="Times New Roman"/>
          <w:sz w:val="28"/>
          <w:szCs w:val="28"/>
        </w:rPr>
        <w:t>29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813CFC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.2013 года  на официальном сайте </w:t>
      </w:r>
      <w:proofErr w:type="spellStart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zakupki</w:t>
      </w:r>
      <w:proofErr w:type="spellEnd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proofErr w:type="spellStart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gov</w:t>
      </w:r>
      <w:proofErr w:type="spellEnd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proofErr w:type="spellStart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ru</w:t>
      </w:r>
      <w:proofErr w:type="spellEnd"/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размещено извещение №</w:t>
      </w:r>
      <w:r w:rsidR="00813CFC" w:rsidRPr="00B7044A">
        <w:rPr>
          <w:rFonts w:ascii="Times New Roman" w:hAnsi="Times New Roman" w:cs="Times New Roman"/>
          <w:sz w:val="28"/>
          <w:szCs w:val="28"/>
        </w:rPr>
        <w:t>0115300026513000011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о проведении запроса котировок </w:t>
      </w:r>
      <w:r w:rsidR="00813CFC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 </w:t>
      </w:r>
      <w:r w:rsidR="00813CFC" w:rsidRPr="00B7044A">
        <w:rPr>
          <w:rFonts w:ascii="Times New Roman" w:hAnsi="Times New Roman" w:cs="Times New Roman"/>
          <w:sz w:val="28"/>
          <w:szCs w:val="28"/>
        </w:rPr>
        <w:t xml:space="preserve"> выполнение работ  по изготовлению эскизного проекта в глине </w:t>
      </w:r>
      <w:proofErr w:type="spellStart"/>
      <w:r w:rsidR="00813CFC" w:rsidRPr="00B7044A">
        <w:rPr>
          <w:rFonts w:ascii="Times New Roman" w:hAnsi="Times New Roman" w:cs="Times New Roman"/>
          <w:sz w:val="28"/>
          <w:szCs w:val="28"/>
        </w:rPr>
        <w:t>однофигурной</w:t>
      </w:r>
      <w:proofErr w:type="spellEnd"/>
      <w:r w:rsidR="00813CFC" w:rsidRPr="00B7044A">
        <w:rPr>
          <w:rFonts w:ascii="Times New Roman" w:hAnsi="Times New Roman" w:cs="Times New Roman"/>
          <w:sz w:val="28"/>
          <w:szCs w:val="28"/>
        </w:rPr>
        <w:t xml:space="preserve"> </w:t>
      </w:r>
      <w:r w:rsidR="00813CFC" w:rsidRPr="00B7044A">
        <w:rPr>
          <w:rFonts w:ascii="Times New Roman" w:hAnsi="Times New Roman" w:cs="Times New Roman"/>
          <w:sz w:val="28"/>
          <w:szCs w:val="28"/>
        </w:rPr>
        <w:lastRenderedPageBreak/>
        <w:t>скульптурной композиции</w:t>
      </w:r>
      <w:r w:rsidR="00366E4A" w:rsidRPr="00B7044A">
        <w:rPr>
          <w:rFonts w:ascii="Times New Roman" w:hAnsi="Times New Roman" w:cs="Times New Roman"/>
          <w:sz w:val="28"/>
          <w:szCs w:val="28"/>
        </w:rPr>
        <w:t xml:space="preserve"> </w:t>
      </w:r>
      <w:r w:rsidR="00813CFC" w:rsidRPr="00B7044A">
        <w:rPr>
          <w:rFonts w:ascii="Times New Roman" w:hAnsi="Times New Roman" w:cs="Times New Roman"/>
          <w:sz w:val="28"/>
          <w:szCs w:val="28"/>
        </w:rPr>
        <w:t xml:space="preserve"> «Батыр» размером 2н/в, материал глина, дерево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начальной (максимальной</w:t>
      </w:r>
      <w:r w:rsidR="006C53A2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ценой контракта </w:t>
      </w:r>
      <w:r w:rsidR="00813CFC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498 500,00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руб.</w:t>
      </w:r>
      <w:proofErr w:type="gramEnd"/>
    </w:p>
    <w:p w:rsidR="00325BF8" w:rsidRPr="00325BF8" w:rsidRDefault="00325BF8" w:rsidP="00B7044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 данный запрос котировок поданы  </w:t>
      </w:r>
      <w:r w:rsidR="00813CFC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заявки: ООО «</w:t>
      </w:r>
      <w:proofErr w:type="spellStart"/>
      <w:r w:rsidR="00813CFC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Аматис</w:t>
      </w:r>
      <w:proofErr w:type="spellEnd"/>
      <w:r w:rsidR="00813CFC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предлагаемой ценой контракта  </w:t>
      </w:r>
      <w:r w:rsidR="006C53A2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390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</w:t>
      </w:r>
      <w:r w:rsidR="006C53A2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500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,00руб.</w:t>
      </w:r>
      <w:r w:rsidR="001760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6C53A2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389000,00 </w:t>
      </w:r>
      <w:r w:rsidR="00366E4A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руб. с</w:t>
      </w:r>
      <w:r w:rsidR="006C53A2"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оответственно.</w:t>
      </w:r>
    </w:p>
    <w:p w:rsidR="00325BF8" w:rsidRPr="00325BF8" w:rsidRDefault="00366E4A" w:rsidP="00B7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44A">
        <w:rPr>
          <w:rFonts w:ascii="Times New Roman" w:hAnsi="Times New Roman" w:cs="Times New Roman"/>
          <w:sz w:val="28"/>
          <w:szCs w:val="28"/>
        </w:rPr>
        <w:t xml:space="preserve">  </w:t>
      </w:r>
      <w:r w:rsidR="00325BF8" w:rsidRPr="00325BF8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7" w:history="1">
        <w:r w:rsidR="00325BF8" w:rsidRPr="00325BF8">
          <w:rPr>
            <w:rFonts w:ascii="Times New Roman" w:hAnsi="Times New Roman" w:cs="Times New Roman"/>
            <w:color w:val="0000FF"/>
            <w:sz w:val="28"/>
            <w:szCs w:val="28"/>
          </w:rPr>
          <w:t>пункту 2 статьи 45</w:t>
        </w:r>
      </w:hyperlink>
      <w:r w:rsidR="00325BF8" w:rsidRPr="00325BF8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</w:t>
      </w:r>
      <w:proofErr w:type="gramStart"/>
      <w:r w:rsidR="00325BF8" w:rsidRPr="00325BF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325BF8" w:rsidRPr="00325BF8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 должно содержать сведения, предусмотре</w:t>
      </w:r>
      <w:r w:rsidR="00325BF8" w:rsidRPr="00325BF8">
        <w:rPr>
          <w:rFonts w:ascii="Times New Roman" w:hAnsi="Times New Roman" w:cs="Times New Roman"/>
          <w:sz w:val="28"/>
          <w:szCs w:val="28"/>
        </w:rPr>
        <w:t>н</w:t>
      </w:r>
      <w:r w:rsidR="00325BF8" w:rsidRPr="00325BF8">
        <w:rPr>
          <w:rFonts w:ascii="Times New Roman" w:hAnsi="Times New Roman" w:cs="Times New Roman"/>
          <w:sz w:val="28"/>
          <w:szCs w:val="28"/>
        </w:rPr>
        <w:t xml:space="preserve">ные </w:t>
      </w:r>
      <w:hyperlink r:id="rId8" w:history="1">
        <w:r w:rsidR="00325BF8" w:rsidRPr="00325BF8">
          <w:rPr>
            <w:rFonts w:ascii="Times New Roman" w:hAnsi="Times New Roman" w:cs="Times New Roman"/>
            <w:color w:val="0000FF"/>
            <w:sz w:val="28"/>
            <w:szCs w:val="28"/>
          </w:rPr>
          <w:t>статьей 43</w:t>
        </w:r>
      </w:hyperlink>
      <w:r w:rsidR="00325BF8" w:rsidRPr="00325BF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быть доступным для ознакомления в течение всего срока подачи котировочных заявок без взим</w:t>
      </w:r>
      <w:r w:rsidR="00325BF8" w:rsidRPr="00325BF8">
        <w:rPr>
          <w:rFonts w:ascii="Times New Roman" w:hAnsi="Times New Roman" w:cs="Times New Roman"/>
          <w:sz w:val="28"/>
          <w:szCs w:val="28"/>
        </w:rPr>
        <w:t>а</w:t>
      </w:r>
      <w:r w:rsidR="00325BF8" w:rsidRPr="00325BF8">
        <w:rPr>
          <w:rFonts w:ascii="Times New Roman" w:hAnsi="Times New Roman" w:cs="Times New Roman"/>
          <w:sz w:val="28"/>
          <w:szCs w:val="28"/>
        </w:rPr>
        <w:t>ния платы. Извещение о проведении запроса котировок может содержать указание на товарные знаки. В случае</w:t>
      </w:r>
      <w:proofErr w:type="gramStart"/>
      <w:r w:rsidR="00325BF8" w:rsidRPr="00325B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5BF8" w:rsidRPr="00325BF8">
        <w:rPr>
          <w:rFonts w:ascii="Times New Roman" w:hAnsi="Times New Roman" w:cs="Times New Roman"/>
          <w:sz w:val="28"/>
          <w:szCs w:val="28"/>
        </w:rPr>
        <w:t xml:space="preserve"> если в извещении о проведении запр</w:t>
      </w:r>
      <w:r w:rsidR="00325BF8" w:rsidRPr="00325BF8">
        <w:rPr>
          <w:rFonts w:ascii="Times New Roman" w:hAnsi="Times New Roman" w:cs="Times New Roman"/>
          <w:sz w:val="28"/>
          <w:szCs w:val="28"/>
        </w:rPr>
        <w:t>о</w:t>
      </w:r>
      <w:r w:rsidR="00325BF8" w:rsidRPr="00325BF8">
        <w:rPr>
          <w:rFonts w:ascii="Times New Roman" w:hAnsi="Times New Roman" w:cs="Times New Roman"/>
          <w:sz w:val="28"/>
          <w:szCs w:val="28"/>
        </w:rPr>
        <w:t>са котировок содержится указание на товарные знаки, они должны сопр</w:t>
      </w:r>
      <w:r w:rsidR="00325BF8" w:rsidRPr="00325BF8">
        <w:rPr>
          <w:rFonts w:ascii="Times New Roman" w:hAnsi="Times New Roman" w:cs="Times New Roman"/>
          <w:sz w:val="28"/>
          <w:szCs w:val="28"/>
        </w:rPr>
        <w:t>о</w:t>
      </w:r>
      <w:r w:rsidR="00325BF8" w:rsidRPr="00325BF8">
        <w:rPr>
          <w:rFonts w:ascii="Times New Roman" w:hAnsi="Times New Roman" w:cs="Times New Roman"/>
          <w:sz w:val="28"/>
          <w:szCs w:val="28"/>
        </w:rPr>
        <w:t>вождаться словами "или эквивалент", за исключением случаев несовмест</w:t>
      </w:r>
      <w:r w:rsidR="00325BF8" w:rsidRPr="00325BF8">
        <w:rPr>
          <w:rFonts w:ascii="Times New Roman" w:hAnsi="Times New Roman" w:cs="Times New Roman"/>
          <w:sz w:val="28"/>
          <w:szCs w:val="28"/>
        </w:rPr>
        <w:t>и</w:t>
      </w:r>
      <w:r w:rsidR="00325BF8" w:rsidRPr="00325BF8">
        <w:rPr>
          <w:rFonts w:ascii="Times New Roman" w:hAnsi="Times New Roman" w:cs="Times New Roman"/>
          <w:sz w:val="28"/>
          <w:szCs w:val="28"/>
        </w:rPr>
        <w:t>мости товаров, на которых размещаются другие товарные знаки, и необх</w:t>
      </w:r>
      <w:r w:rsidR="00325BF8" w:rsidRPr="00325BF8">
        <w:rPr>
          <w:rFonts w:ascii="Times New Roman" w:hAnsi="Times New Roman" w:cs="Times New Roman"/>
          <w:sz w:val="28"/>
          <w:szCs w:val="28"/>
        </w:rPr>
        <w:t>о</w:t>
      </w:r>
      <w:r w:rsidR="00325BF8" w:rsidRPr="00325BF8">
        <w:rPr>
          <w:rFonts w:ascii="Times New Roman" w:hAnsi="Times New Roman" w:cs="Times New Roman"/>
          <w:sz w:val="28"/>
          <w:szCs w:val="28"/>
        </w:rPr>
        <w:t>димости обеспечения взаимодействия таких товаров с товарами, использу</w:t>
      </w:r>
      <w:r w:rsidR="00325BF8" w:rsidRPr="00325BF8">
        <w:rPr>
          <w:rFonts w:ascii="Times New Roman" w:hAnsi="Times New Roman" w:cs="Times New Roman"/>
          <w:sz w:val="28"/>
          <w:szCs w:val="28"/>
        </w:rPr>
        <w:t>е</w:t>
      </w:r>
      <w:r w:rsidR="00325BF8" w:rsidRPr="00325BF8">
        <w:rPr>
          <w:rFonts w:ascii="Times New Roman" w:hAnsi="Times New Roman" w:cs="Times New Roman"/>
          <w:sz w:val="28"/>
          <w:szCs w:val="28"/>
        </w:rPr>
        <w:t xml:space="preserve">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</w:t>
      </w:r>
      <w:proofErr w:type="gramStart"/>
      <w:r w:rsidR="00325BF8" w:rsidRPr="00325BF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25BF8" w:rsidRPr="00325BF8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 на указанные м</w:t>
      </w:r>
      <w:r w:rsidR="00325BF8" w:rsidRPr="00325BF8">
        <w:rPr>
          <w:rFonts w:ascii="Times New Roman" w:hAnsi="Times New Roman" w:cs="Times New Roman"/>
          <w:sz w:val="28"/>
          <w:szCs w:val="28"/>
        </w:rPr>
        <w:t>а</w:t>
      </w:r>
      <w:r w:rsidR="00325BF8" w:rsidRPr="00325BF8">
        <w:rPr>
          <w:rFonts w:ascii="Times New Roman" w:hAnsi="Times New Roman" w:cs="Times New Roman"/>
          <w:sz w:val="28"/>
          <w:szCs w:val="28"/>
        </w:rPr>
        <w:t>шины и оборудование. Эквивалентность товаров определяется в соотве</w:t>
      </w:r>
      <w:r w:rsidR="00325BF8" w:rsidRPr="00325BF8">
        <w:rPr>
          <w:rFonts w:ascii="Times New Roman" w:hAnsi="Times New Roman" w:cs="Times New Roman"/>
          <w:sz w:val="28"/>
          <w:szCs w:val="28"/>
        </w:rPr>
        <w:t>т</w:t>
      </w:r>
      <w:r w:rsidR="00325BF8" w:rsidRPr="00325BF8">
        <w:rPr>
          <w:rFonts w:ascii="Times New Roman" w:hAnsi="Times New Roman" w:cs="Times New Roman"/>
          <w:sz w:val="28"/>
          <w:szCs w:val="28"/>
        </w:rPr>
        <w:t xml:space="preserve">ствии с требованиями и показателями, установленными на основании </w:t>
      </w:r>
      <w:hyperlink r:id="rId9" w:history="1">
        <w:r w:rsidR="00325BF8" w:rsidRPr="00325BF8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43</w:t>
        </w:r>
      </w:hyperlink>
      <w:r w:rsidR="00325BF8" w:rsidRPr="00325BF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Извещение о проведении з</w:t>
      </w:r>
      <w:r w:rsidR="00325BF8" w:rsidRPr="00325BF8">
        <w:rPr>
          <w:rFonts w:ascii="Times New Roman" w:hAnsi="Times New Roman" w:cs="Times New Roman"/>
          <w:sz w:val="28"/>
          <w:szCs w:val="28"/>
        </w:rPr>
        <w:t>а</w:t>
      </w:r>
      <w:r w:rsidR="00325BF8" w:rsidRPr="00325BF8">
        <w:rPr>
          <w:rFonts w:ascii="Times New Roman" w:hAnsi="Times New Roman" w:cs="Times New Roman"/>
          <w:sz w:val="28"/>
          <w:szCs w:val="28"/>
        </w:rPr>
        <w:t>проса котировок не может содержать указание на знаки обслуживания, фи</w:t>
      </w:r>
      <w:r w:rsidR="00325BF8" w:rsidRPr="00325BF8">
        <w:rPr>
          <w:rFonts w:ascii="Times New Roman" w:hAnsi="Times New Roman" w:cs="Times New Roman"/>
          <w:sz w:val="28"/>
          <w:szCs w:val="28"/>
        </w:rPr>
        <w:t>р</w:t>
      </w:r>
      <w:r w:rsidR="00325BF8" w:rsidRPr="00325BF8">
        <w:rPr>
          <w:rFonts w:ascii="Times New Roman" w:hAnsi="Times New Roman" w:cs="Times New Roman"/>
          <w:sz w:val="28"/>
          <w:szCs w:val="28"/>
        </w:rPr>
        <w:t>менные наименования, патенты, полезные модели, промышленные образцы, наименования мест происхождения товаров или наименования производит</w:t>
      </w:r>
      <w:r w:rsidR="00325BF8" w:rsidRPr="00325BF8">
        <w:rPr>
          <w:rFonts w:ascii="Times New Roman" w:hAnsi="Times New Roman" w:cs="Times New Roman"/>
          <w:sz w:val="28"/>
          <w:szCs w:val="28"/>
        </w:rPr>
        <w:t>е</w:t>
      </w:r>
      <w:r w:rsidR="00325BF8" w:rsidRPr="00325BF8">
        <w:rPr>
          <w:rFonts w:ascii="Times New Roman" w:hAnsi="Times New Roman" w:cs="Times New Roman"/>
          <w:sz w:val="28"/>
          <w:szCs w:val="28"/>
        </w:rPr>
        <w:t>лей, а также требования к товарам, их производителям, информации, раб</w:t>
      </w:r>
      <w:r w:rsidR="00325BF8" w:rsidRPr="00325BF8">
        <w:rPr>
          <w:rFonts w:ascii="Times New Roman" w:hAnsi="Times New Roman" w:cs="Times New Roman"/>
          <w:sz w:val="28"/>
          <w:szCs w:val="28"/>
        </w:rPr>
        <w:t>о</w:t>
      </w:r>
      <w:r w:rsidR="00325BF8" w:rsidRPr="00325BF8">
        <w:rPr>
          <w:rFonts w:ascii="Times New Roman" w:hAnsi="Times New Roman" w:cs="Times New Roman"/>
          <w:sz w:val="28"/>
          <w:szCs w:val="28"/>
        </w:rPr>
        <w:t>там, услугам, если такие требования влекут за собой ограничение количества участников размещения заказа.</w:t>
      </w:r>
    </w:p>
    <w:p w:rsidR="00325BF8" w:rsidRPr="001760F0" w:rsidRDefault="00325BF8" w:rsidP="00B7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5BF8">
        <w:rPr>
          <w:rFonts w:ascii="Times New Roman" w:hAnsi="Times New Roman" w:cs="Times New Roman"/>
          <w:sz w:val="28"/>
          <w:szCs w:val="28"/>
        </w:rPr>
        <w:t>В силу пункта 4 статьи 43 Закона о размещении заказов запрос котир</w:t>
      </w:r>
      <w:r w:rsidRPr="00325BF8">
        <w:rPr>
          <w:rFonts w:ascii="Times New Roman" w:hAnsi="Times New Roman" w:cs="Times New Roman"/>
          <w:sz w:val="28"/>
          <w:szCs w:val="28"/>
        </w:rPr>
        <w:t>о</w:t>
      </w:r>
      <w:r w:rsidRPr="00325BF8">
        <w:rPr>
          <w:rFonts w:ascii="Times New Roman" w:hAnsi="Times New Roman" w:cs="Times New Roman"/>
          <w:sz w:val="28"/>
          <w:szCs w:val="28"/>
        </w:rPr>
        <w:t>вок должен содержать наименование, характеристики и количество поста</w:t>
      </w:r>
      <w:r w:rsidRPr="00325BF8">
        <w:rPr>
          <w:rFonts w:ascii="Times New Roman" w:hAnsi="Times New Roman" w:cs="Times New Roman"/>
          <w:sz w:val="28"/>
          <w:szCs w:val="28"/>
        </w:rPr>
        <w:t>в</w:t>
      </w:r>
      <w:r w:rsidRPr="00325BF8">
        <w:rPr>
          <w:rFonts w:ascii="Times New Roman" w:hAnsi="Times New Roman" w:cs="Times New Roman"/>
          <w:sz w:val="28"/>
          <w:szCs w:val="28"/>
        </w:rPr>
        <w:t xml:space="preserve">ляемых товаров, наименование, характеристики и объем выполняемых работ, оказываемых услуг. </w:t>
      </w:r>
      <w:proofErr w:type="gramStart"/>
      <w:r w:rsidRPr="00325BF8">
        <w:rPr>
          <w:rFonts w:ascii="Times New Roman" w:hAnsi="Times New Roman" w:cs="Times New Roman"/>
          <w:sz w:val="28"/>
          <w:szCs w:val="28"/>
        </w:rPr>
        <w:t>При этом должны быть указаны требования, установле</w:t>
      </w:r>
      <w:r w:rsidRPr="00325BF8">
        <w:rPr>
          <w:rFonts w:ascii="Times New Roman" w:hAnsi="Times New Roman" w:cs="Times New Roman"/>
          <w:sz w:val="28"/>
          <w:szCs w:val="28"/>
        </w:rPr>
        <w:t>н</w:t>
      </w:r>
      <w:r w:rsidRPr="00325BF8">
        <w:rPr>
          <w:rFonts w:ascii="Times New Roman" w:hAnsi="Times New Roman" w:cs="Times New Roman"/>
          <w:sz w:val="28"/>
          <w:szCs w:val="28"/>
        </w:rPr>
        <w:t>ные заказчиком, уполномоченным органом, к качеству, техническим хара</w:t>
      </w:r>
      <w:r w:rsidRPr="00325BF8">
        <w:rPr>
          <w:rFonts w:ascii="Times New Roman" w:hAnsi="Times New Roman" w:cs="Times New Roman"/>
          <w:sz w:val="28"/>
          <w:szCs w:val="28"/>
        </w:rPr>
        <w:t>к</w:t>
      </w:r>
      <w:r w:rsidRPr="00325BF8">
        <w:rPr>
          <w:rFonts w:ascii="Times New Roman" w:hAnsi="Times New Roman" w:cs="Times New Roman"/>
          <w:sz w:val="28"/>
          <w:szCs w:val="28"/>
        </w:rPr>
        <w:t>теристикам товара, работ, услуг, требования к их безопасности, требования к функциональным характеристикам (потребительским свойствам) товара, тр</w:t>
      </w:r>
      <w:r w:rsidRPr="00325BF8">
        <w:rPr>
          <w:rFonts w:ascii="Times New Roman" w:hAnsi="Times New Roman" w:cs="Times New Roman"/>
          <w:sz w:val="28"/>
          <w:szCs w:val="28"/>
        </w:rPr>
        <w:t>е</w:t>
      </w:r>
      <w:r w:rsidRPr="00325BF8">
        <w:rPr>
          <w:rFonts w:ascii="Times New Roman" w:hAnsi="Times New Roman" w:cs="Times New Roman"/>
          <w:sz w:val="28"/>
          <w:szCs w:val="28"/>
        </w:rPr>
        <w:t>бования к размерам, упаковке, отгрузке товара, требования к результатам р</w:t>
      </w:r>
      <w:r w:rsidRPr="00325BF8">
        <w:rPr>
          <w:rFonts w:ascii="Times New Roman" w:hAnsi="Times New Roman" w:cs="Times New Roman"/>
          <w:sz w:val="28"/>
          <w:szCs w:val="28"/>
        </w:rPr>
        <w:t>а</w:t>
      </w:r>
      <w:r w:rsidRPr="00325BF8">
        <w:rPr>
          <w:rFonts w:ascii="Times New Roman" w:hAnsi="Times New Roman" w:cs="Times New Roman"/>
          <w:sz w:val="28"/>
          <w:szCs w:val="28"/>
        </w:rPr>
        <w:t>бот и иные показатели, связанные с определением соответствия поставляем</w:t>
      </w:r>
      <w:r w:rsidRPr="00325BF8">
        <w:rPr>
          <w:rFonts w:ascii="Times New Roman" w:hAnsi="Times New Roman" w:cs="Times New Roman"/>
          <w:sz w:val="28"/>
          <w:szCs w:val="28"/>
        </w:rPr>
        <w:t>о</w:t>
      </w:r>
      <w:r w:rsidRPr="00325BF8">
        <w:rPr>
          <w:rFonts w:ascii="Times New Roman" w:hAnsi="Times New Roman" w:cs="Times New Roman"/>
          <w:sz w:val="28"/>
          <w:szCs w:val="28"/>
        </w:rPr>
        <w:t xml:space="preserve">го товара, выполняемых работ, оказываемых услуг </w:t>
      </w:r>
      <w:r w:rsidRPr="001760F0">
        <w:rPr>
          <w:rFonts w:ascii="Times New Roman" w:hAnsi="Times New Roman" w:cs="Times New Roman"/>
          <w:sz w:val="28"/>
          <w:szCs w:val="28"/>
          <w:u w:val="single"/>
        </w:rPr>
        <w:t>потребностям заказчика.</w:t>
      </w:r>
      <w:proofErr w:type="gramEnd"/>
    </w:p>
    <w:p w:rsidR="00325BF8" w:rsidRPr="00325BF8" w:rsidRDefault="00325BF8" w:rsidP="00B7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F8">
        <w:rPr>
          <w:rFonts w:ascii="Times New Roman" w:hAnsi="Times New Roman" w:cs="Times New Roman"/>
          <w:sz w:val="28"/>
          <w:szCs w:val="28"/>
        </w:rPr>
        <w:t>Из положений законодательства о размещении заказов следует, что  определение технических характеристик товара</w:t>
      </w:r>
      <w:r w:rsidR="001760F0">
        <w:rPr>
          <w:rFonts w:ascii="Times New Roman" w:hAnsi="Times New Roman" w:cs="Times New Roman"/>
          <w:sz w:val="28"/>
          <w:szCs w:val="28"/>
        </w:rPr>
        <w:t>, выполняемых работ и ок</w:t>
      </w:r>
      <w:r w:rsidR="001760F0">
        <w:rPr>
          <w:rFonts w:ascii="Times New Roman" w:hAnsi="Times New Roman" w:cs="Times New Roman"/>
          <w:sz w:val="28"/>
          <w:szCs w:val="28"/>
        </w:rPr>
        <w:t>а</w:t>
      </w:r>
      <w:r w:rsidR="001760F0">
        <w:rPr>
          <w:rFonts w:ascii="Times New Roman" w:hAnsi="Times New Roman" w:cs="Times New Roman"/>
          <w:sz w:val="28"/>
          <w:szCs w:val="28"/>
        </w:rPr>
        <w:t>зываемых услуг</w:t>
      </w:r>
      <w:r w:rsidRPr="00325BF8">
        <w:rPr>
          <w:rFonts w:ascii="Times New Roman" w:hAnsi="Times New Roman" w:cs="Times New Roman"/>
          <w:sz w:val="28"/>
          <w:szCs w:val="28"/>
        </w:rPr>
        <w:t xml:space="preserve"> и требований к их</w:t>
      </w:r>
      <w:r w:rsidR="001760F0">
        <w:rPr>
          <w:rFonts w:ascii="Times New Roman" w:hAnsi="Times New Roman" w:cs="Times New Roman"/>
          <w:sz w:val="28"/>
          <w:szCs w:val="28"/>
        </w:rPr>
        <w:t xml:space="preserve"> функциональным характеристикам (</w:t>
      </w:r>
      <w:r w:rsidRPr="00325BF8">
        <w:rPr>
          <w:rFonts w:ascii="Times New Roman" w:hAnsi="Times New Roman" w:cs="Times New Roman"/>
          <w:sz w:val="28"/>
          <w:szCs w:val="28"/>
        </w:rPr>
        <w:t>п</w:t>
      </w:r>
      <w:r w:rsidRPr="00325BF8">
        <w:rPr>
          <w:rFonts w:ascii="Times New Roman" w:hAnsi="Times New Roman" w:cs="Times New Roman"/>
          <w:sz w:val="28"/>
          <w:szCs w:val="28"/>
        </w:rPr>
        <w:t>о</w:t>
      </w:r>
      <w:r w:rsidRPr="00325BF8">
        <w:rPr>
          <w:rFonts w:ascii="Times New Roman" w:hAnsi="Times New Roman" w:cs="Times New Roman"/>
          <w:sz w:val="28"/>
          <w:szCs w:val="28"/>
        </w:rPr>
        <w:t>требительским свойствам</w:t>
      </w:r>
      <w:r w:rsidR="001760F0">
        <w:rPr>
          <w:rFonts w:ascii="Times New Roman" w:hAnsi="Times New Roman" w:cs="Times New Roman"/>
          <w:sz w:val="28"/>
          <w:szCs w:val="28"/>
        </w:rPr>
        <w:t>)</w:t>
      </w:r>
      <w:r w:rsidRPr="00325BF8">
        <w:rPr>
          <w:rFonts w:ascii="Times New Roman" w:hAnsi="Times New Roman" w:cs="Times New Roman"/>
          <w:sz w:val="28"/>
          <w:szCs w:val="28"/>
        </w:rPr>
        <w:t xml:space="preserve"> относится к компетенции з</w:t>
      </w:r>
      <w:r w:rsidRPr="00325BF8">
        <w:rPr>
          <w:rFonts w:ascii="Times New Roman" w:hAnsi="Times New Roman" w:cs="Times New Roman"/>
          <w:sz w:val="28"/>
          <w:szCs w:val="28"/>
        </w:rPr>
        <w:t>а</w:t>
      </w:r>
      <w:r w:rsidRPr="00325BF8">
        <w:rPr>
          <w:rFonts w:ascii="Times New Roman" w:hAnsi="Times New Roman" w:cs="Times New Roman"/>
          <w:sz w:val="28"/>
          <w:szCs w:val="28"/>
        </w:rPr>
        <w:t xml:space="preserve">казчика.   </w:t>
      </w:r>
    </w:p>
    <w:p w:rsidR="00366E4A" w:rsidRPr="00B7044A" w:rsidRDefault="00325BF8" w:rsidP="00B7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F8">
        <w:rPr>
          <w:rFonts w:ascii="Times New Roman" w:hAnsi="Times New Roman" w:cs="Times New Roman"/>
          <w:sz w:val="28"/>
          <w:szCs w:val="28"/>
        </w:rPr>
        <w:t>Как следует из представленных документов,  заказчиком  разработано техническое задание на</w:t>
      </w:r>
      <w:r w:rsidR="00AC0C4F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AC0C4F" w:rsidRPr="00B7044A">
        <w:rPr>
          <w:rFonts w:ascii="Times New Roman" w:hAnsi="Times New Roman" w:cs="Times New Roman"/>
          <w:sz w:val="28"/>
          <w:szCs w:val="28"/>
        </w:rPr>
        <w:t xml:space="preserve"> выполнение работ  по изготовлению эскизного пр</w:t>
      </w:r>
      <w:r w:rsidR="00AC0C4F" w:rsidRPr="00B7044A">
        <w:rPr>
          <w:rFonts w:ascii="Times New Roman" w:hAnsi="Times New Roman" w:cs="Times New Roman"/>
          <w:sz w:val="28"/>
          <w:szCs w:val="28"/>
        </w:rPr>
        <w:t>о</w:t>
      </w:r>
      <w:r w:rsidR="00AC0C4F" w:rsidRPr="00B7044A">
        <w:rPr>
          <w:rFonts w:ascii="Times New Roman" w:hAnsi="Times New Roman" w:cs="Times New Roman"/>
          <w:sz w:val="28"/>
          <w:szCs w:val="28"/>
        </w:rPr>
        <w:t xml:space="preserve">екта в глине </w:t>
      </w:r>
      <w:proofErr w:type="spellStart"/>
      <w:r w:rsidR="00AC0C4F" w:rsidRPr="00B7044A">
        <w:rPr>
          <w:rFonts w:ascii="Times New Roman" w:hAnsi="Times New Roman" w:cs="Times New Roman"/>
          <w:sz w:val="28"/>
          <w:szCs w:val="28"/>
        </w:rPr>
        <w:t>однофигурной</w:t>
      </w:r>
      <w:proofErr w:type="spellEnd"/>
      <w:r w:rsidR="00AC0C4F" w:rsidRPr="00B7044A">
        <w:rPr>
          <w:rFonts w:ascii="Times New Roman" w:hAnsi="Times New Roman" w:cs="Times New Roman"/>
          <w:sz w:val="28"/>
          <w:szCs w:val="28"/>
        </w:rPr>
        <w:t xml:space="preserve"> скульптурной композиции  «Батыр» размером 2н/в, материал глина, дерево. </w:t>
      </w:r>
    </w:p>
    <w:p w:rsidR="00AC0C4F" w:rsidRPr="00B7044A" w:rsidRDefault="00325BF8" w:rsidP="00B7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F8"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 представител</w:t>
      </w:r>
      <w:r w:rsidR="0054237D" w:rsidRPr="00B7044A">
        <w:rPr>
          <w:rFonts w:ascii="Times New Roman" w:hAnsi="Times New Roman" w:cs="Times New Roman"/>
          <w:sz w:val="28"/>
          <w:szCs w:val="28"/>
        </w:rPr>
        <w:t>ь</w:t>
      </w:r>
      <w:r w:rsidRPr="00325BF8">
        <w:rPr>
          <w:rFonts w:ascii="Times New Roman" w:hAnsi="Times New Roman" w:cs="Times New Roman"/>
          <w:sz w:val="28"/>
          <w:szCs w:val="28"/>
        </w:rPr>
        <w:t xml:space="preserve"> заказчика пояснил, что </w:t>
      </w:r>
      <w:r w:rsidR="00AC0C4F" w:rsidRPr="00B7044A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325BF8">
        <w:rPr>
          <w:rFonts w:ascii="Times New Roman" w:hAnsi="Times New Roman" w:cs="Times New Roman"/>
          <w:sz w:val="28"/>
          <w:szCs w:val="28"/>
        </w:rPr>
        <w:t xml:space="preserve"> необходим  </w:t>
      </w:r>
      <w:r w:rsidR="00AC0C4F" w:rsidRPr="00B7044A">
        <w:rPr>
          <w:rFonts w:ascii="Times New Roman" w:hAnsi="Times New Roman" w:cs="Times New Roman"/>
          <w:sz w:val="28"/>
          <w:szCs w:val="28"/>
        </w:rPr>
        <w:t>эскизный проект, выполненный  в глине или в дереве  в величину сооружения, как указано в извещении от  29 октября 2013 г. и техническом задании. Таким образом, участники  размещения заказа не были ограничены в выборе материала.</w:t>
      </w:r>
    </w:p>
    <w:p w:rsidR="001760F0" w:rsidRDefault="0054237D" w:rsidP="0017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Комиссией и согласно пояснениям представителя з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казчика  установление в Техническом задании конкретных условий на в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работ, в том числе срока гарантии обусловлено реальными потре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Заказчика с учетом специфики выполнения работ. Действующее з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 не ограничивает права заказчика на выполнение работ  в с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со своими нуждами. Требования к выполнению работ, устано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в документации, обусловлены объективными потребностями Зака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 в изготовлении эскизного проекта  с необходимыми техническими  х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рактеристиками. Заказчик не имеет возможности установить требования к техническим характеристикам выполняемых работ, которые удовлетворяли бы всех возможных участников размещения заказа</w:t>
      </w:r>
      <w:r w:rsidR="00784C76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0F0" w:rsidRPr="00B30EC8" w:rsidRDefault="001760F0" w:rsidP="001760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позиция выражена в постановлении Федерального арби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ражного суда Уральского округа от 26.01.2012г.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А60-13479/2011, в постановлении Федерального арбитражного суда Волго-Вятского округа от 21.05.2012г.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А79-6402/2011, в постановлении Федерального арби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ражного суда Волго-Вятского округа от 21.06.2012г.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А79-7629/2011, в постановлении Федерального арбитражного суда Северо-Кавказского округа от 26.06.2013г.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А63-13710/2012, в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gramEnd"/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арбитражного суда Северо-Кавказского округа от 27.06.2013г.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А63-16861/2012, в постановлении Девятого арбитра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апелляционного суда от 10.10.2012г. по делу </w:t>
      </w:r>
      <w:r w:rsidRPr="00B3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3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А36-3335/2012.</w:t>
      </w:r>
    </w:p>
    <w:p w:rsidR="0054237D" w:rsidRPr="00B7044A" w:rsidRDefault="0054237D" w:rsidP="0017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открытый аукцион в электронной форме было подано </w:t>
      </w:r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</w:t>
      </w:r>
      <w:proofErr w:type="gramStart"/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proofErr w:type="gramEnd"/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подана  иногородним участником размещения  заказа  (ООО «</w:t>
      </w:r>
      <w:proofErr w:type="spellStart"/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Аматис</w:t>
      </w:r>
      <w:proofErr w:type="spellEnd"/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Москва). 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обстоятельство свидетельствует о том, что </w:t>
      </w:r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 эскиза из глины и транспортировка 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заявленными зака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чиком требованиями возможна и, следовательно, установленные заказчиком требования к характеристикам </w:t>
      </w:r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работ 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приводят к огранич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количества участников размещения заказа.</w:t>
      </w:r>
    </w:p>
    <w:p w:rsidR="0054237D" w:rsidRPr="00B7044A" w:rsidRDefault="0054237D" w:rsidP="00B704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дела, пояснениями лиц, участвующих в деле, установл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что вышеуказанные характеристики к </w:t>
      </w:r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работ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Заказчиком не произвольно, а связаны с необходимостью </w:t>
      </w:r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работ  по изготовлению </w:t>
      </w:r>
      <w:r w:rsidR="003E5165" w:rsidRPr="00B7044A">
        <w:rPr>
          <w:rFonts w:ascii="Times New Roman" w:hAnsi="Times New Roman" w:cs="Times New Roman"/>
          <w:sz w:val="28"/>
          <w:szCs w:val="28"/>
        </w:rPr>
        <w:t xml:space="preserve"> эскизного проекта</w:t>
      </w:r>
      <w:r w:rsidR="003E5165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определенными параметрами. Прин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во внимание право Заказчика, устанавливать требования к 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работ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действительных потребностей, Комиссия Чувашского УФАС России приходит к выводу о том, что требования  к 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э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кизного проекта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Заказчиком в документации о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запросе кот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ровок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противоречат требованиям законодательства о размещении заказов. Отсутствие у каких-либо лиц, заинтересованных в заключени</w:t>
      </w:r>
      <w:proofErr w:type="gramStart"/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возможности 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 Заказчика, не свидетельствует о нарушении Заказчиком прав этих лиц, а также огран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чении Заказчиком числа участников </w:t>
      </w:r>
      <w:r w:rsidR="0017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</w:t>
      </w:r>
      <w:proofErr w:type="gramStart"/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ложенным</w:t>
      </w:r>
      <w:proofErr w:type="gramEnd"/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Комиссия приходит к выводу, что по перечисленным дов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жалоба Заявителя является необоснованной. </w:t>
      </w:r>
    </w:p>
    <w:p w:rsidR="0054237D" w:rsidRPr="00B7044A" w:rsidRDefault="0054237D" w:rsidP="00B70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рассмотрении жалобы Заявитель не подтвердил своих д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водов 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изложенных в жалобе.</w:t>
      </w:r>
    </w:p>
    <w:p w:rsidR="0054237D" w:rsidRPr="00B7044A" w:rsidRDefault="0054237D" w:rsidP="00B70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довод Заявителя о том, что установленные Заказчиком в документации о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запросе котировок 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работ 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полнимы</w:t>
      </w:r>
      <w:r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нашел своего подтверждения.</w:t>
      </w:r>
    </w:p>
    <w:p w:rsidR="00325BF8" w:rsidRPr="00325BF8" w:rsidRDefault="00325BF8" w:rsidP="00B7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hAnsi="Times New Roman" w:cs="Times New Roman"/>
          <w:sz w:val="28"/>
          <w:szCs w:val="28"/>
        </w:rPr>
        <w:t xml:space="preserve">  </w:t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>При таких обстоятельствах, Комиссия Управления Федеральной  ант</w:t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>и</w:t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монопольной службы по Чувашской Республике - Чувашии по контролю в сфере размещения заказов  на основании части  9 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325BF8" w:rsidRPr="00325BF8" w:rsidRDefault="00325BF8" w:rsidP="00B704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325BF8" w:rsidRPr="00325BF8" w:rsidRDefault="00325BF8" w:rsidP="00B704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</w:t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ab/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ab/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ab/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ab/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ab/>
      </w:r>
      <w:r w:rsidRPr="00325BF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РЕШИЛА:</w:t>
      </w:r>
    </w:p>
    <w:p w:rsidR="00325BF8" w:rsidRPr="00325BF8" w:rsidRDefault="00325BF8" w:rsidP="00B704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325BF8" w:rsidRPr="00325BF8" w:rsidRDefault="00325BF8" w:rsidP="00B704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1. Признать жалобу индивидуального предпринимателя </w:t>
      </w:r>
      <w:r w:rsidR="00B7044A" w:rsidRPr="00B7044A">
        <w:rPr>
          <w:rFonts w:ascii="Times New Roman" w:eastAsia="Lucida Sans Unicode" w:hAnsi="Times New Roman" w:cs="Times New Roman"/>
          <w:kern w:val="3"/>
          <w:sz w:val="28"/>
          <w:szCs w:val="28"/>
        </w:rPr>
        <w:t>Кулакова Ивана Вениаминовича</w:t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необоснованной.</w:t>
      </w: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ab/>
      </w:r>
    </w:p>
    <w:p w:rsidR="00325BF8" w:rsidRPr="00B7044A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25BF8">
        <w:rPr>
          <w:rFonts w:ascii="Times New Roman" w:eastAsia="Lucida Sans Unicode" w:hAnsi="Times New Roman" w:cs="Times New Roman"/>
          <w:kern w:val="3"/>
          <w:sz w:val="28"/>
          <w:szCs w:val="28"/>
        </w:rPr>
        <w:tab/>
      </w:r>
    </w:p>
    <w:p w:rsidR="00B7044A" w:rsidRDefault="00B7044A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7044A" w:rsidRDefault="00B7044A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7044A" w:rsidRPr="00325BF8" w:rsidRDefault="00B7044A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Председатель Комиссии                                                      </w:t>
      </w:r>
      <w:proofErr w:type="spellStart"/>
      <w:r w:rsidR="001760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В.А.Борисов</w:t>
      </w:r>
      <w:proofErr w:type="spellEnd"/>
    </w:p>
    <w:p w:rsidR="00325BF8" w:rsidRP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7044A" w:rsidRPr="00B7044A" w:rsidRDefault="00325BF8" w:rsidP="001760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Члены Комиссии       </w:t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1760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Г.В.Чагина</w:t>
      </w:r>
      <w:bookmarkStart w:id="0" w:name="_GoBack"/>
      <w:bookmarkEnd w:id="0"/>
      <w:r w:rsidR="001760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B7044A" w:rsidRPr="00B7044A" w:rsidRDefault="00B7044A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325BF8" w:rsidRDefault="00B7044A" w:rsidP="00B704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</w:t>
      </w:r>
      <w:r w:rsidR="00325BF8"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proofErr w:type="spellStart"/>
      <w:r w:rsidRPr="00B704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Н.А.Давыдова</w:t>
      </w:r>
      <w:proofErr w:type="spellEnd"/>
    </w:p>
    <w:p w:rsidR="00325BF8" w:rsidRDefault="00325BF8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B7044A" w:rsidRDefault="00B7044A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7044A" w:rsidRPr="00325BF8" w:rsidRDefault="00B7044A" w:rsidP="00B704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25BF8" w:rsidRPr="00325BF8" w:rsidRDefault="00325BF8" w:rsidP="00325BF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325BF8" w:rsidRPr="00325BF8" w:rsidRDefault="00325BF8" w:rsidP="00325B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325BF8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Примечание: 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5C07D4" w:rsidRDefault="005C07D4"/>
    <w:sectPr w:rsidR="005C07D4">
      <w:footerReference w:type="default" r:id="rId10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60F0">
      <w:pPr>
        <w:spacing w:after="0" w:line="240" w:lineRule="auto"/>
      </w:pPr>
      <w:r>
        <w:separator/>
      </w:r>
    </w:p>
  </w:endnote>
  <w:endnote w:type="continuationSeparator" w:id="0">
    <w:p w:rsidR="00000000" w:rsidRDefault="0017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2" w:rsidRDefault="00E4577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760F0">
      <w:rPr>
        <w:noProof/>
      </w:rPr>
      <w:t>5</w:t>
    </w:r>
    <w:r>
      <w:fldChar w:fldCharType="end"/>
    </w:r>
  </w:p>
  <w:p w:rsidR="009F4DB2" w:rsidRDefault="001760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60F0">
      <w:pPr>
        <w:spacing w:after="0" w:line="240" w:lineRule="auto"/>
      </w:pPr>
      <w:r>
        <w:separator/>
      </w:r>
    </w:p>
  </w:footnote>
  <w:footnote w:type="continuationSeparator" w:id="0">
    <w:p w:rsidR="00000000" w:rsidRDefault="00176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8"/>
    <w:rsid w:val="001760F0"/>
    <w:rsid w:val="00243D47"/>
    <w:rsid w:val="00296F1F"/>
    <w:rsid w:val="00325BF8"/>
    <w:rsid w:val="00366E4A"/>
    <w:rsid w:val="003E5165"/>
    <w:rsid w:val="00425080"/>
    <w:rsid w:val="0054237D"/>
    <w:rsid w:val="005C07D4"/>
    <w:rsid w:val="005D7FD9"/>
    <w:rsid w:val="006C53A2"/>
    <w:rsid w:val="00784C76"/>
    <w:rsid w:val="00813CFC"/>
    <w:rsid w:val="009D1A5D"/>
    <w:rsid w:val="00AC0C4F"/>
    <w:rsid w:val="00B7044A"/>
    <w:rsid w:val="00C13B93"/>
    <w:rsid w:val="00C63209"/>
    <w:rsid w:val="00E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5BF8"/>
  </w:style>
  <w:style w:type="paragraph" w:styleId="a5">
    <w:name w:val="Balloon Text"/>
    <w:basedOn w:val="a"/>
    <w:link w:val="a6"/>
    <w:uiPriority w:val="99"/>
    <w:semiHidden/>
    <w:unhideWhenUsed/>
    <w:rsid w:val="0024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5BF8"/>
  </w:style>
  <w:style w:type="paragraph" w:styleId="a5">
    <w:name w:val="Balloon Text"/>
    <w:basedOn w:val="a"/>
    <w:link w:val="a6"/>
    <w:uiPriority w:val="99"/>
    <w:semiHidden/>
    <w:unhideWhenUsed/>
    <w:rsid w:val="0024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8C3F910535499FF1C46CA9DD05B4B1048616A22E53E87D1D032168AA190371D174470A6CD668Ej9B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38C3F910535499FF1C46CA9DD05B4B1048616A22E53E87D1D032168AA190371D174472A7jCB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38C3F910535499FF1C46CA9DD05B4B1048616A22E53E87D1D032168AA190371D174470A6CD6A8Aj9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2013-11-15T04:34:00Z</cp:lastPrinted>
  <dcterms:created xsi:type="dcterms:W3CDTF">2013-11-13T11:30:00Z</dcterms:created>
  <dcterms:modified xsi:type="dcterms:W3CDTF">2013-11-15T12:12:00Z</dcterms:modified>
</cp:coreProperties>
</file>