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2C0FA1" w:rsidRDefault="002C0FA1" w:rsidP="002C0FA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750E57" w:rsidRDefault="00750E57" w:rsidP="002C0FA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«Гефест»</w:t>
      </w:r>
    </w:p>
    <w:p w:rsidR="002C0FA1" w:rsidRDefault="002C0FA1" w:rsidP="002C0FA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0FA1" w:rsidRDefault="002C0FA1" w:rsidP="002C0FA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№136-К-2013    </w:t>
      </w:r>
    </w:p>
    <w:p w:rsidR="002C0FA1" w:rsidRDefault="002C0FA1" w:rsidP="002C0FA1">
      <w:pPr>
        <w:pStyle w:val="Standard"/>
        <w:spacing w:after="0" w:line="240" w:lineRule="auto"/>
        <w:jc w:val="center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0FA1" w:rsidRDefault="002C0FA1" w:rsidP="002C0FA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11 июля 2013 года.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12 июля  2013 года.</w:t>
      </w:r>
    </w:p>
    <w:p w:rsidR="002C0FA1" w:rsidRDefault="002C0FA1" w:rsidP="002C0FA1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C0FA1" w:rsidRDefault="002C0FA1" w:rsidP="002C0FA1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01.08.2012 № 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  <w:proofErr w:type="gramEnd"/>
    </w:p>
    <w:p w:rsidR="002C0FA1" w:rsidRDefault="002C0FA1" w:rsidP="002C0FA1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Н.Ю.-заместителя руководителя-начальника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товарных рынков Чувашского УФАС России</w:t>
      </w:r>
    </w:p>
    <w:p w:rsidR="002C0FA1" w:rsidRDefault="002C0FA1" w:rsidP="002C0FA1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(председатель комиссии);</w:t>
      </w:r>
    </w:p>
    <w:p w:rsidR="002C0FA1" w:rsidRDefault="002C0FA1" w:rsidP="002C0FA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       -начальника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заказов  и торгов Чувашского УФАС  России  </w:t>
      </w:r>
    </w:p>
    <w:p w:rsidR="002C0FA1" w:rsidRDefault="002C0FA1" w:rsidP="002C0FA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(член   комиссии);</w:t>
      </w:r>
    </w:p>
    <w:p w:rsidR="002C0FA1" w:rsidRDefault="002C0FA1" w:rsidP="002C0FA1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        -специалиста-эксперта отдела контроля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2C0FA1" w:rsidRDefault="002C0FA1" w:rsidP="002C0FA1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2C0FA1" w:rsidRDefault="002C0FA1" w:rsidP="002C0FA1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 общества с ограниченной ответственностью «ГЕФЕСТ»: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Буранова Андрея Викторовича по доверенности от 10.07.2013 №1,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государственного заказчика бюджетного учреждения  Чувашской Республики «Больница скорой медицинской  помощи» Министерства здравоохранения и социального развития Чувашской Республики: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Власова Евгения  Владимировича по доверенности от 20.06.2013 №1016, 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Дмитриевой Ирине Станиславовны,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уполномоченного органа Государственная служба Чувашской Республики по конкурентной политике и тарифам: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Самсоновой Анастасии Александровны-заведующей сектором информационно-аналитического обеспечения государственных закупок по доверенности от 12.02.2013 №14,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0FA1" w:rsidRPr="00741ABB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«ГЕФЕКТ» (далее - ООО «ГЕФЕСТ», заявитель)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нарушении  государственным заказчиком бюджетным  учреждением  Чувашской Республики «Больница скорой медицинской помощи» Министерства здравоохранения и социального развития Чувашской Республики,  уполномоченным  органом  Государственная  служба Чувашской  Республики по конкурентной политике и тарифам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</w:t>
      </w:r>
      <w:proofErr w:type="gramEnd"/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муниципальных нужд» (далее - Закон о размещении заказов), </w:t>
      </w:r>
    </w:p>
    <w:p w:rsidR="002C0FA1" w:rsidRPr="00741ABB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2C0FA1" w:rsidRPr="00741ABB" w:rsidRDefault="002C0FA1" w:rsidP="002C0FA1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УСТАНОВИЛА:</w:t>
      </w:r>
    </w:p>
    <w:p w:rsidR="002C0FA1" w:rsidRPr="00741ABB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C0FA1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Управление Федеральной антимонопольной службы по Чувашской Республике - Чувашии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04.07.2013 года  поступила 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«ГЕФЕСТ»  на действия государственного заказчика   бюджетного  учреждения  Чувашской Республики «Больница скорой медицинской помощи» Министерства здравоохранения и социального развития Чувашской Республики (далее-БУ ЧР «БСМП») и уполномоченного  органа  Государственная  служба Чувашской  Республики по конкурентной политике и тарифам (дале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уполномоченный орган)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аукциона в электронной  форме  на право  заключения гражданско-правового договора на поставку расходного материала для нужд  бюджетного учреждения  Чувашской Республики «Больница скорой  медицинской больницы» Министерства здравоохранения и социального развития Чувашской Республики (извещение № 0115200001113001277).</w:t>
      </w:r>
    </w:p>
    <w:p w:rsidR="002C0FA1" w:rsidRPr="00741ABB" w:rsidRDefault="002C0FA1" w:rsidP="002C0FA1">
      <w:pPr>
        <w:keepNext/>
        <w:widowControl/>
        <w:suppressAutoHyphens w:val="0"/>
        <w:autoSpaceDN/>
        <w:spacing w:after="0" w:line="240" w:lineRule="auto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подана в </w:t>
      </w:r>
      <w:proofErr w:type="gramStart"/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2C0FA1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«ГЕФЕСТ»  считает, что документация об аукционе в электронной форме разработана с нарушением  законодательства о размещении заказов, а именно:</w:t>
      </w:r>
    </w:p>
    <w:p w:rsidR="002C0FA1" w:rsidRDefault="002C0FA1" w:rsidP="002C0FA1">
      <w:pPr>
        <w:pStyle w:val="a6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1)товарные знаки </w:t>
      </w:r>
      <w:r w:rsidRPr="00DA1C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Гемасин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Импровакутер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«УНИСПРЕЙ»,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  <w:lang w:val="en-US"/>
        </w:rPr>
        <w:t>InterSorb</w:t>
      </w:r>
      <w:proofErr w:type="spellEnd"/>
      <w:r w:rsidRPr="0005659D">
        <w:rPr>
          <w:rFonts w:ascii="Times New Roman" w:hAnsi="Times New Roman" w:cs="Times New Roman"/>
          <w:sz w:val="28"/>
          <w:szCs w:val="28"/>
        </w:rPr>
        <w:t>®</w:t>
      </w: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r w:rsidRPr="00DA1C16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ериконт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Стеритест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примененные в техническом задании документации  об аукционе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сопровождаются </w:t>
      </w:r>
      <w:r w:rsidRPr="00C32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словами  «или эквивалент», что является нарушением части 3 статьи 34 Закона о размещении заказов;</w:t>
      </w:r>
    </w:p>
    <w:p w:rsidR="002C0FA1" w:rsidRDefault="002C0FA1" w:rsidP="002C0FA1">
      <w:pPr>
        <w:pStyle w:val="a6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2) применены конкретные характеристики к товарам, без указания диапазона, что ограничивает круг участников, например: жгут для взятия крови  размером 450х25х1мм,  повязка для фиксации медицинских устройств на руке размером 3,4х9см. По мнению заявителя,  указанные конкретные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размеры  жгута и повязки  не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являются принципиальными и их точность не влияет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их функциональные характеристики;</w:t>
      </w:r>
    </w:p>
    <w:p w:rsidR="002C0FA1" w:rsidRPr="00E74C96" w:rsidRDefault="002C0FA1" w:rsidP="002C0FA1">
      <w:pPr>
        <w:pStyle w:val="a6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3) в один  лот объединены товары технологически и функционально не связанные между собой и относящиеся к разным группам в соответствии с  Общероссийским классификатором видов экономической  деятельности  (далее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КДП-004-93) и Перечня (утв. Приказом Министерства экономического развития  Российской Федерации от 07.06.2011 №273 «Об утверждении номенклатуры товаров, работ услуг для нужд заказчиков», что противоречит статье 41.6 Закона о размещении заказов и части 3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статьи 17  Федерального закона от 26.07.2006 №135-ФЗ «О защите конкуренции»  (например:</w:t>
      </w:r>
      <w:proofErr w:type="gramEnd"/>
    </w:p>
    <w:p w:rsidR="002C0FA1" w:rsidRPr="00D6377B" w:rsidRDefault="002C0FA1" w:rsidP="002C0FA1">
      <w:pPr>
        <w:pStyle w:val="a6"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7B68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E74C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оск костный 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W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810 2,5г 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N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24 относится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2423939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ОКДП-004-93 «Ма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териалы хирургические, средства перевязочные специальные прочие»;</w:t>
      </w:r>
    </w:p>
    <w:p w:rsidR="002C0FA1" w:rsidRPr="00D6377B" w:rsidRDefault="002C0FA1" w:rsidP="002C0F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ель для УЗИ высокой вязкости канистра по 5кг относится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2429982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ОКДП-004-93 «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Гели»;</w:t>
      </w:r>
    </w:p>
    <w:p w:rsidR="002C0FA1" w:rsidRPr="00D6377B" w:rsidRDefault="002C0FA1" w:rsidP="002C0F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-</w:t>
      </w:r>
      <w:proofErr w:type="spell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емасин</w:t>
      </w:r>
      <w:proofErr w:type="spell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500/400 с раствором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«</w:t>
      </w:r>
      <w:proofErr w:type="spellStart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Глюгицир</w:t>
      </w:r>
      <w:proofErr w:type="spellEnd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»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(3 </w:t>
      </w:r>
      <w:proofErr w:type="spellStart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испол</w:t>
      </w:r>
      <w:proofErr w:type="spell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-е) относится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2423966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ОКДП-003-94 «и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зделия вспомогательного назначения»;</w:t>
      </w:r>
    </w:p>
    <w:p w:rsidR="002C0FA1" w:rsidRPr="00D6377B" w:rsidRDefault="002C0FA1" w:rsidP="002C0F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-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ж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гут для взятия крови относится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2423966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ОКДП-004-93 «и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зделия вспомогательного назначения»;</w:t>
      </w:r>
    </w:p>
    <w:p w:rsidR="002C0FA1" w:rsidRPr="00D6377B" w:rsidRDefault="002C0FA1" w:rsidP="002C0F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л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ожка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proofErr w:type="spellStart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Фолькмана</w:t>
      </w:r>
      <w:proofErr w:type="spell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стерильная (тип В) относится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2423966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ОКДП-004-93 «и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зделия вспомогательного назначения»;</w:t>
      </w:r>
    </w:p>
    <w:p w:rsidR="002C0FA1" w:rsidRPr="00D6377B" w:rsidRDefault="002C0FA1" w:rsidP="002C0F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акеты из крафт-бумаги относятся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2102120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 ОКДП-004-93 «к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рафт-бумага прочая»;</w:t>
      </w:r>
    </w:p>
    <w:p w:rsidR="002C0FA1" w:rsidRPr="00D6377B" w:rsidRDefault="002C0FA1" w:rsidP="002C0F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ереходники-держатели игл относятся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2423939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ОКДП-004-93 «м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атериалы хирургические, средства перевязочные специальные прочие»;</w:t>
      </w:r>
    </w:p>
    <w:p w:rsidR="002C0FA1" w:rsidRPr="00D6377B" w:rsidRDefault="002C0FA1" w:rsidP="002C0F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- все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овязки стерильные относятся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819707</w:t>
      </w:r>
      <w:r w:rsidRPr="00CB008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 ОКДП-004-93  «ф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иксирующие повязки»;</w:t>
      </w:r>
    </w:p>
    <w:p w:rsidR="002C0FA1" w:rsidRPr="00D6377B" w:rsidRDefault="002C0FA1" w:rsidP="002C0F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- все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ндикаторы стерилизации относятся к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2429983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ОКДП-004-93 «</w:t>
      </w:r>
      <w:proofErr w:type="gram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тандарт-титры</w:t>
      </w:r>
      <w:proofErr w:type="gram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 индикаторы, бумаги реактивные индикаторные»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</w:p>
    <w:p w:rsidR="002C0FA1" w:rsidRDefault="002C0FA1" w:rsidP="002C0F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-«т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ермометр медицинский ртутный в пластиковом футляре относится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3313100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ОКДП-004-93 «п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риборы для измерен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ия и регулирования температуры»), что противоречит  части 3.1 статьи 34 Закона о размещении заказов и законодательства о защите конкуренции.</w:t>
      </w:r>
    </w:p>
    <w:p w:rsidR="002C0FA1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связи с вышеизложенным заявитель полагает, что заказчиком установлены требования, которые ограничивают участников размещения заказа.</w:t>
      </w:r>
    </w:p>
    <w:p w:rsidR="002C0FA1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Представители  уполномоченного органа и государственного заказчика  нарушений законодательства о размещении заказов не признали. Пояснили,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что в соответствии с положениями статьи  3 Закона о размещении заказов  целью размещения заказа является удовлетворение потребностей заказчика.  Законодательство о размещении заказов  дает  право заказчику  устанавливать технические и функциональные характеристики, которые отвечают его потребностям и необходимы  для качественного, своевременного и безопасного сопровождения основной деятельности медицинских учреждений. В связи с этим  установление конкретных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характеристик по жгуту и повязке не противоречит законодательству о размещении заказов. </w:t>
      </w:r>
    </w:p>
    <w:p w:rsidR="002C0FA1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Расходные материалы, указанные  по предмету контракта,  имеют единое технологическое  и функциональное назначение и используются в одном процессе при проведении  гинекологических, брюшных, нейрохирургических, травматологических операций. В связи с этим заказчик считает  включение в один лот  воска геля для УЗИ,  жгута для взятия крови ложки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Фолькмана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индикаторов, переходников-держателей, термометров   и т.д. соответствующим требованиям законодательства о размещении заказов.</w:t>
      </w:r>
    </w:p>
    <w:p w:rsidR="002C0FA1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 в рассмотрении дела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 основании  проведения внеплановой проверки,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 приходит к следующему.</w:t>
      </w:r>
    </w:p>
    <w:p w:rsidR="002C0FA1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Государственным заказчиком является  Бюджетное учреждение Чувашской Республики «Больница скорой медицинской помощи» Министерства здравоохранения и социального развития Чувашской Республики.</w:t>
      </w:r>
    </w:p>
    <w:p w:rsidR="002C0FA1" w:rsidRPr="00741ABB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Уполномоченным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органом-Государственная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служба  Чувашской Республики по конкурентной политике и тарифам.</w:t>
      </w:r>
    </w:p>
    <w:p w:rsidR="002C0FA1" w:rsidRDefault="002C0FA1" w:rsidP="002C0FA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Уполномоченный орган Государственная служба Чувашской Республики по конкурентной политике и тарифам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27.06.2013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года на официальном сайте 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http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://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zakupki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gov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ru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размест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ил  извещение  №0115200001113001277 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 проведении открытого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аукциона в электронной форме  на право  заключения гражданско-правового договора на поставку расходного материала для нужд бюджетного учреждения Чувашской Республики «Больница скорой медицинской помощи» Министерства здравоохранения и социального развития Чувашской Республики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с начальной (максимальной) ценой</w:t>
      </w:r>
      <w:proofErr w:type="gramEnd"/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контракта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1 535 816, 53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1. </w:t>
      </w:r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hyperlink r:id="rId8" w:history="1">
        <w:r w:rsidRPr="007F03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1 статьи 41.6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</w:t>
      </w:r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9" w:history="1">
        <w:r w:rsidRPr="007F03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1</w:t>
        </w:r>
      </w:hyperlink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0" w:history="1">
        <w:r w:rsidRPr="007F03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3.2</w:t>
        </w:r>
      </w:hyperlink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1" w:history="1">
        <w:r w:rsidRPr="007F03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4.1</w:t>
        </w:r>
      </w:hyperlink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2" w:history="1">
        <w:r w:rsidRPr="007F03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34</w:t>
        </w:r>
      </w:hyperlink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данного Федерального закона.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части 3 статьи 34 Закона о размещении заказов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д</w:t>
      </w:r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>окументация</w:t>
      </w:r>
      <w:proofErr w:type="gramEnd"/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аукционе может содержать указание на товарные знаки. В случае</w:t>
      </w:r>
      <w:proofErr w:type="gramStart"/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proofErr w:type="gramEnd"/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если в документации об аукционе содержится указание на товарные знаки в отношении товаров, происходящих из иностранного государства или группы иностранных государств, в документации об аукционе также должно содержаться указание на товарный знак в отношении товара российского происхождения (при наличии информации о товаре российского происхождения, являющемся эквивалентом товара, происходящего из иностранного государства или группы иностранных государств). </w:t>
      </w:r>
      <w:proofErr w:type="gramStart"/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указании в документации об аукционе на товарные знаки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</w:t>
      </w:r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указанные машины и оборудование. Эквивалентность товаров определяется в соответствии с требованиями и показателями, устанавливаемыми в соответствии с </w:t>
      </w:r>
      <w:hyperlink r:id="rId13" w:history="1">
        <w:r w:rsidRPr="007F03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2</w:t>
        </w:r>
      </w:hyperlink>
      <w:r w:rsidRPr="007F03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следует из представленных документов, в техническом задании  документации об аукционе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  перечислены товары по предмету контракта, состоящее  из 64 позиций, в том числе: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500/400»; жгут  венозный, многоразовый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Импровакутер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жидкость электродная контрактная </w:t>
      </w:r>
      <w:r w:rsidRPr="00DA1C16">
        <w:rPr>
          <w:rFonts w:ascii="Times New Roman" w:hAnsi="Times New Roman" w:cs="Times New Roman"/>
          <w:sz w:val="28"/>
          <w:szCs w:val="28"/>
        </w:rPr>
        <w:t xml:space="preserve"> «УНИСПРЕЙ»</w:t>
      </w:r>
      <w:r>
        <w:rPr>
          <w:rFonts w:ascii="Times New Roman" w:hAnsi="Times New Roman" w:cs="Times New Roman"/>
          <w:sz w:val="28"/>
          <w:szCs w:val="28"/>
        </w:rPr>
        <w:t xml:space="preserve">;  натронная известь (абсорбент дыхательного контура </w:t>
      </w:r>
      <w:r w:rsidRPr="00DA1C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1C16">
        <w:rPr>
          <w:rFonts w:ascii="Times New Roman" w:hAnsi="Times New Roman" w:cs="Times New Roman"/>
          <w:sz w:val="28"/>
          <w:szCs w:val="28"/>
          <w:lang w:val="en-US"/>
        </w:rPr>
        <w:t>InterSorb</w:t>
      </w:r>
      <w:proofErr w:type="spellEnd"/>
      <w:r w:rsidRPr="008972E3">
        <w:rPr>
          <w:rFonts w:ascii="Times New Roman" w:hAnsi="Times New Roman" w:cs="Times New Roman"/>
          <w:sz w:val="28"/>
          <w:szCs w:val="28"/>
        </w:rPr>
        <w:t>®</w:t>
      </w: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r w:rsidRPr="00DA1C16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DA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 индикаторы  стерилизации химические одноразовые </w:t>
      </w:r>
      <w:r w:rsidRPr="00DA1C16">
        <w:rPr>
          <w:rFonts w:ascii="Times New Roman" w:hAnsi="Times New Roman" w:cs="Times New Roman"/>
          <w:sz w:val="28"/>
          <w:szCs w:val="28"/>
        </w:rPr>
        <w:t xml:space="preserve"> «Ст</w:t>
      </w:r>
      <w:r>
        <w:rPr>
          <w:rFonts w:ascii="Times New Roman" w:hAnsi="Times New Roman" w:cs="Times New Roman"/>
          <w:sz w:val="28"/>
          <w:szCs w:val="28"/>
        </w:rPr>
        <w:t xml:space="preserve">ериконт-П-120/45-01»; индикаторы паровой стерилизации химические одноразовые </w:t>
      </w:r>
      <w:r w:rsidRPr="00DA1C16">
        <w:rPr>
          <w:rFonts w:ascii="Times New Roman" w:hAnsi="Times New Roman" w:cs="Times New Roman"/>
          <w:sz w:val="28"/>
          <w:szCs w:val="28"/>
        </w:rPr>
        <w:t xml:space="preserve"> «Стеритест</w:t>
      </w:r>
      <w:r>
        <w:rPr>
          <w:rFonts w:ascii="Times New Roman" w:hAnsi="Times New Roman" w:cs="Times New Roman"/>
          <w:sz w:val="28"/>
          <w:szCs w:val="28"/>
        </w:rPr>
        <w:t>-П-120/45</w:t>
      </w:r>
      <w:r w:rsidRPr="00DA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полагает, что названия  </w:t>
      </w:r>
      <w:r w:rsidRPr="00DA1C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Гемасин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Импровакутер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«УНИСПРЕЙ»,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  <w:lang w:val="en-US"/>
        </w:rPr>
        <w:t>InterSorb</w:t>
      </w:r>
      <w:proofErr w:type="spellEnd"/>
      <w:r w:rsidRPr="0005659D">
        <w:rPr>
          <w:rFonts w:ascii="Times New Roman" w:hAnsi="Times New Roman" w:cs="Times New Roman"/>
          <w:sz w:val="28"/>
          <w:szCs w:val="28"/>
        </w:rPr>
        <w:t>®</w:t>
      </w: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r w:rsidRPr="00DA1C16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ериконт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Стеритест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товарными знаками.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Товарный знак/знак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обслуживания-это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обозначение,  зарегистрированное в установленном порядке,  которое используется лицами в коммерческой деятельности для создания восприятия у потребителей как уникального или отличительного от других товаров/услуг. Так как он используется исключительно в коммерческой деятельности,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только на индивидуального предпринимателя или юридическое лицо.</w:t>
      </w:r>
    </w:p>
    <w:p w:rsidR="002C0FA1" w:rsidRPr="007B6815" w:rsidRDefault="00BD3FEF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hyperlink r:id="rId14" w:history="1">
        <w:r w:rsidR="002C0FA1" w:rsidRPr="007B681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1 статьи 1482</w:t>
        </w:r>
      </w:hyperlink>
      <w:r w:rsidR="002C0FA1" w:rsidRPr="007B68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Гражданского кодекса Российской Федерации в качестве товарных знаков могут быть зарегистрированы словесные, изобразительные, объемные и другие обозначения или их комбинации.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маркировки товарного знака используются  специальные символы, например: ®.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случае заказчик в техническом задании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 об аукционе в электронной форме) при указании  слова </w:t>
      </w:r>
      <w:r w:rsidRPr="00DA1C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C16">
        <w:rPr>
          <w:rFonts w:ascii="Times New Roman" w:hAnsi="Times New Roman" w:cs="Times New Roman"/>
          <w:sz w:val="28"/>
          <w:szCs w:val="28"/>
          <w:lang w:val="en-US"/>
        </w:rPr>
        <w:t>InterSorb</w:t>
      </w:r>
      <w:proofErr w:type="spellEnd"/>
      <w:r w:rsidRPr="008972E3">
        <w:rPr>
          <w:rFonts w:ascii="Times New Roman" w:hAnsi="Times New Roman" w:cs="Times New Roman"/>
          <w:sz w:val="28"/>
          <w:szCs w:val="28"/>
        </w:rPr>
        <w:t>®</w:t>
      </w: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r w:rsidRPr="00DA1C16"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>»  (натронная известь) использовал символ  ®, подтвердив, что названное слово относится к товарному знаку.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</w:t>
      </w:r>
      <w:r w:rsidR="00C42B10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 данного сведения представил  «Каталог продукции. Полный спектр изделий для  респираторной терапии. Издание одиннадцатое», а также выписки из  информационно-телекоммуникационной сети «Интернет» (</w:t>
      </w:r>
      <w:hyperlink r:id="rId15" w:history="1"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intersurgical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33643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rosmed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production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/4051099/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InterSorb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Plus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standaptnaya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natronnay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 в которых слово  </w:t>
      </w:r>
      <w:r w:rsidRPr="00DA1C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C16">
        <w:rPr>
          <w:rFonts w:ascii="Times New Roman" w:hAnsi="Times New Roman" w:cs="Times New Roman"/>
          <w:sz w:val="28"/>
          <w:szCs w:val="28"/>
          <w:lang w:val="en-US"/>
        </w:rPr>
        <w:t>InterSorb</w:t>
      </w:r>
      <w:proofErr w:type="spellEnd"/>
      <w:r w:rsidRPr="008972E3">
        <w:rPr>
          <w:rFonts w:ascii="Times New Roman" w:hAnsi="Times New Roman" w:cs="Times New Roman"/>
          <w:sz w:val="28"/>
          <w:szCs w:val="28"/>
        </w:rPr>
        <w:t>®</w:t>
      </w:r>
      <w:r>
        <w:rPr>
          <w:rFonts w:ascii="Times New Roman" w:hAnsi="Times New Roman" w:cs="Times New Roman"/>
          <w:sz w:val="28"/>
          <w:szCs w:val="28"/>
        </w:rPr>
        <w:t>» используется  с символом «®».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заказчик, при  указании  в техническом задании абсорбента дыхательного контура (натронная известь)  с товарным знаком</w:t>
      </w:r>
      <w:r w:rsidRPr="00FC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C16">
        <w:rPr>
          <w:rFonts w:ascii="Times New Roman" w:hAnsi="Times New Roman" w:cs="Times New Roman"/>
          <w:sz w:val="28"/>
          <w:szCs w:val="28"/>
          <w:lang w:val="en-US"/>
        </w:rPr>
        <w:t>InterSorb</w:t>
      </w:r>
      <w:proofErr w:type="spellEnd"/>
      <w:r w:rsidRPr="0005659D">
        <w:rPr>
          <w:rFonts w:ascii="Times New Roman" w:hAnsi="Times New Roman" w:cs="Times New Roman"/>
          <w:sz w:val="28"/>
          <w:szCs w:val="28"/>
        </w:rPr>
        <w:t>®</w:t>
      </w:r>
      <w:r w:rsidRPr="00DA1C16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DA1C1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не сопроводил его словами «или эквивалент», что является нарушением части 1 статьи 41.6 и части 3 статьи 34 Закона о размещении заказов.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по контейнеру полимерному для крови  «ГЕМАСИН®» ООО «Гефест» представило  документы, что данный знак является товарным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подтверждения  заявитель  представил выписки</w:t>
      </w:r>
      <w:r w:rsidRPr="00041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 информационно-телекоммуникационной сети «Интернет»: официальный сайт  производителя   ОАО Акционерное Курганское  общество медицинских препаратов и изделий «Синтез» -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50C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kugansintez</w:t>
      </w:r>
      <w:proofErr w:type="spellEnd"/>
      <w:r w:rsidRPr="00ED50C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>/23/, в котором сообщается, что все  изделия (в том числе и контейнеры)  зарегистрированы под товарной маркой «ГЕМАСИН®», запатентованной ОАО «Синтез»).</w:t>
      </w:r>
      <w:proofErr w:type="gramEnd"/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заказчик   в техническом задании  указал  контейнер  для крови  под торговой маркой «ГЕМАСИН®» без сопровождения  слов «или эквивалент» с нарушением части 1 статьи 41.6 и части 3 статьи 34 Закона о размещении заказов.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представители заказчика  сообщили, что </w:t>
      </w:r>
      <w:r w:rsidRPr="00DA1C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Импровакутер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«УНИСПРЕЙ»,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ериконт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Стеритест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являются товарными знаками. В подтверждение сказанному представили выписки  из  информационно-телекоммуникационной сети «Интернет» без сопровождения символов товарного знака:</w:t>
      </w:r>
    </w:p>
    <w:p w:rsidR="002C0FA1" w:rsidRPr="00244DB2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C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A1C16">
        <w:rPr>
          <w:rFonts w:ascii="Times New Roman" w:hAnsi="Times New Roman" w:cs="Times New Roman"/>
          <w:sz w:val="28"/>
          <w:szCs w:val="28"/>
        </w:rPr>
        <w:t>мпровакутер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adlmed</w:t>
      </w:r>
      <w:proofErr w:type="spellEnd"/>
      <w:r w:rsidRPr="009F4D1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katalog</w:t>
      </w:r>
      <w:proofErr w:type="spellEnd"/>
      <w:r w:rsidRPr="009F4D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9F4D17">
        <w:rPr>
          <w:rFonts w:ascii="Times New Roman" w:hAnsi="Times New Roman" w:cs="Times New Roman"/>
          <w:sz w:val="28"/>
          <w:szCs w:val="28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kategory</w:t>
      </w:r>
      <w:proofErr w:type="spellEnd"/>
      <w:r w:rsidRPr="009F4D17">
        <w:rPr>
          <w:rFonts w:ascii="Times New Roman" w:hAnsi="Times New Roman" w:cs="Times New Roman"/>
          <w:sz w:val="28"/>
          <w:szCs w:val="28"/>
        </w:rPr>
        <w:t>=10-60</w:t>
      </w:r>
      <w:r w:rsidRPr="00244D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производителями указаны ОАО «АДЛМЕД»,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2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«УНИСПРЕЙ» -</w:t>
      </w:r>
      <w:hyperlink r:id="rId17" w:history="1"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2224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biosite</w:t>
        </w:r>
        <w:r w:rsidRPr="0042224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2224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cataiog</w:t>
        </w:r>
        <w:r w:rsidRPr="00422246">
          <w:rPr>
            <w:rStyle w:val="a7"/>
            <w:rFonts w:ascii="Times New Roman" w:hAnsi="Times New Roman" w:cs="Times New Roman"/>
            <w:sz w:val="28"/>
            <w:szCs w:val="28"/>
          </w:rPr>
          <w:t>/15/30/54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rosmed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scatalog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shhow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/575/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Elektrodnyy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sprey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UNISPREY</w:t>
        </w:r>
      </w:hyperlink>
      <w:r>
        <w:rPr>
          <w:rFonts w:ascii="Times New Roman" w:hAnsi="Times New Roman" w:cs="Times New Roman"/>
          <w:sz w:val="28"/>
          <w:szCs w:val="28"/>
        </w:rPr>
        <w:t>; (производителями являются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»,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сайте </w:t>
      </w:r>
      <w:hyperlink r:id="rId19" w:history="1"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gipermed</w:t>
        </w:r>
        <w:proofErr w:type="spellEnd"/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geltek</w:t>
        </w:r>
        <w:proofErr w:type="spellEnd"/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19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продукты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Мадиамикс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Мадиагель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Униагель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том числе УНИСПРЕЙ  значатся под торговой маркой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Указанное сведение  также подтверждает, что «УНИСПРЕЙ» не является торговой маркой);</w:t>
      </w:r>
      <w:proofErr w:type="gramEnd"/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ериконт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Стеритест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обозначением типов (формой) индикаторов, а не товарными знаками  (</w:t>
      </w:r>
      <w:hyperlink r:id="rId20" w:history="1"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deznet</w:t>
        </w:r>
        <w:proofErr w:type="spellEnd"/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/%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1%/81%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1%82%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5%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1%80%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8%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1%82%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</w:rPr>
          <w:t>0%</w:t>
        </w:r>
        <w:r w:rsidRPr="00685A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</w:hyperlink>
      <w:r>
        <w:rPr>
          <w:rFonts w:ascii="Times New Roman" w:hAnsi="Times New Roman" w:cs="Times New Roman"/>
          <w:sz w:val="28"/>
          <w:szCs w:val="28"/>
        </w:rPr>
        <w:t>...)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«Гефест» не представило Комиссии  доказательства того,  что</w:t>
      </w:r>
      <w:r w:rsidRPr="00AC5C7E">
        <w:rPr>
          <w:rFonts w:ascii="Times New Roman" w:hAnsi="Times New Roman" w:cs="Times New Roman"/>
          <w:sz w:val="28"/>
          <w:szCs w:val="28"/>
        </w:rPr>
        <w:t xml:space="preserve"> </w:t>
      </w:r>
      <w:r w:rsidRPr="00DA1C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Импровакутер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«УНИСПРЕЙ»,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ериконт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C16">
        <w:rPr>
          <w:rFonts w:ascii="Times New Roman" w:hAnsi="Times New Roman" w:cs="Times New Roman"/>
          <w:sz w:val="28"/>
          <w:szCs w:val="28"/>
        </w:rPr>
        <w:t>Стеритест</w:t>
      </w:r>
      <w:proofErr w:type="spellEnd"/>
      <w:r w:rsidRPr="00DA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товарными знаками.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заявление ООО «Гефест» по данному основанию является необоснованным.</w:t>
      </w:r>
    </w:p>
    <w:p w:rsidR="002C0FA1" w:rsidRPr="00AF643B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AF643B">
        <w:rPr>
          <w:rFonts w:ascii="Times New Roman" w:hAnsi="Times New Roman" w:cs="Times New Roman"/>
          <w:sz w:val="28"/>
          <w:szCs w:val="28"/>
        </w:rPr>
        <w:t xml:space="preserve">2. Согласно части 3.1 статьи 34 Закона о размещении заказов </w:t>
      </w:r>
      <w:proofErr w:type="gramStart"/>
      <w:r w:rsidRPr="00AF643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AF643B">
        <w:rPr>
          <w:rFonts w:ascii="Times New Roman" w:hAnsi="Times New Roman" w:cs="Times New Roman"/>
          <w:sz w:val="28"/>
          <w:szCs w:val="28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</w:t>
      </w:r>
      <w:r w:rsidRPr="00AF643B">
        <w:rPr>
          <w:rFonts w:ascii="Times New Roman" w:hAnsi="Times New Roman" w:cs="Times New Roman"/>
          <w:sz w:val="28"/>
          <w:szCs w:val="28"/>
          <w:u w:val="single"/>
        </w:rPr>
        <w:t>также требования к товару</w:t>
      </w:r>
      <w:r w:rsidRPr="00AF643B">
        <w:rPr>
          <w:rFonts w:ascii="Times New Roman" w:hAnsi="Times New Roman" w:cs="Times New Roman"/>
          <w:sz w:val="28"/>
          <w:szCs w:val="28"/>
        </w:rPr>
        <w:t xml:space="preserve">, информации, работам, услугам, если такие требования влекут за собой ограничение количества участников размещения заказа. </w:t>
      </w:r>
    </w:p>
    <w:p w:rsidR="002C0FA1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643B">
        <w:rPr>
          <w:rFonts w:ascii="Times New Roman" w:hAnsi="Times New Roman" w:cs="Times New Roman"/>
          <w:sz w:val="28"/>
          <w:szCs w:val="28"/>
        </w:rPr>
        <w:t xml:space="preserve">Техническое задание (раздел </w:t>
      </w:r>
      <w:r w:rsidRPr="00AF64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643B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форме) </w:t>
      </w:r>
      <w:r>
        <w:rPr>
          <w:rFonts w:ascii="Times New Roman" w:hAnsi="Times New Roman" w:cs="Times New Roman"/>
          <w:sz w:val="28"/>
          <w:szCs w:val="28"/>
        </w:rPr>
        <w:t xml:space="preserve"> по ряду товаров по характеристикам содержит сведения, которые  ведут к ограничению количества участников размещения заказа.</w:t>
      </w:r>
    </w:p>
    <w:p w:rsidR="002C0FA1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жалобе ООО «Гефест» указывает, что  жгут для взятия крови 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затребован  размером 450х25х1мм. При этом  для жгута указание конкретных  показателей (в том числе по длине 450мм) являются  не принципиальными. В ходе заседания представители заказчика не представили  доказательств  необходимости  жгута именно с такими размерами  (450х25х1мм).</w:t>
      </w:r>
    </w:p>
    <w:p w:rsidR="002C0FA1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Аналогично  по такому товару как повязка для фиксации медицинских устройств на руке, которая затребована размером 3,4х9см, представители заказчика  не пояснили и не представили доказательств  необходимости повязки</w:t>
      </w:r>
      <w:r w:rsidR="00C42B10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 xml:space="preserve"> с размером 3,4х9см  для нужд  БУ Чувашской Республики «БСМП».</w:t>
      </w:r>
    </w:p>
    <w:p w:rsidR="002C0FA1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Такое  необоснованное установление заказчиком  требования к товарам (жгуту  для взятия крови и повязке для фиксации) является условием, котор</w:t>
      </w:r>
      <w:r w:rsidR="000A475C">
        <w:rPr>
          <w:rFonts w:ascii="Times New Roman" w:hAnsi="Times New Roman" w:cs="Times New Roman"/>
          <w:sz w:val="28"/>
          <w:szCs w:val="28"/>
        </w:rPr>
        <w:t>ое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43B">
        <w:rPr>
          <w:rFonts w:ascii="Times New Roman" w:hAnsi="Times New Roman" w:cs="Times New Roman"/>
          <w:sz w:val="28"/>
          <w:szCs w:val="28"/>
        </w:rPr>
        <w:t>за собой ограничение количества участников размещения заказа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475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свидетельствует о нарушении части 3.1 статьи 34 Закона о размещении заказов</w:t>
      </w:r>
      <w:r w:rsidRPr="00AF643B">
        <w:rPr>
          <w:rFonts w:ascii="Times New Roman" w:hAnsi="Times New Roman" w:cs="Times New Roman"/>
          <w:sz w:val="28"/>
          <w:szCs w:val="28"/>
        </w:rPr>
        <w:t>.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AF643B">
        <w:rPr>
          <w:rFonts w:ascii="Times New Roman" w:hAnsi="Times New Roman" w:cs="Times New Roman"/>
          <w:sz w:val="28"/>
          <w:szCs w:val="28"/>
        </w:rPr>
        <w:t xml:space="preserve"> </w:t>
      </w:r>
      <w:r w:rsidRPr="008E578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пунктом 1 части 4 статьи 41.6 Закона о размещении заказов </w:t>
      </w:r>
      <w:proofErr w:type="gramStart"/>
      <w:r w:rsidRPr="008E5784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Pr="008E578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Во исполнение указанного требования заказчиком разработано техническое задание сформированное в виде таблицы и состоящая из 64 наименований (раздел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об аукционе в электронной форме</w:t>
      </w:r>
      <w:r w:rsidRPr="00DA2E9C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:в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оск костный, гель для УЗИ,  емкость-контейнер, жгут для взятия крови, зонт-тампон-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тубстер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 кружка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Эсмарха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, лезвие стерильное, мочеприемник, воздуховод,  натронная известь, полотенца,  пакет для сбора медицинских отходов,  повязка стерильная, индикаторы стерилизации,  судно полимерное,   шланг дыхательный, электрод для ЭКГ одноразовый.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этом  к полотенцу заказчиком установлены следующие требования: «двухслойные, сложенные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ZZ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 размер 6х23 см, цвет белый -300упак».  ООО «Гефест» в жалобе  указывает, что в указанном  требовании отсутствуют сведения  о материале (из которого должно быть изготовлено полотенце),  для каких целей (для  операций, для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хознужд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т.д.),  количество  полотенец в упаковке.  Данные сведения для участников, в том числе ООО «Гефест» являются существенными, поскольку  они  важны при формировании и поставке   заказа.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ходе заседания представители заказчика</w:t>
      </w:r>
      <w:r w:rsidRPr="00B40AE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заявили, что запросов о разъяснении по данному поводу со стороны участников размещения заказа не было и  пояснили, что полотенца должны быть  стерильным,  одноразовым, бумажным, в упаковке -1ед.  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Из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вышеизложенного следует, что заказчиком к товару, а именно к полотенцу,  не установлено  требование по характеристикам, которые 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отвечают его потребностям.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Данное </w:t>
      </w:r>
      <w:r w:rsidR="000A475C">
        <w:rPr>
          <w:rFonts w:ascii="Times New Roman" w:eastAsiaTheme="minorHAnsi" w:hAnsi="Times New Roman" w:cs="Times New Roman"/>
          <w:kern w:val="0"/>
          <w:sz w:val="28"/>
          <w:szCs w:val="28"/>
        </w:rPr>
        <w:t>обстоятельство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свидетельствует о нарушении пункта 1 части 4 статьи 41.6 Закона о размещении заказов.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  другой позиции   технического задания по трубке медицинской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селиконовой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4х15мм установлено требование: «…Трубки  медицинские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селиконовые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могут контактировать с кровью, биологическими средствами». ООО «Гефест» сообщает, что в техническом задании 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отсутствую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сведения о  размерах диаметра и толщины  трубки, которые  предполагались указывать  в техническом задании.  Единица измерения трубки  указана «в килограммах», а не  в «количестве», «метрах», «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упак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.».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Представители заказчика согласились с тем, что из-за технической ошибки в техническом задании  требования к размерам  диаметра и толщине стенки не были  установлены. При этом сообщили, что   поставка труб производилась в «килограммах», в связи с этим указание  единицей измерения трубки в «килограммах» не противоречит требованиям законодательства о размещении заказов.</w:t>
      </w:r>
    </w:p>
    <w:p w:rsidR="002C0FA1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  частью</w:t>
      </w:r>
      <w:r w:rsidRPr="009D3DC8">
        <w:rPr>
          <w:rFonts w:ascii="Times New Roman" w:hAnsi="Times New Roman" w:cs="Times New Roman"/>
          <w:sz w:val="28"/>
          <w:szCs w:val="28"/>
        </w:rPr>
        <w:t xml:space="preserve"> 3.1 статьи 34 Закона о размещении заказов </w:t>
      </w:r>
      <w:proofErr w:type="gramStart"/>
      <w:r w:rsidRPr="009D3DC8">
        <w:rPr>
          <w:rFonts w:ascii="Times New Roman" w:hAnsi="Times New Roman" w:cs="Times New Roman"/>
          <w:sz w:val="28"/>
          <w:szCs w:val="28"/>
        </w:rPr>
        <w:t>д</w:t>
      </w:r>
      <w:r w:rsidRPr="009D3DC8">
        <w:rPr>
          <w:rFonts w:ascii="Times New Roman" w:eastAsiaTheme="minorHAnsi" w:hAnsi="Times New Roman" w:cs="Times New Roman"/>
          <w:kern w:val="0"/>
          <w:sz w:val="28"/>
          <w:szCs w:val="28"/>
        </w:rPr>
        <w:t>окументация</w:t>
      </w:r>
      <w:proofErr w:type="gramEnd"/>
      <w:r w:rsidRPr="009D3DC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2C0FA1" w:rsidRPr="00475460" w:rsidRDefault="002C0FA1" w:rsidP="002C0FA1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силу</w:t>
      </w:r>
      <w:r w:rsidRPr="0047546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hyperlink r:id="rId21" w:history="1">
        <w:r w:rsidRPr="0047546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3 статьи 17</w:t>
        </w:r>
      </w:hyperlink>
      <w:r w:rsidRPr="0047546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Федерального закона от 26.07.2006 N 135-ФЗ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Pr="00475460">
        <w:rPr>
          <w:rFonts w:ascii="Times New Roman" w:eastAsiaTheme="minorHAnsi" w:hAnsi="Times New Roman" w:cs="Times New Roman"/>
          <w:kern w:val="0"/>
          <w:sz w:val="28"/>
          <w:szCs w:val="28"/>
        </w:rPr>
        <w:t>О защите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конкуренции» </w:t>
      </w:r>
      <w:r w:rsidRPr="00475460">
        <w:rPr>
          <w:rFonts w:ascii="Times New Roman" w:eastAsiaTheme="minorHAnsi" w:hAnsi="Times New Roman" w:cs="Times New Roman"/>
          <w:kern w:val="0"/>
          <w:sz w:val="28"/>
          <w:szCs w:val="28"/>
        </w:rPr>
        <w:t>запрещается ограничение конкуренции между участниками торгов путем включения в состав лотов продукции (товаров, работ, услуг), технологически и функционально не связанной с товарами, работами, услугами, поставки, выполнение, оказание которых являются предметом торгов.</w:t>
      </w:r>
    </w:p>
    <w:p w:rsidR="002C0FA1" w:rsidRPr="0010589F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22" w:history="1">
        <w:r w:rsidRPr="0010589F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2.1 статьи 10</w:t>
        </w:r>
      </w:hyperlink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при размещении заказов на поставки товаров, выполнение работ, оказание услуг путем проведения торгов могут выделяться лоты, в отношении которых в извещении о проведении конкурса или аукциона, в конкурсной документации, документации об аукционе отдельно указываются предмет, начальная (максимальная) цена, сроки и иные условия поставки товаров, выполнения работ или оказания услуг.</w:t>
      </w:r>
      <w:proofErr w:type="gramEnd"/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Участник размещения заказа подает заявку на участие в конкурсе или аукционе в отношении определенного лота. В отношении каждого лота заключается отдельный контракт.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Исходя из положений названной </w:t>
      </w:r>
      <w:hyperlink r:id="rId23" w:history="1">
        <w:r w:rsidRPr="0010589F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статьи</w:t>
        </w:r>
      </w:hyperlink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заказчик наделен правом выделения отдельных лотов в размещенном им заказе. </w:t>
      </w:r>
      <w:proofErr w:type="gramStart"/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этом формирование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лота является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правом заказчика, который не должен нарушать запрет, установленный </w:t>
      </w:r>
      <w:hyperlink r:id="rId24" w:history="1">
        <w:r w:rsidRPr="0010589F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3 статьи 17</w:t>
        </w:r>
      </w:hyperlink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защите конкуренции, в соответствии с которой при проведении торгов на размещение заказов на поставки товаров, выполнение работ, оказание услуг для государственных или муниципальных нужд запрещается ограничение </w:t>
      </w:r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конкуренции между участниками торгов путем включения в состав лотов продукции (товаров, работ, услуг), технологически и</w:t>
      </w:r>
      <w:proofErr w:type="gramEnd"/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функционально не связанной с товарами, работами, услугами, поставки, выполнение, оказание которых являются предметом торгов.</w:t>
      </w:r>
    </w:p>
    <w:p w:rsidR="002C0FA1" w:rsidRDefault="002C0FA1" w:rsidP="002C0FA1">
      <w:pPr>
        <w:pStyle w:val="a6"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ООО «Гефест» в жалобе сообщает, что  заказчик в один лот включил технологически и функционально не связанные товары, ссылаясь на  ОКДП-004-93:</w:t>
      </w:r>
      <w:r w:rsidRPr="00394A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оск костный 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W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810 2,5г 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N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24 относится к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коду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2423939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ОКДП-004-93 «Ма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териалы хирургические, средства перевязочные специальные прочие»;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ель для УЗИ высокой вязкости канистра по 5кг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proofErr w:type="gramEnd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2429982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ОКДП-004-93 «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Гели»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емасин</w:t>
      </w:r>
      <w:proofErr w:type="spell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500/400 с раствором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«</w:t>
      </w:r>
      <w:proofErr w:type="spellStart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Глюгицир</w:t>
      </w:r>
      <w:proofErr w:type="spellEnd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»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(3 </w:t>
      </w:r>
      <w:proofErr w:type="spellStart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испол</w:t>
      </w:r>
      <w:proofErr w:type="spell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-е</w:t>
      </w:r>
      <w:proofErr w:type="gramStart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proofErr w:type="gram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2423966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ОКДП-003-94 «и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зделия вспомогательного назначения»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;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ж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гут для взятия крови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2423966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ОКДП-004-93 «и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зделия вспомогательного назначения»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л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ожка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proofErr w:type="spellStart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Фолькмана</w:t>
      </w:r>
      <w:proofErr w:type="spell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стерильная (тип В)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(код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2423966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ОКДП-004-93 «и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зделия вспомогательного назначения»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акеты из крафт-бумаги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2102120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ОКДП-004-93 «к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рафт-бумага прочая»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ереходники-держатели игл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(код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2423939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ОКДП-004-93 «м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атериалы хирургические, средства перевязочные специальные прочие»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все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овязки стерильные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819707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ОКДП-004-93  «ф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иксирующие повязки»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все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ндикаторы стерилизации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(код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2429983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ОКДП-004-93 «</w:t>
      </w:r>
      <w:proofErr w:type="gram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тандарт-титры</w:t>
      </w:r>
      <w:proofErr w:type="gramEnd"/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 индикаторы, бумаги реактивные индикаторные»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); «т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ермометр медицинский ртутный в пластиковом футляре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(код 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3313100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 ОКДП-004-93 «п</w:t>
      </w:r>
      <w:r w:rsidRPr="00D637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риборы для измерен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ия и регулирования температуры»).</w:t>
      </w:r>
    </w:p>
    <w:p w:rsidR="002C0FA1" w:rsidRDefault="002C0FA1" w:rsidP="002C0FA1">
      <w:pPr>
        <w:pStyle w:val="a6"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ab/>
        <w:t>Такое обоснование ООО «Гефест» является необоснованным по следующим основаниям.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7066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 части 2.1 статьи 10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З</w:t>
      </w:r>
      <w:r w:rsidRPr="00D7066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акона о размещении заказов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заказчик  самостоятельно принимает решение по формированию лота.  При этом  потребности заказчика являются определяющим фактором  при установлении соответствующих требований.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ходе заседания представители заказчика пояснили, что  материалы, указанные в техническом задании (раздел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Pr="00961B5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документации об аукционе),  имеют единое технологическое и функциональное назначение и используются в одном процессе  при проведении гинекологических, брюшных, нейрохирургических, травматологических операций.  Так, до операции проводится обследование</w:t>
      </w:r>
      <w:r w:rsidR="00CA55D3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ультразвуков</w:t>
      </w:r>
      <w:r w:rsidR="00CA55D3">
        <w:rPr>
          <w:rFonts w:ascii="Times New Roman" w:eastAsiaTheme="minorHAnsi" w:hAnsi="Times New Roman" w:cs="Times New Roman"/>
          <w:kern w:val="0"/>
          <w:sz w:val="28"/>
          <w:szCs w:val="28"/>
        </w:rPr>
        <w:t>ые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исследовани</w:t>
      </w:r>
      <w:r w:rsidR="00CA55D3">
        <w:rPr>
          <w:rFonts w:ascii="Times New Roman" w:eastAsiaTheme="minorHAnsi" w:hAnsi="Times New Roman" w:cs="Times New Roman"/>
          <w:kern w:val="0"/>
          <w:sz w:val="28"/>
          <w:szCs w:val="28"/>
        </w:rPr>
        <w:t>я,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снятие ЭКГ, для чего необходимы гель высокой вязкости, дыхательные вирусно- бактериальный  фильтр, кружка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Эсмарха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зонд-тампон, полотенце, термобумага, термометры, электроды, шпатели, мундштуки,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щитощетка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Также во время операции используют  жгут, лезвие  стерильное, мешок дренажный, мочеприемник,  воздуховод надгортанный, натронную известь, пузырь для льда, салфетки спиртовые, скальпель одноразовый, трубка медицинская, повязки стерильные.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После операции  для дезинфекции и стерилизации используют  емкость  контейнер, пакеты для сбора медицинских отходов, индикаторы стерилизации, фильтры для биксов.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Из вышеизложенного следует, что товары, указанные в техническом задании документации об аукционе в электронной форме  по 64 позициям 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применяются заказчиком  в одном технологическом процессе и они функционально взаимосвязаны, поскольку являются  значимыми  для выполнения  соответствующих функций медицинского учреждения.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Отсутствие признаков аналогичности, одноименности и взаимозаменяемости не может подтверждать отсутствие технической и функциональной связанности, приведенной в </w:t>
      </w:r>
      <w:hyperlink r:id="rId25" w:history="1">
        <w:r w:rsidRPr="0010589F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 17</w:t>
        </w:r>
      </w:hyperlink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защите конкуренции, поскольку свидетельствует лишь о неоднородности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товаров</w:t>
      </w:r>
      <w:r w:rsidRPr="0010589F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заказчиком техническое задание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форме) сформировано в соответствии с требованиями законодательства о размещении заказов и  Закона о защите конкуренции.</w:t>
      </w:r>
    </w:p>
    <w:p w:rsidR="002C0FA1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позиция  поддерживается решением  Арбитражного суда Чувашкой Республики-Чувашии по делу №А-79-10227/2012.</w:t>
      </w:r>
    </w:p>
    <w:p w:rsidR="002C0FA1" w:rsidRPr="009D3DC8" w:rsidRDefault="002C0FA1" w:rsidP="002C0FA1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вышезложенным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заявление ООО «Гефест» о том, что заказчиком  в предмет контракта  включены товары  </w:t>
      </w:r>
      <w:r w:rsidRPr="00475460">
        <w:rPr>
          <w:rFonts w:ascii="Times New Roman" w:eastAsiaTheme="minorHAnsi" w:hAnsi="Times New Roman" w:cs="Times New Roman"/>
          <w:kern w:val="0"/>
          <w:sz w:val="28"/>
          <w:szCs w:val="28"/>
        </w:rPr>
        <w:t>технологически и функционально не связанн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ые между собой, является необоснованным.</w:t>
      </w:r>
    </w:p>
    <w:p w:rsidR="002C0FA1" w:rsidRDefault="002C0FA1" w:rsidP="002C0FA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 на основании  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2C0FA1" w:rsidRDefault="002C0FA1" w:rsidP="002C0FA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FA1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0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C0FA1" w:rsidRPr="001A7080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FA1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 xml:space="preserve">          1. Признать жалобу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Гефест»  частично</w:t>
      </w:r>
      <w:r w:rsidRPr="008C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7C">
        <w:rPr>
          <w:rFonts w:ascii="Times New Roman" w:hAnsi="Times New Roman" w:cs="Times New Roman"/>
          <w:sz w:val="28"/>
          <w:szCs w:val="28"/>
        </w:rPr>
        <w:t>обоснованной.</w:t>
      </w:r>
      <w:r w:rsidRPr="008C197C">
        <w:rPr>
          <w:rFonts w:ascii="Times New Roman" w:hAnsi="Times New Roman" w:cs="Times New Roman"/>
          <w:sz w:val="28"/>
          <w:szCs w:val="28"/>
        </w:rPr>
        <w:tab/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9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197C">
        <w:rPr>
          <w:rFonts w:ascii="Times New Roman" w:hAnsi="Times New Roman" w:cs="Times New Roman"/>
          <w:sz w:val="28"/>
          <w:szCs w:val="28"/>
        </w:rPr>
        <w:t xml:space="preserve">Признать в действиях </w:t>
      </w:r>
      <w:r>
        <w:rPr>
          <w:rFonts w:ascii="Times New Roman" w:hAnsi="Times New Roman" w:cs="Times New Roman"/>
          <w:sz w:val="28"/>
          <w:szCs w:val="28"/>
        </w:rPr>
        <w:t>государственного заказчика</w:t>
      </w:r>
      <w:r w:rsidRPr="00E40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бюджетного  учреждения  Чувашской Республики «Больница скорой медицинской помощи» Министерства здравоохранения и социального развития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нарушение  частей  3, 3.1 статьи 34,   части 1 статьи 41.6, пункта 1 части 4 статьи 41.6 </w:t>
      </w:r>
      <w:r w:rsidRPr="003201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аукциона в электронной  форме  на право  заключения гражданско-правового договора на поставку расходного материала для нужд  бюджетного учреждения  Чувашской Республики «Больница скорой  медицинской больницы» Министерства здравоохранения и социального развития Чувашской Республики (извещение № 0115200001113001277).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881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Выдать государственному заказчику</w:t>
      </w:r>
      <w:r w:rsidRPr="00E40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бюджетному учреждению  Чувашской Республики «Больница скорой медицинской помощи» Министерства здравоохранения и социального развития Чувашской Республики предписание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нарушений  частей  3, 3.1 статьи 34,   части 1 статьи 41.6, пункта 1 части 4 статьи 41.6 </w:t>
      </w:r>
      <w:r w:rsidRPr="003201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работ, оказание  услуг для государственных и муниципальных нужд»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</w:t>
      </w:r>
      <w:proofErr w:type="gramEnd"/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аукциона в электронной  форме  на право  заключения гражданско-правового договора на поставку расходного материала для нужд  бюджетного учреждения  Чувашской Республики «Больница скорой  медицинской больницы» Министерства здравоохранения и социального развития Чувашской Республики (извещение № 0115200001113001277).</w:t>
      </w:r>
      <w:proofErr w:type="gramEnd"/>
    </w:p>
    <w:p w:rsidR="002C0FA1" w:rsidRPr="008C197C" w:rsidRDefault="002C0FA1" w:rsidP="002C0F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8C197C">
        <w:rPr>
          <w:rFonts w:ascii="Times New Roman" w:hAnsi="Times New Roman" w:cs="Times New Roman"/>
          <w:sz w:val="28"/>
          <w:szCs w:val="28"/>
        </w:rPr>
        <w:t xml:space="preserve">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0FA1" w:rsidRDefault="002C0FA1" w:rsidP="002C0FA1">
      <w:pPr>
        <w:pStyle w:val="Standard"/>
        <w:spacing w:after="0" w:line="240" w:lineRule="auto"/>
        <w:jc w:val="both"/>
      </w:pPr>
    </w:p>
    <w:p w:rsidR="002C0FA1" w:rsidRDefault="002C0FA1" w:rsidP="002C0F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635" w:rsidRDefault="00272635" w:rsidP="0027263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272635">
      <w:footerReference w:type="default" r:id="rId26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3B" w:rsidRDefault="00AF643B">
      <w:pPr>
        <w:spacing w:after="0" w:line="240" w:lineRule="auto"/>
      </w:pPr>
      <w:r>
        <w:separator/>
      </w:r>
    </w:p>
  </w:endnote>
  <w:endnote w:type="continuationSeparator" w:id="0">
    <w:p w:rsidR="00AF643B" w:rsidRDefault="00AF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3B" w:rsidRDefault="00AF643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50E57">
      <w:rPr>
        <w:noProof/>
      </w:rPr>
      <w:t>11</w:t>
    </w:r>
    <w:r>
      <w:fldChar w:fldCharType="end"/>
    </w:r>
  </w:p>
  <w:p w:rsidR="00AF643B" w:rsidRDefault="00AF64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3B" w:rsidRDefault="00AF643B">
      <w:pPr>
        <w:spacing w:after="0" w:line="240" w:lineRule="auto"/>
      </w:pPr>
      <w:r>
        <w:separator/>
      </w:r>
    </w:p>
  </w:footnote>
  <w:footnote w:type="continuationSeparator" w:id="0">
    <w:p w:rsidR="00AF643B" w:rsidRDefault="00AF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1713EF"/>
    <w:multiLevelType w:val="hybridMultilevel"/>
    <w:tmpl w:val="9B06E4F0"/>
    <w:lvl w:ilvl="0" w:tplc="35148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6508D"/>
    <w:multiLevelType w:val="hybridMultilevel"/>
    <w:tmpl w:val="66F2A784"/>
    <w:lvl w:ilvl="0" w:tplc="7E48ED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104"/>
    <w:rsid w:val="00002DE9"/>
    <w:rsid w:val="000051D8"/>
    <w:rsid w:val="0000535C"/>
    <w:rsid w:val="0000583E"/>
    <w:rsid w:val="00005C1F"/>
    <w:rsid w:val="00006A41"/>
    <w:rsid w:val="00007B8D"/>
    <w:rsid w:val="00012765"/>
    <w:rsid w:val="00013BD6"/>
    <w:rsid w:val="000173D6"/>
    <w:rsid w:val="00017DF2"/>
    <w:rsid w:val="00023446"/>
    <w:rsid w:val="00025563"/>
    <w:rsid w:val="00025EA6"/>
    <w:rsid w:val="00027A9C"/>
    <w:rsid w:val="00034024"/>
    <w:rsid w:val="000342B5"/>
    <w:rsid w:val="0003540B"/>
    <w:rsid w:val="000355B0"/>
    <w:rsid w:val="00035D6D"/>
    <w:rsid w:val="00037185"/>
    <w:rsid w:val="0003778C"/>
    <w:rsid w:val="000417D5"/>
    <w:rsid w:val="000429C0"/>
    <w:rsid w:val="00042A7C"/>
    <w:rsid w:val="0004434A"/>
    <w:rsid w:val="000478CF"/>
    <w:rsid w:val="0005053C"/>
    <w:rsid w:val="00053736"/>
    <w:rsid w:val="00053A37"/>
    <w:rsid w:val="00054FB6"/>
    <w:rsid w:val="00055875"/>
    <w:rsid w:val="0005659D"/>
    <w:rsid w:val="000570EC"/>
    <w:rsid w:val="000629F2"/>
    <w:rsid w:val="00063A0E"/>
    <w:rsid w:val="00064505"/>
    <w:rsid w:val="00067353"/>
    <w:rsid w:val="0007095C"/>
    <w:rsid w:val="0007299C"/>
    <w:rsid w:val="000746A2"/>
    <w:rsid w:val="0008089F"/>
    <w:rsid w:val="000809F1"/>
    <w:rsid w:val="00080D34"/>
    <w:rsid w:val="00081F71"/>
    <w:rsid w:val="00084BC8"/>
    <w:rsid w:val="00091ECC"/>
    <w:rsid w:val="00094255"/>
    <w:rsid w:val="00095A1F"/>
    <w:rsid w:val="00096111"/>
    <w:rsid w:val="00097078"/>
    <w:rsid w:val="000973E4"/>
    <w:rsid w:val="000A0865"/>
    <w:rsid w:val="000A122A"/>
    <w:rsid w:val="000A135E"/>
    <w:rsid w:val="000A1724"/>
    <w:rsid w:val="000A2A25"/>
    <w:rsid w:val="000A475C"/>
    <w:rsid w:val="000A62D3"/>
    <w:rsid w:val="000A6435"/>
    <w:rsid w:val="000B5F82"/>
    <w:rsid w:val="000C26A4"/>
    <w:rsid w:val="000C3371"/>
    <w:rsid w:val="000C5CB9"/>
    <w:rsid w:val="000C7750"/>
    <w:rsid w:val="000D0526"/>
    <w:rsid w:val="000D3827"/>
    <w:rsid w:val="000D6F5E"/>
    <w:rsid w:val="000E0165"/>
    <w:rsid w:val="000E0903"/>
    <w:rsid w:val="000E16C9"/>
    <w:rsid w:val="000E1D2C"/>
    <w:rsid w:val="000E4264"/>
    <w:rsid w:val="000E47C1"/>
    <w:rsid w:val="000E579D"/>
    <w:rsid w:val="000E6A29"/>
    <w:rsid w:val="000F2809"/>
    <w:rsid w:val="000F5069"/>
    <w:rsid w:val="000F5303"/>
    <w:rsid w:val="00100E57"/>
    <w:rsid w:val="00103A34"/>
    <w:rsid w:val="001056B7"/>
    <w:rsid w:val="0010676B"/>
    <w:rsid w:val="00115418"/>
    <w:rsid w:val="001160F1"/>
    <w:rsid w:val="00117936"/>
    <w:rsid w:val="001208E6"/>
    <w:rsid w:val="0012105F"/>
    <w:rsid w:val="001210D3"/>
    <w:rsid w:val="00125080"/>
    <w:rsid w:val="001264DC"/>
    <w:rsid w:val="00127475"/>
    <w:rsid w:val="0012784F"/>
    <w:rsid w:val="00130644"/>
    <w:rsid w:val="00130692"/>
    <w:rsid w:val="00131044"/>
    <w:rsid w:val="00132167"/>
    <w:rsid w:val="00133328"/>
    <w:rsid w:val="001357B2"/>
    <w:rsid w:val="00136D71"/>
    <w:rsid w:val="00141727"/>
    <w:rsid w:val="00142322"/>
    <w:rsid w:val="001429B9"/>
    <w:rsid w:val="001430CA"/>
    <w:rsid w:val="00143521"/>
    <w:rsid w:val="00143D59"/>
    <w:rsid w:val="001501C2"/>
    <w:rsid w:val="001524B2"/>
    <w:rsid w:val="001579C7"/>
    <w:rsid w:val="001579DA"/>
    <w:rsid w:val="0016084A"/>
    <w:rsid w:val="001624D2"/>
    <w:rsid w:val="001646F0"/>
    <w:rsid w:val="00164700"/>
    <w:rsid w:val="00166187"/>
    <w:rsid w:val="00167D10"/>
    <w:rsid w:val="00170AEF"/>
    <w:rsid w:val="001730CB"/>
    <w:rsid w:val="00174C22"/>
    <w:rsid w:val="00175D0E"/>
    <w:rsid w:val="00175DCD"/>
    <w:rsid w:val="001770BC"/>
    <w:rsid w:val="00182638"/>
    <w:rsid w:val="00183D26"/>
    <w:rsid w:val="001840F0"/>
    <w:rsid w:val="00185091"/>
    <w:rsid w:val="001855FE"/>
    <w:rsid w:val="00186905"/>
    <w:rsid w:val="001935F4"/>
    <w:rsid w:val="00193A5A"/>
    <w:rsid w:val="00195E73"/>
    <w:rsid w:val="00196F16"/>
    <w:rsid w:val="001A08AD"/>
    <w:rsid w:val="001A0D09"/>
    <w:rsid w:val="001A1337"/>
    <w:rsid w:val="001A2410"/>
    <w:rsid w:val="001A29F8"/>
    <w:rsid w:val="001A316D"/>
    <w:rsid w:val="001A33D2"/>
    <w:rsid w:val="001A4CFB"/>
    <w:rsid w:val="001A52CD"/>
    <w:rsid w:val="001A68AB"/>
    <w:rsid w:val="001A7080"/>
    <w:rsid w:val="001B035A"/>
    <w:rsid w:val="001B3B9A"/>
    <w:rsid w:val="001B494D"/>
    <w:rsid w:val="001B4983"/>
    <w:rsid w:val="001B6B5A"/>
    <w:rsid w:val="001C08DD"/>
    <w:rsid w:val="001C0D9F"/>
    <w:rsid w:val="001C20D1"/>
    <w:rsid w:val="001C2680"/>
    <w:rsid w:val="001C2F71"/>
    <w:rsid w:val="001C3657"/>
    <w:rsid w:val="001C41B7"/>
    <w:rsid w:val="001C4419"/>
    <w:rsid w:val="001C45F3"/>
    <w:rsid w:val="001C5711"/>
    <w:rsid w:val="001C5C8C"/>
    <w:rsid w:val="001C75AE"/>
    <w:rsid w:val="001C7D91"/>
    <w:rsid w:val="001C7ECD"/>
    <w:rsid w:val="001D3126"/>
    <w:rsid w:val="001D43E1"/>
    <w:rsid w:val="001D4D50"/>
    <w:rsid w:val="001D56F2"/>
    <w:rsid w:val="001D740B"/>
    <w:rsid w:val="001D76C6"/>
    <w:rsid w:val="001E1614"/>
    <w:rsid w:val="001E2363"/>
    <w:rsid w:val="001E35DE"/>
    <w:rsid w:val="001E5E97"/>
    <w:rsid w:val="001E654A"/>
    <w:rsid w:val="001E7E3D"/>
    <w:rsid w:val="001F0142"/>
    <w:rsid w:val="001F0636"/>
    <w:rsid w:val="001F103B"/>
    <w:rsid w:val="001F156D"/>
    <w:rsid w:val="001F2C48"/>
    <w:rsid w:val="001F3047"/>
    <w:rsid w:val="001F36D1"/>
    <w:rsid w:val="001F3C65"/>
    <w:rsid w:val="001F42AB"/>
    <w:rsid w:val="001F5C33"/>
    <w:rsid w:val="001F680B"/>
    <w:rsid w:val="001F6820"/>
    <w:rsid w:val="001F79DC"/>
    <w:rsid w:val="001F7DCD"/>
    <w:rsid w:val="001F7ECF"/>
    <w:rsid w:val="002001DF"/>
    <w:rsid w:val="00200817"/>
    <w:rsid w:val="002009F4"/>
    <w:rsid w:val="002013C4"/>
    <w:rsid w:val="0020196C"/>
    <w:rsid w:val="00202357"/>
    <w:rsid w:val="00203BE7"/>
    <w:rsid w:val="00204626"/>
    <w:rsid w:val="002072FB"/>
    <w:rsid w:val="00210977"/>
    <w:rsid w:val="002118F2"/>
    <w:rsid w:val="00211E14"/>
    <w:rsid w:val="00212279"/>
    <w:rsid w:val="002132EC"/>
    <w:rsid w:val="00213307"/>
    <w:rsid w:val="00216720"/>
    <w:rsid w:val="002206F2"/>
    <w:rsid w:val="002213A8"/>
    <w:rsid w:val="0022145E"/>
    <w:rsid w:val="002223D3"/>
    <w:rsid w:val="00222498"/>
    <w:rsid w:val="002277F3"/>
    <w:rsid w:val="00227EDF"/>
    <w:rsid w:val="00231487"/>
    <w:rsid w:val="00232710"/>
    <w:rsid w:val="00234430"/>
    <w:rsid w:val="002347FC"/>
    <w:rsid w:val="00235081"/>
    <w:rsid w:val="0024390E"/>
    <w:rsid w:val="00244DB2"/>
    <w:rsid w:val="00245873"/>
    <w:rsid w:val="00247248"/>
    <w:rsid w:val="00247B9F"/>
    <w:rsid w:val="00251B1F"/>
    <w:rsid w:val="00253948"/>
    <w:rsid w:val="002539F7"/>
    <w:rsid w:val="00256510"/>
    <w:rsid w:val="00257838"/>
    <w:rsid w:val="00257F0D"/>
    <w:rsid w:val="00262159"/>
    <w:rsid w:val="00265CE5"/>
    <w:rsid w:val="00266A50"/>
    <w:rsid w:val="002677CA"/>
    <w:rsid w:val="00267ED5"/>
    <w:rsid w:val="00270061"/>
    <w:rsid w:val="002717F3"/>
    <w:rsid w:val="00272635"/>
    <w:rsid w:val="00272D17"/>
    <w:rsid w:val="0027478C"/>
    <w:rsid w:val="00275600"/>
    <w:rsid w:val="00277065"/>
    <w:rsid w:val="00280697"/>
    <w:rsid w:val="002843A9"/>
    <w:rsid w:val="00284B6C"/>
    <w:rsid w:val="00285747"/>
    <w:rsid w:val="002922D7"/>
    <w:rsid w:val="00293DA8"/>
    <w:rsid w:val="0029401C"/>
    <w:rsid w:val="002957A6"/>
    <w:rsid w:val="00295E72"/>
    <w:rsid w:val="002970C0"/>
    <w:rsid w:val="002978E1"/>
    <w:rsid w:val="002A08AF"/>
    <w:rsid w:val="002A4266"/>
    <w:rsid w:val="002A5881"/>
    <w:rsid w:val="002A588A"/>
    <w:rsid w:val="002A6DCF"/>
    <w:rsid w:val="002B4590"/>
    <w:rsid w:val="002B60E5"/>
    <w:rsid w:val="002B6583"/>
    <w:rsid w:val="002C0FA1"/>
    <w:rsid w:val="002C3964"/>
    <w:rsid w:val="002C49E3"/>
    <w:rsid w:val="002C5C86"/>
    <w:rsid w:val="002C79FE"/>
    <w:rsid w:val="002D23AD"/>
    <w:rsid w:val="002D3F9D"/>
    <w:rsid w:val="002D4DF7"/>
    <w:rsid w:val="002D7D23"/>
    <w:rsid w:val="002D7E9D"/>
    <w:rsid w:val="002E10A8"/>
    <w:rsid w:val="002E1371"/>
    <w:rsid w:val="002E198A"/>
    <w:rsid w:val="002E31A2"/>
    <w:rsid w:val="002E39DA"/>
    <w:rsid w:val="002E3EB7"/>
    <w:rsid w:val="002E5110"/>
    <w:rsid w:val="002E6B24"/>
    <w:rsid w:val="002E6D37"/>
    <w:rsid w:val="002E7657"/>
    <w:rsid w:val="002F3385"/>
    <w:rsid w:val="002F4FFF"/>
    <w:rsid w:val="002F54DA"/>
    <w:rsid w:val="00301AFA"/>
    <w:rsid w:val="003054A7"/>
    <w:rsid w:val="00305FFD"/>
    <w:rsid w:val="00306780"/>
    <w:rsid w:val="00306AC2"/>
    <w:rsid w:val="00310173"/>
    <w:rsid w:val="00310A5F"/>
    <w:rsid w:val="003115B1"/>
    <w:rsid w:val="003116B5"/>
    <w:rsid w:val="00313AAD"/>
    <w:rsid w:val="00316B2C"/>
    <w:rsid w:val="00320108"/>
    <w:rsid w:val="003205B6"/>
    <w:rsid w:val="00325122"/>
    <w:rsid w:val="0032519F"/>
    <w:rsid w:val="00326960"/>
    <w:rsid w:val="00327722"/>
    <w:rsid w:val="00330D74"/>
    <w:rsid w:val="003312C6"/>
    <w:rsid w:val="00332350"/>
    <w:rsid w:val="00332A30"/>
    <w:rsid w:val="00335712"/>
    <w:rsid w:val="003358F3"/>
    <w:rsid w:val="003362BD"/>
    <w:rsid w:val="00336430"/>
    <w:rsid w:val="00337282"/>
    <w:rsid w:val="00345EBE"/>
    <w:rsid w:val="003462EA"/>
    <w:rsid w:val="003463B4"/>
    <w:rsid w:val="00353049"/>
    <w:rsid w:val="00354DAB"/>
    <w:rsid w:val="00360823"/>
    <w:rsid w:val="003610C1"/>
    <w:rsid w:val="003610DD"/>
    <w:rsid w:val="00364139"/>
    <w:rsid w:val="00366474"/>
    <w:rsid w:val="003667AF"/>
    <w:rsid w:val="003707C0"/>
    <w:rsid w:val="003721E2"/>
    <w:rsid w:val="0037502A"/>
    <w:rsid w:val="00380A0A"/>
    <w:rsid w:val="00381701"/>
    <w:rsid w:val="00382EE9"/>
    <w:rsid w:val="003837B7"/>
    <w:rsid w:val="00383A2C"/>
    <w:rsid w:val="00384BA6"/>
    <w:rsid w:val="00385662"/>
    <w:rsid w:val="00385EAF"/>
    <w:rsid w:val="00387BCD"/>
    <w:rsid w:val="00387E57"/>
    <w:rsid w:val="0039105D"/>
    <w:rsid w:val="00393AC1"/>
    <w:rsid w:val="0039440D"/>
    <w:rsid w:val="00394CBF"/>
    <w:rsid w:val="00397813"/>
    <w:rsid w:val="003A17EA"/>
    <w:rsid w:val="003A24F1"/>
    <w:rsid w:val="003A2FB5"/>
    <w:rsid w:val="003A39C0"/>
    <w:rsid w:val="003A4238"/>
    <w:rsid w:val="003A4E84"/>
    <w:rsid w:val="003A79F9"/>
    <w:rsid w:val="003B107C"/>
    <w:rsid w:val="003B154C"/>
    <w:rsid w:val="003B290F"/>
    <w:rsid w:val="003B3461"/>
    <w:rsid w:val="003B68C9"/>
    <w:rsid w:val="003C04D6"/>
    <w:rsid w:val="003C39AB"/>
    <w:rsid w:val="003C3BD4"/>
    <w:rsid w:val="003C45E6"/>
    <w:rsid w:val="003C4DA3"/>
    <w:rsid w:val="003C6833"/>
    <w:rsid w:val="003D00B4"/>
    <w:rsid w:val="003D03C4"/>
    <w:rsid w:val="003D43EF"/>
    <w:rsid w:val="003D523E"/>
    <w:rsid w:val="003D55DC"/>
    <w:rsid w:val="003D58E1"/>
    <w:rsid w:val="003D59B5"/>
    <w:rsid w:val="003D5E37"/>
    <w:rsid w:val="003D6982"/>
    <w:rsid w:val="003D6BEB"/>
    <w:rsid w:val="003E0EAA"/>
    <w:rsid w:val="003E0EB7"/>
    <w:rsid w:val="003E2D90"/>
    <w:rsid w:val="003E40DF"/>
    <w:rsid w:val="003F05B4"/>
    <w:rsid w:val="003F06DA"/>
    <w:rsid w:val="003F0A52"/>
    <w:rsid w:val="003F1191"/>
    <w:rsid w:val="003F41C7"/>
    <w:rsid w:val="003F5B41"/>
    <w:rsid w:val="003F72DF"/>
    <w:rsid w:val="003F7E4F"/>
    <w:rsid w:val="00402F30"/>
    <w:rsid w:val="004034AE"/>
    <w:rsid w:val="00403C57"/>
    <w:rsid w:val="00404754"/>
    <w:rsid w:val="00405F36"/>
    <w:rsid w:val="004066B8"/>
    <w:rsid w:val="0040694E"/>
    <w:rsid w:val="00407FBF"/>
    <w:rsid w:val="00412851"/>
    <w:rsid w:val="0041396D"/>
    <w:rsid w:val="00413D0B"/>
    <w:rsid w:val="004164CE"/>
    <w:rsid w:val="00416F88"/>
    <w:rsid w:val="004212BE"/>
    <w:rsid w:val="00422246"/>
    <w:rsid w:val="00422C70"/>
    <w:rsid w:val="00423765"/>
    <w:rsid w:val="00424CB7"/>
    <w:rsid w:val="00426C3F"/>
    <w:rsid w:val="00432214"/>
    <w:rsid w:val="004336B2"/>
    <w:rsid w:val="00434AB6"/>
    <w:rsid w:val="004353A5"/>
    <w:rsid w:val="00436EDC"/>
    <w:rsid w:val="00437423"/>
    <w:rsid w:val="004406BF"/>
    <w:rsid w:val="00440AF2"/>
    <w:rsid w:val="00440F7F"/>
    <w:rsid w:val="0044182A"/>
    <w:rsid w:val="00442C28"/>
    <w:rsid w:val="00445DF1"/>
    <w:rsid w:val="00451C9E"/>
    <w:rsid w:val="004539FE"/>
    <w:rsid w:val="004543EE"/>
    <w:rsid w:val="00455373"/>
    <w:rsid w:val="004559CE"/>
    <w:rsid w:val="004567D4"/>
    <w:rsid w:val="004601B4"/>
    <w:rsid w:val="004604D1"/>
    <w:rsid w:val="004609C9"/>
    <w:rsid w:val="004611FB"/>
    <w:rsid w:val="004627BA"/>
    <w:rsid w:val="00463348"/>
    <w:rsid w:val="00464FF1"/>
    <w:rsid w:val="00465931"/>
    <w:rsid w:val="00467A0D"/>
    <w:rsid w:val="00467B64"/>
    <w:rsid w:val="00467EB5"/>
    <w:rsid w:val="00470388"/>
    <w:rsid w:val="00471410"/>
    <w:rsid w:val="00472465"/>
    <w:rsid w:val="00472CFD"/>
    <w:rsid w:val="00474493"/>
    <w:rsid w:val="004764DB"/>
    <w:rsid w:val="0048191F"/>
    <w:rsid w:val="00481974"/>
    <w:rsid w:val="0048515F"/>
    <w:rsid w:val="004859DB"/>
    <w:rsid w:val="004879FE"/>
    <w:rsid w:val="004915E9"/>
    <w:rsid w:val="00492FF2"/>
    <w:rsid w:val="00494248"/>
    <w:rsid w:val="004946EA"/>
    <w:rsid w:val="00494BDC"/>
    <w:rsid w:val="00495C59"/>
    <w:rsid w:val="00497CED"/>
    <w:rsid w:val="004A03A7"/>
    <w:rsid w:val="004A0F60"/>
    <w:rsid w:val="004A26AD"/>
    <w:rsid w:val="004A36C5"/>
    <w:rsid w:val="004A69BC"/>
    <w:rsid w:val="004B002A"/>
    <w:rsid w:val="004B0419"/>
    <w:rsid w:val="004B496E"/>
    <w:rsid w:val="004B6E1A"/>
    <w:rsid w:val="004C0350"/>
    <w:rsid w:val="004C0389"/>
    <w:rsid w:val="004C15EF"/>
    <w:rsid w:val="004C2544"/>
    <w:rsid w:val="004C54F4"/>
    <w:rsid w:val="004C558A"/>
    <w:rsid w:val="004C76FF"/>
    <w:rsid w:val="004D07CF"/>
    <w:rsid w:val="004D12FA"/>
    <w:rsid w:val="004D2547"/>
    <w:rsid w:val="004D31C6"/>
    <w:rsid w:val="004D4464"/>
    <w:rsid w:val="004D615B"/>
    <w:rsid w:val="004D7CA1"/>
    <w:rsid w:val="004E09D2"/>
    <w:rsid w:val="004E149E"/>
    <w:rsid w:val="004E19C5"/>
    <w:rsid w:val="004E3E6E"/>
    <w:rsid w:val="004E6856"/>
    <w:rsid w:val="004F1163"/>
    <w:rsid w:val="004F461B"/>
    <w:rsid w:val="004F484E"/>
    <w:rsid w:val="00500B87"/>
    <w:rsid w:val="00501256"/>
    <w:rsid w:val="00501C3C"/>
    <w:rsid w:val="00502187"/>
    <w:rsid w:val="005041E5"/>
    <w:rsid w:val="00504B4F"/>
    <w:rsid w:val="005061CD"/>
    <w:rsid w:val="005069A2"/>
    <w:rsid w:val="0051089E"/>
    <w:rsid w:val="005138E4"/>
    <w:rsid w:val="00513FC7"/>
    <w:rsid w:val="00514817"/>
    <w:rsid w:val="00515BF7"/>
    <w:rsid w:val="0051734C"/>
    <w:rsid w:val="00517CCD"/>
    <w:rsid w:val="0052770F"/>
    <w:rsid w:val="00527811"/>
    <w:rsid w:val="005313CB"/>
    <w:rsid w:val="00534845"/>
    <w:rsid w:val="00536B4C"/>
    <w:rsid w:val="005375FC"/>
    <w:rsid w:val="005407BC"/>
    <w:rsid w:val="00541CEA"/>
    <w:rsid w:val="005445EE"/>
    <w:rsid w:val="005448F1"/>
    <w:rsid w:val="00550A72"/>
    <w:rsid w:val="00550B13"/>
    <w:rsid w:val="00550BE2"/>
    <w:rsid w:val="005573B2"/>
    <w:rsid w:val="0056158D"/>
    <w:rsid w:val="00561B82"/>
    <w:rsid w:val="00563AE8"/>
    <w:rsid w:val="00567025"/>
    <w:rsid w:val="00570FAF"/>
    <w:rsid w:val="005746CC"/>
    <w:rsid w:val="00581334"/>
    <w:rsid w:val="005828D4"/>
    <w:rsid w:val="00582F69"/>
    <w:rsid w:val="00583A21"/>
    <w:rsid w:val="0059324D"/>
    <w:rsid w:val="00593C83"/>
    <w:rsid w:val="00594216"/>
    <w:rsid w:val="00594886"/>
    <w:rsid w:val="0059730C"/>
    <w:rsid w:val="0059770B"/>
    <w:rsid w:val="005978CF"/>
    <w:rsid w:val="005A3DFF"/>
    <w:rsid w:val="005A4252"/>
    <w:rsid w:val="005A4D29"/>
    <w:rsid w:val="005A5231"/>
    <w:rsid w:val="005A5662"/>
    <w:rsid w:val="005B06EA"/>
    <w:rsid w:val="005B413E"/>
    <w:rsid w:val="005B4888"/>
    <w:rsid w:val="005B536B"/>
    <w:rsid w:val="005B7EB7"/>
    <w:rsid w:val="005C3BF5"/>
    <w:rsid w:val="005C4CE0"/>
    <w:rsid w:val="005C66A7"/>
    <w:rsid w:val="005C6C21"/>
    <w:rsid w:val="005C7BFA"/>
    <w:rsid w:val="005D0F19"/>
    <w:rsid w:val="005D0F94"/>
    <w:rsid w:val="005D118D"/>
    <w:rsid w:val="005D2163"/>
    <w:rsid w:val="005D25AD"/>
    <w:rsid w:val="005D6210"/>
    <w:rsid w:val="005D7C8C"/>
    <w:rsid w:val="005E11F1"/>
    <w:rsid w:val="005E22C5"/>
    <w:rsid w:val="005E2503"/>
    <w:rsid w:val="005E3A70"/>
    <w:rsid w:val="005E45D6"/>
    <w:rsid w:val="005E4606"/>
    <w:rsid w:val="005E4C48"/>
    <w:rsid w:val="005E4E85"/>
    <w:rsid w:val="005E57F1"/>
    <w:rsid w:val="005E70DA"/>
    <w:rsid w:val="005F33BB"/>
    <w:rsid w:val="005F3C7D"/>
    <w:rsid w:val="005F4AE4"/>
    <w:rsid w:val="005F55AF"/>
    <w:rsid w:val="005F56B3"/>
    <w:rsid w:val="005F57D8"/>
    <w:rsid w:val="005F59D0"/>
    <w:rsid w:val="005F6762"/>
    <w:rsid w:val="005F6F8F"/>
    <w:rsid w:val="00600066"/>
    <w:rsid w:val="006000B0"/>
    <w:rsid w:val="00600959"/>
    <w:rsid w:val="00600B09"/>
    <w:rsid w:val="00604ED3"/>
    <w:rsid w:val="00605387"/>
    <w:rsid w:val="00607EB6"/>
    <w:rsid w:val="0061023B"/>
    <w:rsid w:val="006109E1"/>
    <w:rsid w:val="00611EFB"/>
    <w:rsid w:val="00612176"/>
    <w:rsid w:val="0061322A"/>
    <w:rsid w:val="00613234"/>
    <w:rsid w:val="00613D8F"/>
    <w:rsid w:val="006140AE"/>
    <w:rsid w:val="006144EB"/>
    <w:rsid w:val="0061592B"/>
    <w:rsid w:val="00617D3C"/>
    <w:rsid w:val="00623D94"/>
    <w:rsid w:val="006249D7"/>
    <w:rsid w:val="00625274"/>
    <w:rsid w:val="00626244"/>
    <w:rsid w:val="00626FF7"/>
    <w:rsid w:val="00627CBC"/>
    <w:rsid w:val="006314C1"/>
    <w:rsid w:val="00634BC9"/>
    <w:rsid w:val="006352E7"/>
    <w:rsid w:val="00637E9C"/>
    <w:rsid w:val="00641E47"/>
    <w:rsid w:val="00642D4F"/>
    <w:rsid w:val="006450C3"/>
    <w:rsid w:val="00645307"/>
    <w:rsid w:val="0064709F"/>
    <w:rsid w:val="0064713A"/>
    <w:rsid w:val="00654926"/>
    <w:rsid w:val="00655336"/>
    <w:rsid w:val="00656626"/>
    <w:rsid w:val="00657CCE"/>
    <w:rsid w:val="00661178"/>
    <w:rsid w:val="00662271"/>
    <w:rsid w:val="006642D9"/>
    <w:rsid w:val="0067027B"/>
    <w:rsid w:val="00670BD1"/>
    <w:rsid w:val="0067176D"/>
    <w:rsid w:val="0067232D"/>
    <w:rsid w:val="0067242D"/>
    <w:rsid w:val="00673846"/>
    <w:rsid w:val="00673A62"/>
    <w:rsid w:val="00676A1A"/>
    <w:rsid w:val="0067720E"/>
    <w:rsid w:val="00680547"/>
    <w:rsid w:val="00680579"/>
    <w:rsid w:val="00683B3A"/>
    <w:rsid w:val="00686C5F"/>
    <w:rsid w:val="00686CB9"/>
    <w:rsid w:val="00687965"/>
    <w:rsid w:val="00691F70"/>
    <w:rsid w:val="00692080"/>
    <w:rsid w:val="006930B9"/>
    <w:rsid w:val="00693780"/>
    <w:rsid w:val="006956DB"/>
    <w:rsid w:val="006A0278"/>
    <w:rsid w:val="006A2F58"/>
    <w:rsid w:val="006A5260"/>
    <w:rsid w:val="006A61AF"/>
    <w:rsid w:val="006A6B17"/>
    <w:rsid w:val="006B1022"/>
    <w:rsid w:val="006B113A"/>
    <w:rsid w:val="006B1E72"/>
    <w:rsid w:val="006B4349"/>
    <w:rsid w:val="006B57AD"/>
    <w:rsid w:val="006B6511"/>
    <w:rsid w:val="006C25FA"/>
    <w:rsid w:val="006C3F6D"/>
    <w:rsid w:val="006C4523"/>
    <w:rsid w:val="006D1D5F"/>
    <w:rsid w:val="006D5F69"/>
    <w:rsid w:val="006D6FA3"/>
    <w:rsid w:val="006D7E8B"/>
    <w:rsid w:val="006E15E6"/>
    <w:rsid w:val="006E1E84"/>
    <w:rsid w:val="006E2436"/>
    <w:rsid w:val="006E2C85"/>
    <w:rsid w:val="006E3D5C"/>
    <w:rsid w:val="006E6E12"/>
    <w:rsid w:val="006F0DDF"/>
    <w:rsid w:val="006F6D07"/>
    <w:rsid w:val="006F6E26"/>
    <w:rsid w:val="007005B3"/>
    <w:rsid w:val="00700686"/>
    <w:rsid w:val="00700692"/>
    <w:rsid w:val="00703D81"/>
    <w:rsid w:val="00703F2E"/>
    <w:rsid w:val="00704579"/>
    <w:rsid w:val="00706177"/>
    <w:rsid w:val="00706499"/>
    <w:rsid w:val="0071203D"/>
    <w:rsid w:val="007122D1"/>
    <w:rsid w:val="007122E5"/>
    <w:rsid w:val="007163E5"/>
    <w:rsid w:val="007216BB"/>
    <w:rsid w:val="00721997"/>
    <w:rsid w:val="007227EF"/>
    <w:rsid w:val="00722FF2"/>
    <w:rsid w:val="00723450"/>
    <w:rsid w:val="007235B9"/>
    <w:rsid w:val="00724979"/>
    <w:rsid w:val="00724CF1"/>
    <w:rsid w:val="00724FEB"/>
    <w:rsid w:val="00726A68"/>
    <w:rsid w:val="007321C8"/>
    <w:rsid w:val="0073317F"/>
    <w:rsid w:val="0073328A"/>
    <w:rsid w:val="00733997"/>
    <w:rsid w:val="007346FA"/>
    <w:rsid w:val="0073519E"/>
    <w:rsid w:val="007400E2"/>
    <w:rsid w:val="00741ABB"/>
    <w:rsid w:val="00743665"/>
    <w:rsid w:val="00746940"/>
    <w:rsid w:val="00746A74"/>
    <w:rsid w:val="007478E3"/>
    <w:rsid w:val="0075047D"/>
    <w:rsid w:val="00750E57"/>
    <w:rsid w:val="007547C8"/>
    <w:rsid w:val="00757786"/>
    <w:rsid w:val="0076044E"/>
    <w:rsid w:val="00760A5C"/>
    <w:rsid w:val="00761A4C"/>
    <w:rsid w:val="00762F60"/>
    <w:rsid w:val="00772DA1"/>
    <w:rsid w:val="00775A46"/>
    <w:rsid w:val="00781461"/>
    <w:rsid w:val="00782A74"/>
    <w:rsid w:val="00782AAB"/>
    <w:rsid w:val="007835FB"/>
    <w:rsid w:val="00785E69"/>
    <w:rsid w:val="0078717B"/>
    <w:rsid w:val="00787550"/>
    <w:rsid w:val="007937E3"/>
    <w:rsid w:val="0079468F"/>
    <w:rsid w:val="007972F7"/>
    <w:rsid w:val="00797ED5"/>
    <w:rsid w:val="007A1BC8"/>
    <w:rsid w:val="007A1D4F"/>
    <w:rsid w:val="007A2577"/>
    <w:rsid w:val="007A61D4"/>
    <w:rsid w:val="007B31F1"/>
    <w:rsid w:val="007B648C"/>
    <w:rsid w:val="007B67B3"/>
    <w:rsid w:val="007B6815"/>
    <w:rsid w:val="007B7B96"/>
    <w:rsid w:val="007C1993"/>
    <w:rsid w:val="007C1E05"/>
    <w:rsid w:val="007C4852"/>
    <w:rsid w:val="007C4E7E"/>
    <w:rsid w:val="007C69F7"/>
    <w:rsid w:val="007C7CD6"/>
    <w:rsid w:val="007D0334"/>
    <w:rsid w:val="007D19BC"/>
    <w:rsid w:val="007D1BE9"/>
    <w:rsid w:val="007D384B"/>
    <w:rsid w:val="007D41CF"/>
    <w:rsid w:val="007D4298"/>
    <w:rsid w:val="007D55AA"/>
    <w:rsid w:val="007D583D"/>
    <w:rsid w:val="007D5EA4"/>
    <w:rsid w:val="007D6BDD"/>
    <w:rsid w:val="007D6BFD"/>
    <w:rsid w:val="007E19EA"/>
    <w:rsid w:val="007E1FF6"/>
    <w:rsid w:val="007E248E"/>
    <w:rsid w:val="007E795E"/>
    <w:rsid w:val="007F0336"/>
    <w:rsid w:val="007F2268"/>
    <w:rsid w:val="007F3446"/>
    <w:rsid w:val="007F729A"/>
    <w:rsid w:val="007F7D58"/>
    <w:rsid w:val="0080168C"/>
    <w:rsid w:val="00801CA9"/>
    <w:rsid w:val="00801E0C"/>
    <w:rsid w:val="00802270"/>
    <w:rsid w:val="00802898"/>
    <w:rsid w:val="00803D19"/>
    <w:rsid w:val="0080630E"/>
    <w:rsid w:val="008112C4"/>
    <w:rsid w:val="00814C96"/>
    <w:rsid w:val="0081581D"/>
    <w:rsid w:val="00816482"/>
    <w:rsid w:val="008164AC"/>
    <w:rsid w:val="00821E2E"/>
    <w:rsid w:val="00822DA5"/>
    <w:rsid w:val="00824047"/>
    <w:rsid w:val="00824171"/>
    <w:rsid w:val="008270CB"/>
    <w:rsid w:val="00831E18"/>
    <w:rsid w:val="00832127"/>
    <w:rsid w:val="008333AD"/>
    <w:rsid w:val="00833643"/>
    <w:rsid w:val="00834054"/>
    <w:rsid w:val="00837B2A"/>
    <w:rsid w:val="00840DC1"/>
    <w:rsid w:val="00841480"/>
    <w:rsid w:val="00841618"/>
    <w:rsid w:val="00842FF3"/>
    <w:rsid w:val="00844531"/>
    <w:rsid w:val="00844A79"/>
    <w:rsid w:val="0085228D"/>
    <w:rsid w:val="00852961"/>
    <w:rsid w:val="00853FB9"/>
    <w:rsid w:val="00854FC4"/>
    <w:rsid w:val="00855345"/>
    <w:rsid w:val="00860FF7"/>
    <w:rsid w:val="00864E52"/>
    <w:rsid w:val="008652AB"/>
    <w:rsid w:val="0087085C"/>
    <w:rsid w:val="0087131B"/>
    <w:rsid w:val="00872773"/>
    <w:rsid w:val="0087363B"/>
    <w:rsid w:val="00874528"/>
    <w:rsid w:val="0087568E"/>
    <w:rsid w:val="00875B2D"/>
    <w:rsid w:val="00880E1B"/>
    <w:rsid w:val="00881471"/>
    <w:rsid w:val="008826F9"/>
    <w:rsid w:val="0088278C"/>
    <w:rsid w:val="00882C86"/>
    <w:rsid w:val="00883391"/>
    <w:rsid w:val="0088461D"/>
    <w:rsid w:val="00885FAB"/>
    <w:rsid w:val="0088746F"/>
    <w:rsid w:val="00887FF2"/>
    <w:rsid w:val="00891C89"/>
    <w:rsid w:val="00893A08"/>
    <w:rsid w:val="00894ED2"/>
    <w:rsid w:val="008972E3"/>
    <w:rsid w:val="00897801"/>
    <w:rsid w:val="00897E3C"/>
    <w:rsid w:val="008A1E62"/>
    <w:rsid w:val="008A39F8"/>
    <w:rsid w:val="008A3C82"/>
    <w:rsid w:val="008A59F4"/>
    <w:rsid w:val="008A6906"/>
    <w:rsid w:val="008A78AC"/>
    <w:rsid w:val="008B0144"/>
    <w:rsid w:val="008B18B3"/>
    <w:rsid w:val="008B4DAF"/>
    <w:rsid w:val="008B5014"/>
    <w:rsid w:val="008B58D6"/>
    <w:rsid w:val="008B67AC"/>
    <w:rsid w:val="008B7879"/>
    <w:rsid w:val="008C00E1"/>
    <w:rsid w:val="008C03F2"/>
    <w:rsid w:val="008C0A19"/>
    <w:rsid w:val="008C12ED"/>
    <w:rsid w:val="008C197C"/>
    <w:rsid w:val="008C35ED"/>
    <w:rsid w:val="008C4E86"/>
    <w:rsid w:val="008C5845"/>
    <w:rsid w:val="008D08E7"/>
    <w:rsid w:val="008D1250"/>
    <w:rsid w:val="008D37A1"/>
    <w:rsid w:val="008D4C9E"/>
    <w:rsid w:val="008D523C"/>
    <w:rsid w:val="008D656B"/>
    <w:rsid w:val="008D7A18"/>
    <w:rsid w:val="008E1726"/>
    <w:rsid w:val="008E2145"/>
    <w:rsid w:val="008E2A8C"/>
    <w:rsid w:val="008E4540"/>
    <w:rsid w:val="008E5784"/>
    <w:rsid w:val="008F034D"/>
    <w:rsid w:val="008F2662"/>
    <w:rsid w:val="008F3F09"/>
    <w:rsid w:val="008F5643"/>
    <w:rsid w:val="008F7CA2"/>
    <w:rsid w:val="00904273"/>
    <w:rsid w:val="00904ADB"/>
    <w:rsid w:val="009055A8"/>
    <w:rsid w:val="00906EF2"/>
    <w:rsid w:val="009074DE"/>
    <w:rsid w:val="00912A16"/>
    <w:rsid w:val="00913364"/>
    <w:rsid w:val="00917CF3"/>
    <w:rsid w:val="00917F4E"/>
    <w:rsid w:val="0092018F"/>
    <w:rsid w:val="009207DD"/>
    <w:rsid w:val="009209B6"/>
    <w:rsid w:val="00926852"/>
    <w:rsid w:val="00926C6C"/>
    <w:rsid w:val="00926CE3"/>
    <w:rsid w:val="00927B47"/>
    <w:rsid w:val="00930C97"/>
    <w:rsid w:val="00931A11"/>
    <w:rsid w:val="00933682"/>
    <w:rsid w:val="0093369A"/>
    <w:rsid w:val="009353E1"/>
    <w:rsid w:val="00937D7E"/>
    <w:rsid w:val="00937D80"/>
    <w:rsid w:val="00945E75"/>
    <w:rsid w:val="00946274"/>
    <w:rsid w:val="0094696B"/>
    <w:rsid w:val="009510C5"/>
    <w:rsid w:val="0095111B"/>
    <w:rsid w:val="00951EAD"/>
    <w:rsid w:val="009556B0"/>
    <w:rsid w:val="00955846"/>
    <w:rsid w:val="009561D1"/>
    <w:rsid w:val="00956B67"/>
    <w:rsid w:val="00960BCA"/>
    <w:rsid w:val="00961D37"/>
    <w:rsid w:val="00963932"/>
    <w:rsid w:val="009652BF"/>
    <w:rsid w:val="00973065"/>
    <w:rsid w:val="00973523"/>
    <w:rsid w:val="00973D4C"/>
    <w:rsid w:val="009771F9"/>
    <w:rsid w:val="009806D6"/>
    <w:rsid w:val="009807B8"/>
    <w:rsid w:val="00981A79"/>
    <w:rsid w:val="00982540"/>
    <w:rsid w:val="0099421B"/>
    <w:rsid w:val="00995044"/>
    <w:rsid w:val="00995CE9"/>
    <w:rsid w:val="009978DF"/>
    <w:rsid w:val="00997F2D"/>
    <w:rsid w:val="009A04BD"/>
    <w:rsid w:val="009A05DB"/>
    <w:rsid w:val="009A066B"/>
    <w:rsid w:val="009A09A1"/>
    <w:rsid w:val="009A4392"/>
    <w:rsid w:val="009A56E0"/>
    <w:rsid w:val="009A7885"/>
    <w:rsid w:val="009A7F96"/>
    <w:rsid w:val="009B0AF0"/>
    <w:rsid w:val="009B11CE"/>
    <w:rsid w:val="009B181D"/>
    <w:rsid w:val="009B305D"/>
    <w:rsid w:val="009B3BAA"/>
    <w:rsid w:val="009B3D48"/>
    <w:rsid w:val="009B4054"/>
    <w:rsid w:val="009B6795"/>
    <w:rsid w:val="009C205D"/>
    <w:rsid w:val="009C4C0A"/>
    <w:rsid w:val="009D0230"/>
    <w:rsid w:val="009D366B"/>
    <w:rsid w:val="009D388A"/>
    <w:rsid w:val="009D390E"/>
    <w:rsid w:val="009D3A60"/>
    <w:rsid w:val="009D5537"/>
    <w:rsid w:val="009D7E60"/>
    <w:rsid w:val="009E07D0"/>
    <w:rsid w:val="009E094E"/>
    <w:rsid w:val="009E0FFF"/>
    <w:rsid w:val="009E1207"/>
    <w:rsid w:val="009E233D"/>
    <w:rsid w:val="009E2AA1"/>
    <w:rsid w:val="009E3F17"/>
    <w:rsid w:val="009E58C7"/>
    <w:rsid w:val="009F1218"/>
    <w:rsid w:val="009F1656"/>
    <w:rsid w:val="009F184D"/>
    <w:rsid w:val="009F1FE7"/>
    <w:rsid w:val="009F2489"/>
    <w:rsid w:val="009F2AA0"/>
    <w:rsid w:val="009F4D17"/>
    <w:rsid w:val="009F7158"/>
    <w:rsid w:val="00A001A5"/>
    <w:rsid w:val="00A005BD"/>
    <w:rsid w:val="00A05F40"/>
    <w:rsid w:val="00A06BD4"/>
    <w:rsid w:val="00A0761C"/>
    <w:rsid w:val="00A07C57"/>
    <w:rsid w:val="00A10873"/>
    <w:rsid w:val="00A139F2"/>
    <w:rsid w:val="00A13CEF"/>
    <w:rsid w:val="00A13E4B"/>
    <w:rsid w:val="00A1474A"/>
    <w:rsid w:val="00A159B7"/>
    <w:rsid w:val="00A161EB"/>
    <w:rsid w:val="00A16F82"/>
    <w:rsid w:val="00A17C11"/>
    <w:rsid w:val="00A216C3"/>
    <w:rsid w:val="00A223C9"/>
    <w:rsid w:val="00A22651"/>
    <w:rsid w:val="00A2389E"/>
    <w:rsid w:val="00A25060"/>
    <w:rsid w:val="00A25491"/>
    <w:rsid w:val="00A26423"/>
    <w:rsid w:val="00A30BBA"/>
    <w:rsid w:val="00A31A4F"/>
    <w:rsid w:val="00A31A6D"/>
    <w:rsid w:val="00A32D08"/>
    <w:rsid w:val="00A3315E"/>
    <w:rsid w:val="00A3402E"/>
    <w:rsid w:val="00A34715"/>
    <w:rsid w:val="00A356BF"/>
    <w:rsid w:val="00A36A1A"/>
    <w:rsid w:val="00A40143"/>
    <w:rsid w:val="00A408F9"/>
    <w:rsid w:val="00A4133D"/>
    <w:rsid w:val="00A4426E"/>
    <w:rsid w:val="00A44688"/>
    <w:rsid w:val="00A44B2E"/>
    <w:rsid w:val="00A45267"/>
    <w:rsid w:val="00A540E3"/>
    <w:rsid w:val="00A54AFB"/>
    <w:rsid w:val="00A56955"/>
    <w:rsid w:val="00A57ED4"/>
    <w:rsid w:val="00A60D68"/>
    <w:rsid w:val="00A61926"/>
    <w:rsid w:val="00A654F3"/>
    <w:rsid w:val="00A65591"/>
    <w:rsid w:val="00A67083"/>
    <w:rsid w:val="00A67EAE"/>
    <w:rsid w:val="00A70E9D"/>
    <w:rsid w:val="00A72142"/>
    <w:rsid w:val="00A72EF2"/>
    <w:rsid w:val="00A731A3"/>
    <w:rsid w:val="00A75093"/>
    <w:rsid w:val="00A753F8"/>
    <w:rsid w:val="00A75E09"/>
    <w:rsid w:val="00A776F2"/>
    <w:rsid w:val="00A77E01"/>
    <w:rsid w:val="00A8073E"/>
    <w:rsid w:val="00A81612"/>
    <w:rsid w:val="00A83BEC"/>
    <w:rsid w:val="00A868BD"/>
    <w:rsid w:val="00A91294"/>
    <w:rsid w:val="00A92143"/>
    <w:rsid w:val="00A9379C"/>
    <w:rsid w:val="00A96307"/>
    <w:rsid w:val="00A96B37"/>
    <w:rsid w:val="00A97305"/>
    <w:rsid w:val="00A97ED8"/>
    <w:rsid w:val="00A97EE5"/>
    <w:rsid w:val="00AA0659"/>
    <w:rsid w:val="00AA2952"/>
    <w:rsid w:val="00AA336E"/>
    <w:rsid w:val="00AA55DF"/>
    <w:rsid w:val="00AA6A1C"/>
    <w:rsid w:val="00AA6D22"/>
    <w:rsid w:val="00AB2672"/>
    <w:rsid w:val="00AB2C9B"/>
    <w:rsid w:val="00AB4E8E"/>
    <w:rsid w:val="00AB550E"/>
    <w:rsid w:val="00AB5DA7"/>
    <w:rsid w:val="00AC0E6C"/>
    <w:rsid w:val="00AC1A24"/>
    <w:rsid w:val="00AC3019"/>
    <w:rsid w:val="00AC47B4"/>
    <w:rsid w:val="00AC5066"/>
    <w:rsid w:val="00AC5C7E"/>
    <w:rsid w:val="00AC64F5"/>
    <w:rsid w:val="00AD0687"/>
    <w:rsid w:val="00AD0A68"/>
    <w:rsid w:val="00AD2C4B"/>
    <w:rsid w:val="00AD3106"/>
    <w:rsid w:val="00AD3B84"/>
    <w:rsid w:val="00AD43AE"/>
    <w:rsid w:val="00AD4ED4"/>
    <w:rsid w:val="00AD5B41"/>
    <w:rsid w:val="00AD6E0D"/>
    <w:rsid w:val="00AD7094"/>
    <w:rsid w:val="00AD7632"/>
    <w:rsid w:val="00AD7E65"/>
    <w:rsid w:val="00AE064A"/>
    <w:rsid w:val="00AE10DB"/>
    <w:rsid w:val="00AE19F2"/>
    <w:rsid w:val="00AE2658"/>
    <w:rsid w:val="00AE4E8B"/>
    <w:rsid w:val="00AE5140"/>
    <w:rsid w:val="00AE7630"/>
    <w:rsid w:val="00AE7675"/>
    <w:rsid w:val="00AF0D1D"/>
    <w:rsid w:val="00AF3AB3"/>
    <w:rsid w:val="00AF44AE"/>
    <w:rsid w:val="00AF643B"/>
    <w:rsid w:val="00AF7C34"/>
    <w:rsid w:val="00B01801"/>
    <w:rsid w:val="00B0243F"/>
    <w:rsid w:val="00B0292B"/>
    <w:rsid w:val="00B03067"/>
    <w:rsid w:val="00B03BE5"/>
    <w:rsid w:val="00B05422"/>
    <w:rsid w:val="00B0585D"/>
    <w:rsid w:val="00B05B5F"/>
    <w:rsid w:val="00B062E8"/>
    <w:rsid w:val="00B06F20"/>
    <w:rsid w:val="00B07469"/>
    <w:rsid w:val="00B0747E"/>
    <w:rsid w:val="00B13075"/>
    <w:rsid w:val="00B13DA6"/>
    <w:rsid w:val="00B164CD"/>
    <w:rsid w:val="00B16A8F"/>
    <w:rsid w:val="00B16FE7"/>
    <w:rsid w:val="00B2078A"/>
    <w:rsid w:val="00B2080D"/>
    <w:rsid w:val="00B21C05"/>
    <w:rsid w:val="00B21D2E"/>
    <w:rsid w:val="00B22533"/>
    <w:rsid w:val="00B22A21"/>
    <w:rsid w:val="00B22D2B"/>
    <w:rsid w:val="00B230FE"/>
    <w:rsid w:val="00B256F1"/>
    <w:rsid w:val="00B25982"/>
    <w:rsid w:val="00B26F9D"/>
    <w:rsid w:val="00B275C7"/>
    <w:rsid w:val="00B31552"/>
    <w:rsid w:val="00B32D3D"/>
    <w:rsid w:val="00B33D91"/>
    <w:rsid w:val="00B34C4F"/>
    <w:rsid w:val="00B363E4"/>
    <w:rsid w:val="00B42E22"/>
    <w:rsid w:val="00B43907"/>
    <w:rsid w:val="00B43E72"/>
    <w:rsid w:val="00B477D2"/>
    <w:rsid w:val="00B47889"/>
    <w:rsid w:val="00B47986"/>
    <w:rsid w:val="00B50082"/>
    <w:rsid w:val="00B5119C"/>
    <w:rsid w:val="00B516B0"/>
    <w:rsid w:val="00B51D1B"/>
    <w:rsid w:val="00B52971"/>
    <w:rsid w:val="00B553E2"/>
    <w:rsid w:val="00B55DA1"/>
    <w:rsid w:val="00B617E0"/>
    <w:rsid w:val="00B63F1F"/>
    <w:rsid w:val="00B64415"/>
    <w:rsid w:val="00B70885"/>
    <w:rsid w:val="00B74A1D"/>
    <w:rsid w:val="00B75348"/>
    <w:rsid w:val="00B76391"/>
    <w:rsid w:val="00B770D3"/>
    <w:rsid w:val="00B826CF"/>
    <w:rsid w:val="00B8368F"/>
    <w:rsid w:val="00B83C1A"/>
    <w:rsid w:val="00B87B18"/>
    <w:rsid w:val="00B93E3E"/>
    <w:rsid w:val="00B95232"/>
    <w:rsid w:val="00BA43F8"/>
    <w:rsid w:val="00BA4F42"/>
    <w:rsid w:val="00BA6C71"/>
    <w:rsid w:val="00BA70FD"/>
    <w:rsid w:val="00BB0520"/>
    <w:rsid w:val="00BB0F03"/>
    <w:rsid w:val="00BB1AF5"/>
    <w:rsid w:val="00BB1F2C"/>
    <w:rsid w:val="00BB243A"/>
    <w:rsid w:val="00BB3C73"/>
    <w:rsid w:val="00BB5474"/>
    <w:rsid w:val="00BB5C79"/>
    <w:rsid w:val="00BB666A"/>
    <w:rsid w:val="00BB6CDD"/>
    <w:rsid w:val="00BB7BEC"/>
    <w:rsid w:val="00BC1624"/>
    <w:rsid w:val="00BC1A0F"/>
    <w:rsid w:val="00BC23F6"/>
    <w:rsid w:val="00BC2B8A"/>
    <w:rsid w:val="00BD04CB"/>
    <w:rsid w:val="00BD12F6"/>
    <w:rsid w:val="00BD327C"/>
    <w:rsid w:val="00BD6AAC"/>
    <w:rsid w:val="00BD6F0D"/>
    <w:rsid w:val="00BE4905"/>
    <w:rsid w:val="00BE4C0C"/>
    <w:rsid w:val="00BE5EE4"/>
    <w:rsid w:val="00BE7255"/>
    <w:rsid w:val="00BF3590"/>
    <w:rsid w:val="00BF470A"/>
    <w:rsid w:val="00BF6F7B"/>
    <w:rsid w:val="00C0277C"/>
    <w:rsid w:val="00C02D65"/>
    <w:rsid w:val="00C050D3"/>
    <w:rsid w:val="00C05838"/>
    <w:rsid w:val="00C05EE4"/>
    <w:rsid w:val="00C100A3"/>
    <w:rsid w:val="00C10578"/>
    <w:rsid w:val="00C11008"/>
    <w:rsid w:val="00C11D91"/>
    <w:rsid w:val="00C131B6"/>
    <w:rsid w:val="00C13363"/>
    <w:rsid w:val="00C13CC2"/>
    <w:rsid w:val="00C16B85"/>
    <w:rsid w:val="00C24EA9"/>
    <w:rsid w:val="00C26C0C"/>
    <w:rsid w:val="00C2722D"/>
    <w:rsid w:val="00C3020B"/>
    <w:rsid w:val="00C31F79"/>
    <w:rsid w:val="00C32A08"/>
    <w:rsid w:val="00C32D20"/>
    <w:rsid w:val="00C34D42"/>
    <w:rsid w:val="00C3574F"/>
    <w:rsid w:val="00C40172"/>
    <w:rsid w:val="00C40560"/>
    <w:rsid w:val="00C41033"/>
    <w:rsid w:val="00C41913"/>
    <w:rsid w:val="00C42B10"/>
    <w:rsid w:val="00C44942"/>
    <w:rsid w:val="00C458F8"/>
    <w:rsid w:val="00C468A5"/>
    <w:rsid w:val="00C46A07"/>
    <w:rsid w:val="00C46CDB"/>
    <w:rsid w:val="00C47DB6"/>
    <w:rsid w:val="00C50402"/>
    <w:rsid w:val="00C513C8"/>
    <w:rsid w:val="00C535A2"/>
    <w:rsid w:val="00C542E3"/>
    <w:rsid w:val="00C56EEF"/>
    <w:rsid w:val="00C60DB4"/>
    <w:rsid w:val="00C61025"/>
    <w:rsid w:val="00C61F5F"/>
    <w:rsid w:val="00C62707"/>
    <w:rsid w:val="00C62FF4"/>
    <w:rsid w:val="00C636AB"/>
    <w:rsid w:val="00C638C4"/>
    <w:rsid w:val="00C67D56"/>
    <w:rsid w:val="00C718E4"/>
    <w:rsid w:val="00C740D2"/>
    <w:rsid w:val="00C75987"/>
    <w:rsid w:val="00C77F87"/>
    <w:rsid w:val="00C80865"/>
    <w:rsid w:val="00C8192D"/>
    <w:rsid w:val="00C82508"/>
    <w:rsid w:val="00C85B52"/>
    <w:rsid w:val="00C86B92"/>
    <w:rsid w:val="00C902C2"/>
    <w:rsid w:val="00C9086B"/>
    <w:rsid w:val="00C9214C"/>
    <w:rsid w:val="00C925C1"/>
    <w:rsid w:val="00C92DE9"/>
    <w:rsid w:val="00C939DD"/>
    <w:rsid w:val="00C9617F"/>
    <w:rsid w:val="00C97E4E"/>
    <w:rsid w:val="00CA0415"/>
    <w:rsid w:val="00CA12AB"/>
    <w:rsid w:val="00CA25E3"/>
    <w:rsid w:val="00CA3EB9"/>
    <w:rsid w:val="00CA55D3"/>
    <w:rsid w:val="00CA79DA"/>
    <w:rsid w:val="00CB0085"/>
    <w:rsid w:val="00CB161F"/>
    <w:rsid w:val="00CB1BFD"/>
    <w:rsid w:val="00CB1DF8"/>
    <w:rsid w:val="00CB2706"/>
    <w:rsid w:val="00CB2BFB"/>
    <w:rsid w:val="00CB5EA0"/>
    <w:rsid w:val="00CB6305"/>
    <w:rsid w:val="00CB66D4"/>
    <w:rsid w:val="00CB6F9D"/>
    <w:rsid w:val="00CC0696"/>
    <w:rsid w:val="00CC08D1"/>
    <w:rsid w:val="00CC0E1A"/>
    <w:rsid w:val="00CC5DA2"/>
    <w:rsid w:val="00CC7F97"/>
    <w:rsid w:val="00CD2A59"/>
    <w:rsid w:val="00CD3C70"/>
    <w:rsid w:val="00CD528C"/>
    <w:rsid w:val="00CE0220"/>
    <w:rsid w:val="00CE02B6"/>
    <w:rsid w:val="00CE1C3C"/>
    <w:rsid w:val="00CE3616"/>
    <w:rsid w:val="00CE3C74"/>
    <w:rsid w:val="00CE6D73"/>
    <w:rsid w:val="00CF0772"/>
    <w:rsid w:val="00CF33C8"/>
    <w:rsid w:val="00CF38CF"/>
    <w:rsid w:val="00CF51B8"/>
    <w:rsid w:val="00CF527B"/>
    <w:rsid w:val="00CF6693"/>
    <w:rsid w:val="00CF7534"/>
    <w:rsid w:val="00CF79F5"/>
    <w:rsid w:val="00D0004D"/>
    <w:rsid w:val="00D0065B"/>
    <w:rsid w:val="00D00CDB"/>
    <w:rsid w:val="00D0144F"/>
    <w:rsid w:val="00D049FA"/>
    <w:rsid w:val="00D102EF"/>
    <w:rsid w:val="00D12DCC"/>
    <w:rsid w:val="00D135F6"/>
    <w:rsid w:val="00D17FD8"/>
    <w:rsid w:val="00D20746"/>
    <w:rsid w:val="00D20BE2"/>
    <w:rsid w:val="00D2180C"/>
    <w:rsid w:val="00D23733"/>
    <w:rsid w:val="00D245F8"/>
    <w:rsid w:val="00D24B9C"/>
    <w:rsid w:val="00D27ECC"/>
    <w:rsid w:val="00D308F3"/>
    <w:rsid w:val="00D30EF4"/>
    <w:rsid w:val="00D337CD"/>
    <w:rsid w:val="00D34795"/>
    <w:rsid w:val="00D34B89"/>
    <w:rsid w:val="00D360E8"/>
    <w:rsid w:val="00D3704F"/>
    <w:rsid w:val="00D37E60"/>
    <w:rsid w:val="00D404A8"/>
    <w:rsid w:val="00D41C60"/>
    <w:rsid w:val="00D41D08"/>
    <w:rsid w:val="00D41F3D"/>
    <w:rsid w:val="00D42AFE"/>
    <w:rsid w:val="00D42F84"/>
    <w:rsid w:val="00D46E1C"/>
    <w:rsid w:val="00D47424"/>
    <w:rsid w:val="00D47DF8"/>
    <w:rsid w:val="00D47F7D"/>
    <w:rsid w:val="00D5029E"/>
    <w:rsid w:val="00D50C3F"/>
    <w:rsid w:val="00D53354"/>
    <w:rsid w:val="00D53583"/>
    <w:rsid w:val="00D53B34"/>
    <w:rsid w:val="00D53CDF"/>
    <w:rsid w:val="00D54202"/>
    <w:rsid w:val="00D54AF7"/>
    <w:rsid w:val="00D56D4C"/>
    <w:rsid w:val="00D62E5C"/>
    <w:rsid w:val="00D630D7"/>
    <w:rsid w:val="00D6377B"/>
    <w:rsid w:val="00D641AD"/>
    <w:rsid w:val="00D642A5"/>
    <w:rsid w:val="00D655D5"/>
    <w:rsid w:val="00D65FE4"/>
    <w:rsid w:val="00D72240"/>
    <w:rsid w:val="00D74A08"/>
    <w:rsid w:val="00D74B48"/>
    <w:rsid w:val="00D7679C"/>
    <w:rsid w:val="00D7689D"/>
    <w:rsid w:val="00D76B5F"/>
    <w:rsid w:val="00D77BDE"/>
    <w:rsid w:val="00D80164"/>
    <w:rsid w:val="00D80238"/>
    <w:rsid w:val="00D80C4D"/>
    <w:rsid w:val="00D814FC"/>
    <w:rsid w:val="00D8194B"/>
    <w:rsid w:val="00D82C37"/>
    <w:rsid w:val="00D82FD1"/>
    <w:rsid w:val="00D86407"/>
    <w:rsid w:val="00D865D2"/>
    <w:rsid w:val="00D866D9"/>
    <w:rsid w:val="00D90BF2"/>
    <w:rsid w:val="00D90D18"/>
    <w:rsid w:val="00D91F8F"/>
    <w:rsid w:val="00D93BB2"/>
    <w:rsid w:val="00D94560"/>
    <w:rsid w:val="00D96177"/>
    <w:rsid w:val="00DA1C16"/>
    <w:rsid w:val="00DA1FC8"/>
    <w:rsid w:val="00DA2E9C"/>
    <w:rsid w:val="00DA3874"/>
    <w:rsid w:val="00DA439A"/>
    <w:rsid w:val="00DA4511"/>
    <w:rsid w:val="00DA471A"/>
    <w:rsid w:val="00DA4AC1"/>
    <w:rsid w:val="00DB1219"/>
    <w:rsid w:val="00DB140E"/>
    <w:rsid w:val="00DB1A6C"/>
    <w:rsid w:val="00DB20F7"/>
    <w:rsid w:val="00DB496D"/>
    <w:rsid w:val="00DB5E32"/>
    <w:rsid w:val="00DC0362"/>
    <w:rsid w:val="00DC3B12"/>
    <w:rsid w:val="00DC3EB2"/>
    <w:rsid w:val="00DC4218"/>
    <w:rsid w:val="00DC447E"/>
    <w:rsid w:val="00DC4BD5"/>
    <w:rsid w:val="00DC5D6C"/>
    <w:rsid w:val="00DC6AE4"/>
    <w:rsid w:val="00DD0110"/>
    <w:rsid w:val="00DD309C"/>
    <w:rsid w:val="00DD41A2"/>
    <w:rsid w:val="00DD55EF"/>
    <w:rsid w:val="00DD5649"/>
    <w:rsid w:val="00DD5B27"/>
    <w:rsid w:val="00DD6CC8"/>
    <w:rsid w:val="00DE0D5F"/>
    <w:rsid w:val="00DE0ED9"/>
    <w:rsid w:val="00DE3C21"/>
    <w:rsid w:val="00DF1606"/>
    <w:rsid w:val="00DF2FBC"/>
    <w:rsid w:val="00DF346F"/>
    <w:rsid w:val="00DF38E6"/>
    <w:rsid w:val="00DF3BAB"/>
    <w:rsid w:val="00DF4C1C"/>
    <w:rsid w:val="00DF61FD"/>
    <w:rsid w:val="00E01038"/>
    <w:rsid w:val="00E03CD4"/>
    <w:rsid w:val="00E052FF"/>
    <w:rsid w:val="00E07100"/>
    <w:rsid w:val="00E07A7F"/>
    <w:rsid w:val="00E07B06"/>
    <w:rsid w:val="00E07B63"/>
    <w:rsid w:val="00E10EBA"/>
    <w:rsid w:val="00E11BB8"/>
    <w:rsid w:val="00E129BD"/>
    <w:rsid w:val="00E13179"/>
    <w:rsid w:val="00E131FB"/>
    <w:rsid w:val="00E13CC0"/>
    <w:rsid w:val="00E13E6B"/>
    <w:rsid w:val="00E16032"/>
    <w:rsid w:val="00E16BA2"/>
    <w:rsid w:val="00E21C40"/>
    <w:rsid w:val="00E21D0F"/>
    <w:rsid w:val="00E22916"/>
    <w:rsid w:val="00E24D91"/>
    <w:rsid w:val="00E254CF"/>
    <w:rsid w:val="00E27AC0"/>
    <w:rsid w:val="00E27BFC"/>
    <w:rsid w:val="00E27ED3"/>
    <w:rsid w:val="00E33596"/>
    <w:rsid w:val="00E35E2B"/>
    <w:rsid w:val="00E3639E"/>
    <w:rsid w:val="00E363E7"/>
    <w:rsid w:val="00E375A1"/>
    <w:rsid w:val="00E377DE"/>
    <w:rsid w:val="00E40BA2"/>
    <w:rsid w:val="00E43766"/>
    <w:rsid w:val="00E44E7E"/>
    <w:rsid w:val="00E468E7"/>
    <w:rsid w:val="00E50BA8"/>
    <w:rsid w:val="00E513B8"/>
    <w:rsid w:val="00E52345"/>
    <w:rsid w:val="00E52B30"/>
    <w:rsid w:val="00E53EC6"/>
    <w:rsid w:val="00E55F20"/>
    <w:rsid w:val="00E57D60"/>
    <w:rsid w:val="00E6394F"/>
    <w:rsid w:val="00E647E4"/>
    <w:rsid w:val="00E65993"/>
    <w:rsid w:val="00E66BB7"/>
    <w:rsid w:val="00E66C78"/>
    <w:rsid w:val="00E71334"/>
    <w:rsid w:val="00E71BC7"/>
    <w:rsid w:val="00E73CC3"/>
    <w:rsid w:val="00E74651"/>
    <w:rsid w:val="00E74C96"/>
    <w:rsid w:val="00E75C09"/>
    <w:rsid w:val="00E81434"/>
    <w:rsid w:val="00E8224C"/>
    <w:rsid w:val="00E8247A"/>
    <w:rsid w:val="00E82F83"/>
    <w:rsid w:val="00E84080"/>
    <w:rsid w:val="00E8541E"/>
    <w:rsid w:val="00E869C5"/>
    <w:rsid w:val="00E86B83"/>
    <w:rsid w:val="00E86F99"/>
    <w:rsid w:val="00E931C6"/>
    <w:rsid w:val="00E94194"/>
    <w:rsid w:val="00E95FEC"/>
    <w:rsid w:val="00EA02B0"/>
    <w:rsid w:val="00EA0D81"/>
    <w:rsid w:val="00EA0DEA"/>
    <w:rsid w:val="00EA1A46"/>
    <w:rsid w:val="00EA5ADF"/>
    <w:rsid w:val="00EA6680"/>
    <w:rsid w:val="00EB00C4"/>
    <w:rsid w:val="00EB0318"/>
    <w:rsid w:val="00EB0D83"/>
    <w:rsid w:val="00EB3871"/>
    <w:rsid w:val="00EB3BC4"/>
    <w:rsid w:val="00EB460F"/>
    <w:rsid w:val="00EB5E72"/>
    <w:rsid w:val="00EB776E"/>
    <w:rsid w:val="00EB7827"/>
    <w:rsid w:val="00EC01D1"/>
    <w:rsid w:val="00EC157B"/>
    <w:rsid w:val="00EC289E"/>
    <w:rsid w:val="00EC723D"/>
    <w:rsid w:val="00EC7D1F"/>
    <w:rsid w:val="00ED0868"/>
    <w:rsid w:val="00ED3946"/>
    <w:rsid w:val="00ED50C7"/>
    <w:rsid w:val="00ED5BAA"/>
    <w:rsid w:val="00ED668E"/>
    <w:rsid w:val="00ED7E99"/>
    <w:rsid w:val="00EE0656"/>
    <w:rsid w:val="00EE16E2"/>
    <w:rsid w:val="00EE290C"/>
    <w:rsid w:val="00EE3BF9"/>
    <w:rsid w:val="00EE450B"/>
    <w:rsid w:val="00EE5207"/>
    <w:rsid w:val="00EE5840"/>
    <w:rsid w:val="00EE5A60"/>
    <w:rsid w:val="00EE63C8"/>
    <w:rsid w:val="00EE673D"/>
    <w:rsid w:val="00EE77D4"/>
    <w:rsid w:val="00EE7D32"/>
    <w:rsid w:val="00EF6A6B"/>
    <w:rsid w:val="00EF6C9D"/>
    <w:rsid w:val="00EF714E"/>
    <w:rsid w:val="00F00F5D"/>
    <w:rsid w:val="00F01B57"/>
    <w:rsid w:val="00F02A42"/>
    <w:rsid w:val="00F02B06"/>
    <w:rsid w:val="00F04409"/>
    <w:rsid w:val="00F11590"/>
    <w:rsid w:val="00F12C59"/>
    <w:rsid w:val="00F140CC"/>
    <w:rsid w:val="00F14FBB"/>
    <w:rsid w:val="00F158A7"/>
    <w:rsid w:val="00F1665F"/>
    <w:rsid w:val="00F17171"/>
    <w:rsid w:val="00F26CB2"/>
    <w:rsid w:val="00F30B45"/>
    <w:rsid w:val="00F310B4"/>
    <w:rsid w:val="00F31DDA"/>
    <w:rsid w:val="00F323F7"/>
    <w:rsid w:val="00F35572"/>
    <w:rsid w:val="00F359A3"/>
    <w:rsid w:val="00F36496"/>
    <w:rsid w:val="00F4092D"/>
    <w:rsid w:val="00F40B71"/>
    <w:rsid w:val="00F45812"/>
    <w:rsid w:val="00F4628F"/>
    <w:rsid w:val="00F5274E"/>
    <w:rsid w:val="00F53112"/>
    <w:rsid w:val="00F53D93"/>
    <w:rsid w:val="00F557C7"/>
    <w:rsid w:val="00F6079D"/>
    <w:rsid w:val="00F616D9"/>
    <w:rsid w:val="00F617C5"/>
    <w:rsid w:val="00F62E76"/>
    <w:rsid w:val="00F63B79"/>
    <w:rsid w:val="00F649DE"/>
    <w:rsid w:val="00F653D5"/>
    <w:rsid w:val="00F65FC8"/>
    <w:rsid w:val="00F662F2"/>
    <w:rsid w:val="00F721BE"/>
    <w:rsid w:val="00F73304"/>
    <w:rsid w:val="00F77266"/>
    <w:rsid w:val="00F7784C"/>
    <w:rsid w:val="00F779EE"/>
    <w:rsid w:val="00F77FC4"/>
    <w:rsid w:val="00F8322E"/>
    <w:rsid w:val="00F832AA"/>
    <w:rsid w:val="00F874D1"/>
    <w:rsid w:val="00F87A82"/>
    <w:rsid w:val="00F91C32"/>
    <w:rsid w:val="00F97981"/>
    <w:rsid w:val="00FA302E"/>
    <w:rsid w:val="00FA52A9"/>
    <w:rsid w:val="00FA5EAC"/>
    <w:rsid w:val="00FB23CD"/>
    <w:rsid w:val="00FB2ADB"/>
    <w:rsid w:val="00FB41DB"/>
    <w:rsid w:val="00FB62EC"/>
    <w:rsid w:val="00FB7C4D"/>
    <w:rsid w:val="00FC07AD"/>
    <w:rsid w:val="00FC09C8"/>
    <w:rsid w:val="00FC0BBA"/>
    <w:rsid w:val="00FC180F"/>
    <w:rsid w:val="00FC20E7"/>
    <w:rsid w:val="00FC5989"/>
    <w:rsid w:val="00FC59D6"/>
    <w:rsid w:val="00FC7442"/>
    <w:rsid w:val="00FD10F3"/>
    <w:rsid w:val="00FD18E8"/>
    <w:rsid w:val="00FD36A9"/>
    <w:rsid w:val="00FD3A8D"/>
    <w:rsid w:val="00FD530F"/>
    <w:rsid w:val="00FE451B"/>
    <w:rsid w:val="00FE4769"/>
    <w:rsid w:val="00FE51A5"/>
    <w:rsid w:val="00FE5789"/>
    <w:rsid w:val="00FE6BAA"/>
    <w:rsid w:val="00FE6E5A"/>
    <w:rsid w:val="00FE71E5"/>
    <w:rsid w:val="00FF1C22"/>
    <w:rsid w:val="00FF3266"/>
    <w:rsid w:val="00FF53F2"/>
    <w:rsid w:val="00FF6147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1BFA9CBE836D72FF60B98C3A9D2D4E0D1400F3ABA3D6CC95D741941F80982FA2EFB8F7AgAB3G" TargetMode="External"/><Relationship Id="rId13" Type="http://schemas.openxmlformats.org/officeDocument/2006/relationships/hyperlink" Target="consultantplus://offline/ref=717AF6D42DE1A9CB00084C42486C1D31BC46EDEACF5AF5C2F213930BA0C2E6721A14598B9FAAB79CdECBG" TargetMode="External"/><Relationship Id="rId18" Type="http://schemas.openxmlformats.org/officeDocument/2006/relationships/hyperlink" Target="http://www.rosmed.ru/scatalog/shhow/575/Elektrodnyy_sprey_UNISPREY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D6DCF1DF4EFE9E2B12043CB86950E5C954E515DFE02AD2E4E0F8E0EFB08AAC93C0B7BC5AkBl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1BFA9CBE836D72FF60B98C3A9D2D4E0D1400F3ABA3D6CC95D741941F80982FA2EFB8B73A2962CgAB1G" TargetMode="External"/><Relationship Id="rId17" Type="http://schemas.openxmlformats.org/officeDocument/2006/relationships/hyperlink" Target="http://biosite.ru/cataiog/15/30/54" TargetMode="External"/><Relationship Id="rId25" Type="http://schemas.openxmlformats.org/officeDocument/2006/relationships/hyperlink" Target="consultantplus://offline/ref=5E2EE4BE4DD5D2ED888764E6B9BE7F8A0DE852E060D00A7ED9D78C15684E75A172A6E90BD1D4CFB9gEn8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ed.ru/production/show/4051099/InterSorb_Plus_standaptnaya_natronnay&#1072;" TargetMode="External"/><Relationship Id="rId20" Type="http://schemas.openxmlformats.org/officeDocument/2006/relationships/hyperlink" Target="http://www.deznet.ru/%D1%25/81%D1%82%D0%B5%D1%80%D0%B8%D1%82%D0%25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1BFA9CBE836D72FF60B98C3A9D2D4E0D1400F3ABA3D6CC95D741941F80982FA2EFB8B7AgAB4G" TargetMode="External"/><Relationship Id="rId24" Type="http://schemas.openxmlformats.org/officeDocument/2006/relationships/hyperlink" Target="consultantplus://offline/ref=2E203AF289237EE2ED8833FA8848267ADCF8A5C8FC7A26C7A437186895C9907B71E9FC6CEEC123337Bm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surgical.ru" TargetMode="External"/><Relationship Id="rId23" Type="http://schemas.openxmlformats.org/officeDocument/2006/relationships/hyperlink" Target="consultantplus://offline/ref=2E203AF289237EE2ED8833FA8848267ADCF8A4CFFC7A26C7A437186895C9907B71E9FC6CEEC122337Bm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D1BFA9CBE836D72FF60B98C3A9D2D4E0D1400F3ABA3D6CC95D741941F80982FA2EFB8B7BgAB4G" TargetMode="External"/><Relationship Id="rId19" Type="http://schemas.openxmlformats.org/officeDocument/2006/relationships/hyperlink" Target="http://www.gipermed.ru/catalog/geltek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1BFA9CBE836D72FF60B98C3A9D2D4E0D1400F3ABA3D6CC95D741941F80982FA2EFB8B73A2962DgAB0G" TargetMode="External"/><Relationship Id="rId14" Type="http://schemas.openxmlformats.org/officeDocument/2006/relationships/hyperlink" Target="consultantplus://offline/ref=E40D0BD232F76F8506D6B057D547B8ACD312BC06E9C69B66B47DE20F129690251657B10872EBABF3N8u9G" TargetMode="External"/><Relationship Id="rId22" Type="http://schemas.openxmlformats.org/officeDocument/2006/relationships/hyperlink" Target="consultantplus://offline/ref=2E203AF289237EE2ED8833FA8848267ADCF8A4CFFC7A26C7A437186895C9907B71E9FC65E87Cm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11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364</cp:revision>
  <cp:lastPrinted>2013-07-15T04:31:00Z</cp:lastPrinted>
  <dcterms:created xsi:type="dcterms:W3CDTF">2013-01-31T11:36:00Z</dcterms:created>
  <dcterms:modified xsi:type="dcterms:W3CDTF">2013-07-15T05:00:00Z</dcterms:modified>
</cp:coreProperties>
</file>