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4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04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04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8E8" w:rsidRDefault="00EB48E8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8E8" w:rsidRDefault="00EB48E8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8E8" w:rsidRDefault="00EB48E8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77D" w:rsidRDefault="0046177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77D" w:rsidRPr="0046177D" w:rsidRDefault="0046177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4D" w:rsidRDefault="0084704D" w:rsidP="0084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3D5" w:rsidRDefault="007863D5" w:rsidP="0084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3D5" w:rsidRPr="0046177D" w:rsidRDefault="007863D5" w:rsidP="0084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04D" w:rsidRPr="0046177D" w:rsidRDefault="0084704D" w:rsidP="00847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84704D" w:rsidRPr="0046177D" w:rsidRDefault="0084704D" w:rsidP="00847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</w:t>
      </w:r>
    </w:p>
    <w:p w:rsidR="0084704D" w:rsidRPr="0046177D" w:rsidRDefault="0084704D" w:rsidP="00847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общества с ограниченной ответственностью </w:t>
      </w:r>
    </w:p>
    <w:p w:rsidR="0046177D" w:rsidRPr="0046177D" w:rsidRDefault="00EB48E8" w:rsidP="00F17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704D" w:rsidRPr="0046177D" w:rsidRDefault="0084704D" w:rsidP="00847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 w:rsidR="00F1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Дело № </w:t>
      </w:r>
      <w:r w:rsidR="00006E2D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-К-2013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704D" w:rsidRPr="0046177D" w:rsidRDefault="0084704D" w:rsidP="0084704D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F1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 w:rsidR="00006E2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A1F14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года.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изготовлено в полном объеме </w:t>
      </w:r>
      <w:r w:rsidR="00006E2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E2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года.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7F5" w:rsidRPr="0046177D" w:rsidRDefault="0084704D" w:rsidP="00EC07F5">
      <w:pPr>
        <w:spacing w:line="100" w:lineRule="atLeast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4617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proofErr w:type="gramStart"/>
      <w:r w:rsidRPr="004617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</w:t>
      </w:r>
      <w:r w:rsidR="00527F0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приказов Чувашского УФАС России</w:t>
      </w:r>
      <w:r w:rsidRPr="0046177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EC07F5" w:rsidRPr="0046177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от 01.08.2012 № 300, в составе:</w:t>
      </w:r>
      <w:proofErr w:type="gramEnd"/>
    </w:p>
    <w:p w:rsidR="00EC07F5" w:rsidRPr="0046177D" w:rsidRDefault="00EC07F5" w:rsidP="00EC07F5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46177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Винокуровой</w:t>
      </w:r>
      <w:proofErr w:type="spellEnd"/>
      <w:r w:rsidRPr="0046177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Н.Ю.- заместителя  руководителя Чувашского УФАС России  </w:t>
      </w:r>
    </w:p>
    <w:p w:rsidR="00EC07F5" w:rsidRPr="0046177D" w:rsidRDefault="00EC07F5" w:rsidP="00EC07F5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46177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</w:t>
      </w:r>
      <w:proofErr w:type="gramStart"/>
      <w:r w:rsidRPr="0046177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на</w:t>
      </w:r>
      <w:r w:rsidR="00527F0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чальника отдела товарных рынков</w:t>
      </w:r>
      <w:r w:rsidRPr="0046177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(председатель    </w:t>
      </w:r>
      <w:proofErr w:type="gramEnd"/>
    </w:p>
    <w:p w:rsidR="00EC07F5" w:rsidRPr="0046177D" w:rsidRDefault="00EC07F5" w:rsidP="00EC07F5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46177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комиссии);</w:t>
      </w:r>
    </w:p>
    <w:p w:rsidR="0084704D" w:rsidRPr="0046177D" w:rsidRDefault="00EC07F5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А.В.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</w:t>
      </w:r>
      <w:proofErr w:type="spell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контроля за размещением </w:t>
      </w:r>
      <w:proofErr w:type="spellStart"/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</w:t>
      </w:r>
      <w:proofErr w:type="spellEnd"/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  и  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 Чувашского УФАС России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(член   </w:t>
      </w:r>
      <w:proofErr w:type="gramEnd"/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комиссии);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Давыдовой Н.А.    -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специалиста-эксперта отдела контроля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proofErr w:type="spell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щением</w:t>
      </w:r>
      <w:proofErr w:type="spellEnd"/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заказов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торгов Чувашского УФАС</w:t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ос-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сии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(член комиссии);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704D" w:rsidRPr="0046177D" w:rsidRDefault="00006E2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присутствии представителя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704D" w:rsidRPr="0046177D" w:rsidRDefault="0084704D" w:rsidP="00F1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7F5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00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7F5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42F1">
        <w:rPr>
          <w:rFonts w:ascii="Times New Roman" w:eastAsia="Times New Roman" w:hAnsi="Times New Roman" w:cs="Times New Roman"/>
          <w:sz w:val="28"/>
          <w:szCs w:val="28"/>
          <w:lang w:eastAsia="ru-RU"/>
        </w:rPr>
        <w:t>ФКУЗ «МСЧ</w:t>
      </w:r>
      <w:r w:rsidR="0000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Чувашской Республике» – Ивановой Натальи Николаевны, по доверенности от 16.11.2012 №43/1670</w:t>
      </w:r>
      <w:r w:rsidR="00EC07F5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04D" w:rsidRPr="0046177D" w:rsidRDefault="00527F02" w:rsidP="00847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жалобу общества с ограниченной ответственностью  «</w:t>
      </w:r>
      <w:r w:rsidR="00EC07F5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 нарушении  </w:t>
      </w:r>
      <w:r w:rsidR="00EC07F5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Заказчика</w:t>
      </w:r>
      <w:r w:rsidR="00F1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7F5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42F1">
        <w:rPr>
          <w:rFonts w:ascii="Times New Roman" w:eastAsia="Times New Roman" w:hAnsi="Times New Roman" w:cs="Times New Roman"/>
          <w:sz w:val="28"/>
          <w:szCs w:val="28"/>
          <w:lang w:eastAsia="ru-RU"/>
        </w:rPr>
        <w:t>ФКУЗ «МСЧ</w:t>
      </w:r>
      <w:r w:rsidR="0000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Чувашской Республике» 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поставки 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выполнение работ, оказание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государственных и муниципальных нужд» (далее - Закон о размещении заказов), и руководствуясь Административным регламентом, утвержденным ФАС России от </w:t>
      </w:r>
      <w:r w:rsidR="0084704D" w:rsidRPr="004617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24.07.2012 № 498</w:t>
      </w:r>
      <w:r w:rsidR="0084704D" w:rsidRPr="004617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УСТАНОВИЛА: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ADD" w:rsidRPr="00154780" w:rsidRDefault="0084704D" w:rsidP="00847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Управление Федеральной антимонопольной службы по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Республике - Чувашии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D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02AD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года поступила жалоба </w:t>
      </w:r>
      <w:r w:rsidR="00006E2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</w:t>
      </w:r>
      <w:proofErr w:type="gramStart"/>
      <w:r w:rsidR="00006E2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0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0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ограниченной ответственностью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07F5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06E2D" w:rsidRPr="00546AE7">
        <w:rPr>
          <w:rFonts w:ascii="Times New Roman" w:hAnsi="Times New Roman"/>
          <w:bCs/>
          <w:sz w:val="28"/>
          <w:szCs w:val="28"/>
        </w:rPr>
        <w:t>(далее – ООО «</w:t>
      </w:r>
      <w:r w:rsidR="00006E2D">
        <w:rPr>
          <w:rFonts w:ascii="Times New Roman" w:hAnsi="Times New Roman"/>
          <w:bCs/>
          <w:sz w:val="28"/>
          <w:szCs w:val="28"/>
        </w:rPr>
        <w:t>СК</w:t>
      </w:r>
      <w:r w:rsidR="00006E2D" w:rsidRPr="00546AE7">
        <w:rPr>
          <w:rFonts w:ascii="Times New Roman" w:hAnsi="Times New Roman"/>
          <w:bCs/>
          <w:sz w:val="28"/>
          <w:szCs w:val="28"/>
        </w:rPr>
        <w:t>»</w:t>
      </w:r>
      <w:r w:rsidR="00F219D6">
        <w:rPr>
          <w:rFonts w:ascii="Times New Roman" w:hAnsi="Times New Roman"/>
          <w:bCs/>
          <w:sz w:val="28"/>
          <w:szCs w:val="28"/>
        </w:rPr>
        <w:t>, Заявитель</w:t>
      </w:r>
      <w:r w:rsidR="00006E2D" w:rsidRPr="00546AE7">
        <w:rPr>
          <w:rFonts w:ascii="Times New Roman" w:hAnsi="Times New Roman"/>
          <w:bCs/>
          <w:sz w:val="28"/>
          <w:szCs w:val="28"/>
        </w:rPr>
        <w:t>)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 аукционной комиссии </w:t>
      </w:r>
      <w:r w:rsidR="00C02AD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</w:t>
      </w:r>
      <w:r w:rsidR="00006E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E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E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 w:rsidR="00EE2A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0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</w:t>
      </w:r>
      <w:r w:rsidR="00EE2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0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EE2A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0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«Медико-санитарная часть министерства внутренних дел Российской </w:t>
      </w:r>
      <w:r w:rsidR="00EE2A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по Чувашской Республике»</w:t>
      </w:r>
      <w:r w:rsidR="0000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E2D" w:rsidRPr="00546AE7">
        <w:rPr>
          <w:rFonts w:ascii="Times New Roman" w:hAnsi="Times New Roman"/>
          <w:bCs/>
          <w:sz w:val="28"/>
          <w:szCs w:val="28"/>
        </w:rPr>
        <w:t>(далее -</w:t>
      </w:r>
      <w:r w:rsidR="00006E2D" w:rsidRPr="00546AE7">
        <w:rPr>
          <w:rFonts w:ascii="Times New Roman" w:hAnsi="Times New Roman"/>
          <w:sz w:val="28"/>
          <w:szCs w:val="28"/>
        </w:rPr>
        <w:t xml:space="preserve"> </w:t>
      </w:r>
      <w:r w:rsidR="006F42F1">
        <w:rPr>
          <w:rFonts w:ascii="Times New Roman" w:eastAsia="Times New Roman" w:hAnsi="Times New Roman" w:cs="Times New Roman"/>
          <w:sz w:val="28"/>
          <w:szCs w:val="28"/>
          <w:lang w:eastAsia="ru-RU"/>
        </w:rPr>
        <w:t>ФКУЗ «МСЧ</w:t>
      </w:r>
      <w:r w:rsidR="0000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</w:t>
      </w:r>
      <w:r w:rsidR="00006E2D" w:rsidRPr="001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Республике»</w:t>
      </w:r>
      <w:r w:rsidR="00F219D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Заказчик</w:t>
      </w:r>
      <w:r w:rsidR="00006E2D" w:rsidRPr="0015478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154780">
        <w:rPr>
          <w:rFonts w:ascii="Times New Roman" w:hAnsi="Times New Roman" w:cs="Times New Roman"/>
          <w:sz w:val="28"/>
          <w:szCs w:val="28"/>
        </w:rPr>
        <w:t xml:space="preserve">при проведении открытого аукциона в электронной форме на </w:t>
      </w:r>
      <w:r w:rsidR="00154780" w:rsidRPr="00154780">
        <w:rPr>
          <w:rFonts w:ascii="Times New Roman" w:hAnsi="Times New Roman" w:cs="Times New Roman"/>
          <w:sz w:val="28"/>
          <w:szCs w:val="28"/>
        </w:rPr>
        <w:t>выполнение работ по ремонту помещений аптеки и гаража ФКУЗ «МСЧ МВД России по Чувашской Республике» с использованием</w:t>
      </w:r>
      <w:proofErr w:type="gramEnd"/>
      <w:r w:rsidR="00154780" w:rsidRPr="00154780">
        <w:rPr>
          <w:rFonts w:ascii="Times New Roman" w:hAnsi="Times New Roman" w:cs="Times New Roman"/>
          <w:sz w:val="28"/>
          <w:szCs w:val="28"/>
        </w:rPr>
        <w:t xml:space="preserve"> материалов и оборудования </w:t>
      </w:r>
      <w:r w:rsidR="009833B2" w:rsidRPr="0015478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833B2" w:rsidRPr="00154780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9833B2" w:rsidRPr="00154780">
        <w:rPr>
          <w:rFonts w:ascii="Times New Roman" w:hAnsi="Times New Roman" w:cs="Times New Roman"/>
          <w:sz w:val="28"/>
          <w:szCs w:val="28"/>
        </w:rPr>
        <w:t>.</w:t>
      </w:r>
      <w:r w:rsidR="00154780" w:rsidRPr="00154780">
        <w:rPr>
          <w:rFonts w:ascii="Times New Roman" w:hAnsi="Times New Roman" w:cs="Times New Roman"/>
          <w:sz w:val="28"/>
          <w:szCs w:val="28"/>
        </w:rPr>
        <w:t xml:space="preserve"> </w:t>
      </w:r>
      <w:r w:rsidR="009833B2" w:rsidRPr="00154780">
        <w:rPr>
          <w:rFonts w:ascii="Times New Roman" w:hAnsi="Times New Roman" w:cs="Times New Roman"/>
          <w:sz w:val="28"/>
          <w:szCs w:val="28"/>
        </w:rPr>
        <w:t xml:space="preserve">№ </w:t>
      </w:r>
      <w:r w:rsidR="00154780" w:rsidRPr="00154780">
        <w:rPr>
          <w:rFonts w:ascii="Times New Roman" w:hAnsi="Times New Roman" w:cs="Times New Roman"/>
          <w:sz w:val="28"/>
          <w:szCs w:val="28"/>
        </w:rPr>
        <w:t>0315100002613000011</w:t>
      </w:r>
      <w:r w:rsidR="009833B2" w:rsidRPr="00154780">
        <w:rPr>
          <w:rFonts w:ascii="Times New Roman" w:hAnsi="Times New Roman" w:cs="Times New Roman"/>
          <w:sz w:val="28"/>
          <w:szCs w:val="28"/>
        </w:rPr>
        <w:t>)</w:t>
      </w:r>
      <w:r w:rsidR="0046177D" w:rsidRPr="00154780">
        <w:rPr>
          <w:rFonts w:ascii="Times New Roman" w:hAnsi="Times New Roman" w:cs="Times New Roman"/>
          <w:sz w:val="28"/>
          <w:szCs w:val="28"/>
        </w:rPr>
        <w:t>.</w:t>
      </w:r>
    </w:p>
    <w:p w:rsidR="0084704D" w:rsidRPr="0046177D" w:rsidRDefault="0084704D" w:rsidP="0084704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Жалоба подана в </w:t>
      </w:r>
      <w:proofErr w:type="gramStart"/>
      <w:r w:rsidRPr="004617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Чувашское</w:t>
      </w:r>
      <w:proofErr w:type="gramEnd"/>
      <w:r w:rsidRPr="004617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84704D" w:rsidRPr="0046177D" w:rsidRDefault="0084704D" w:rsidP="007F3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 «</w:t>
      </w:r>
      <w:r w:rsidR="009833B2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СК»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своей жалобе </w:t>
      </w:r>
      <w:r w:rsidR="007F3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поясняет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33B2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приняло участие </w:t>
      </w:r>
      <w:r w:rsid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6177D">
        <w:rPr>
          <w:rFonts w:ascii="Times New Roman" w:hAnsi="Times New Roman" w:cs="Times New Roman"/>
          <w:sz w:val="28"/>
          <w:szCs w:val="28"/>
        </w:rPr>
        <w:t>открыто</w:t>
      </w:r>
      <w:r w:rsidR="0046177D">
        <w:rPr>
          <w:rFonts w:ascii="Times New Roman" w:hAnsi="Times New Roman" w:cs="Times New Roman"/>
          <w:sz w:val="28"/>
          <w:szCs w:val="28"/>
        </w:rPr>
        <w:t>м</w:t>
      </w:r>
      <w:r w:rsidRPr="0046177D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46177D">
        <w:rPr>
          <w:rFonts w:ascii="Times New Roman" w:hAnsi="Times New Roman" w:cs="Times New Roman"/>
          <w:sz w:val="28"/>
          <w:szCs w:val="28"/>
        </w:rPr>
        <w:t>е</w:t>
      </w:r>
      <w:r w:rsidRPr="0046177D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153732" w:rsidRPr="00154780">
        <w:rPr>
          <w:rFonts w:ascii="Times New Roman" w:hAnsi="Times New Roman" w:cs="Times New Roman"/>
          <w:sz w:val="28"/>
          <w:szCs w:val="28"/>
        </w:rPr>
        <w:t>на выполнение работ по ремонту помещений аптеки и гаража ФКУЗ «МСЧ МВД России по Чувашской Республике» с использованием материалов и оборудования</w:t>
      </w:r>
      <w:r w:rsidRPr="0046177D">
        <w:rPr>
          <w:rFonts w:ascii="Times New Roman" w:hAnsi="Times New Roman" w:cs="Times New Roman"/>
          <w:sz w:val="28"/>
          <w:szCs w:val="28"/>
        </w:rPr>
        <w:t>, однако, его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не была допущена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аукционе.</w:t>
      </w:r>
      <w:r w:rsidR="007F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читает отклонение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заявки необоснованным</w:t>
      </w:r>
      <w:r w:rsidR="00A80577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06AF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577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06AF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оскольку </w:t>
      </w:r>
      <w:r w:rsidR="00A80577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чик  в аукционной документации </w:t>
      </w:r>
      <w:r w:rsidR="00A80577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установил  конкретные требования к техническим характеристикам товара (материалов), используемым для выполнения работ</w:t>
      </w:r>
      <w:r w:rsid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0577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«СК» выразило свое согласие со всеми условиями на выполнение работ  предусмотренными документацией, означающей использование товара, </w:t>
      </w:r>
      <w:proofErr w:type="gramStart"/>
      <w:r w:rsidR="00A80577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</w:t>
      </w:r>
      <w:proofErr w:type="gramEnd"/>
      <w:r w:rsidR="00A80577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товарный знак которого содержится в документации  об открытом аукционе.</w:t>
      </w:r>
    </w:p>
    <w:p w:rsidR="0084704D" w:rsidRDefault="0084704D" w:rsidP="00847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</w:t>
      </w:r>
      <w:r w:rsidR="009833B2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</w:t>
      </w:r>
      <w:r w:rsidR="006F42F1">
        <w:rPr>
          <w:rFonts w:ascii="Times New Roman" w:eastAsia="Times New Roman" w:hAnsi="Times New Roman" w:cs="Times New Roman"/>
          <w:sz w:val="28"/>
          <w:szCs w:val="28"/>
          <w:lang w:eastAsia="ru-RU"/>
        </w:rPr>
        <w:t>ФКУЗ «МСЧ</w:t>
      </w:r>
      <w:r w:rsidR="007F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</w:t>
      </w:r>
      <w:r w:rsidR="007F3466" w:rsidRPr="001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Республике»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законодательства о размещении заказов не признала, считает, что заявк</w:t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33B2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отклонена Комиссией обоснованно, так как в составе первой части  его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отсутствуют показатели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используемого при выполнении работ товара.</w:t>
      </w:r>
    </w:p>
    <w:p w:rsidR="00117E35" w:rsidRPr="00117E35" w:rsidRDefault="00117E35" w:rsidP="00117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E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надлежащим образом уведомленный, на заседание комиссии Чувашского УФАС представителя не направил, ходатайство о рассмотрении жалобы в его отсутствие не представил.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Изучив представленные документы, заслушав пояснения лиц, участвующих  в рассмотрении дела, Комиссия Чувашского УФАС России по контролю в сфере размещения заказов приходит к следующему.</w:t>
      </w:r>
    </w:p>
    <w:p w:rsidR="009833B2" w:rsidRPr="0046177D" w:rsidRDefault="00527F02" w:rsidP="008470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является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F42F1">
        <w:rPr>
          <w:rFonts w:ascii="Times New Roman" w:eastAsia="Times New Roman" w:hAnsi="Times New Roman" w:cs="Times New Roman"/>
          <w:sz w:val="28"/>
          <w:szCs w:val="28"/>
          <w:lang w:eastAsia="ru-RU"/>
        </w:rPr>
        <w:t>ФКУЗ «МСЧ</w:t>
      </w:r>
      <w:r w:rsidR="007F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</w:t>
      </w:r>
      <w:r w:rsidR="007F3466" w:rsidRPr="001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Республике»</w:t>
      </w:r>
      <w:r w:rsidR="009833B2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4704D" w:rsidRPr="0046177D" w:rsidRDefault="009833B2" w:rsidP="009833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6F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ФКУЗ «МСЧ</w:t>
      </w:r>
      <w:r w:rsidR="007F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</w:t>
      </w:r>
      <w:r w:rsidR="007F3466" w:rsidRPr="001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Республике»</w:t>
      </w:r>
      <w:r w:rsidR="007F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F34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года на официальном сайте </w:t>
      </w:r>
      <w:proofErr w:type="spellStart"/>
      <w:r w:rsidR="0084704D" w:rsidRPr="00461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proofErr w:type="spellStart"/>
      <w:r w:rsidR="0084704D" w:rsidRPr="00461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4704D" w:rsidRPr="00461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размещено извещение </w:t>
      </w:r>
      <w:r w:rsidRPr="0046177D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="007F3466" w:rsidRPr="00154780">
        <w:rPr>
          <w:rFonts w:ascii="Times New Roman" w:hAnsi="Times New Roman" w:cs="Times New Roman"/>
          <w:sz w:val="28"/>
          <w:szCs w:val="28"/>
        </w:rPr>
        <w:t>0315100002613000011</w:t>
      </w:r>
      <w:r w:rsidR="007F3466">
        <w:rPr>
          <w:rFonts w:ascii="Times New Roman" w:hAnsi="Times New Roman" w:cs="Times New Roman"/>
          <w:sz w:val="28"/>
          <w:szCs w:val="28"/>
        </w:rPr>
        <w:t xml:space="preserve"> 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открытого аукциона в электронной форме </w:t>
      </w:r>
      <w:r w:rsidR="007F3466">
        <w:rPr>
          <w:rFonts w:ascii="Times New Roman" w:hAnsi="Times New Roman" w:cs="Times New Roman"/>
          <w:sz w:val="28"/>
          <w:szCs w:val="28"/>
        </w:rPr>
        <w:t xml:space="preserve">на </w:t>
      </w:r>
      <w:r w:rsidR="007F3466" w:rsidRPr="00154780">
        <w:rPr>
          <w:rFonts w:ascii="Times New Roman" w:hAnsi="Times New Roman" w:cs="Times New Roman"/>
          <w:sz w:val="28"/>
          <w:szCs w:val="28"/>
        </w:rPr>
        <w:t>выполнение работ по ремонту помещений аптеки и гаража ФКУЗ «МСЧ МВД России по Чувашской Республике» с использованием материалов и оборудования</w:t>
      </w:r>
      <w:r w:rsidR="0084704D" w:rsidRPr="0046177D">
        <w:rPr>
          <w:rFonts w:ascii="Times New Roman" w:hAnsi="Times New Roman" w:cs="Times New Roman"/>
          <w:sz w:val="28"/>
          <w:szCs w:val="28"/>
        </w:rPr>
        <w:t>,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начальной (максимальной)  ценой контракта </w:t>
      </w:r>
      <w:r w:rsidR="007F3466">
        <w:rPr>
          <w:rFonts w:ascii="Times New Roman" w:eastAsia="Times New Roman" w:hAnsi="Times New Roman" w:cs="Times New Roman"/>
          <w:sz w:val="28"/>
          <w:szCs w:val="28"/>
          <w:lang w:eastAsia="ru-RU"/>
        </w:rPr>
        <w:t>1 299 989,7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рублей.</w:t>
      </w:r>
      <w:proofErr w:type="gramEnd"/>
    </w:p>
    <w:p w:rsidR="00094F5F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Согласно  протоколу №1 рассмотрения первых частей заявок 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открытом аукционе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от </w:t>
      </w:r>
      <w:r w:rsidR="009833B2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мая</w:t>
      </w:r>
      <w:r w:rsidR="00F21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поступило </w:t>
      </w:r>
      <w:r w:rsidR="009833B2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A80577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№</w:t>
      </w:r>
      <w:r w:rsidR="00A80577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(ООО «</w:t>
      </w:r>
      <w:r w:rsidR="00A80577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не допущена к участию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открытом аукционе в электронной форме</w:t>
      </w:r>
      <w:r w:rsidR="00A80577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п.1 ч.4 ст.41.9 Закона о размещении заказов</w:t>
      </w:r>
      <w:r w:rsidR="00570CDE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п.3.4</w:t>
      </w:r>
      <w:r w:rsid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0CDE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1.1.2 документации об открытом аукционе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0CDE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п.17 части </w:t>
      </w:r>
      <w:r w:rsidR="00570CDE" w:rsidRPr="00461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70CDE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«Информационная карта аукциона»</w:t>
      </w:r>
      <w:r w:rsidR="00A80577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ввиду непредставления участником размещения заказов в первой части заявки на участие в открытом аукционе  конкретных показателей, соответствующ</w:t>
      </w:r>
      <w:r w:rsidR="00570CDE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0577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значениям, установленным настоящей документацией</w:t>
      </w:r>
      <w:proofErr w:type="gramEnd"/>
      <w:r w:rsidR="00A80577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открытом аукционе в электронной форм</w:t>
      </w:r>
      <w:r w:rsid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0CDE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04D" w:rsidRPr="0046177D" w:rsidRDefault="0084704D" w:rsidP="00847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Calibri" w:hAnsi="Times New Roman" w:cs="Times New Roman"/>
          <w:sz w:val="28"/>
          <w:szCs w:val="28"/>
        </w:rPr>
        <w:t>Содержание документации об открытом аукционе в электронной форме регламентируется статьей 41.6 Закона о размещении заказов.</w:t>
      </w:r>
    </w:p>
    <w:p w:rsidR="0084704D" w:rsidRPr="0046177D" w:rsidRDefault="0084704D" w:rsidP="00847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177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3 статьи 41.6 Закона о размещении заказов, документация об открытом аукционе в электронной форме должна содержать, в том числе требования к содержанию и составу заявки на участие в открытом аукционе в электронной форме в соответствии с </w:t>
      </w:r>
      <w:hyperlink r:id="rId7" w:history="1">
        <w:r w:rsidRPr="0046177D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частями 4</w:t>
        </w:r>
      </w:hyperlink>
      <w:r w:rsidRPr="0046177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8" w:history="1">
        <w:r w:rsidRPr="0046177D">
          <w:rPr>
            <w:rFonts w:ascii="Times New Roman" w:eastAsia="Calibri" w:hAnsi="Times New Roman" w:cs="Times New Roman"/>
            <w:color w:val="0000FF"/>
            <w:sz w:val="28"/>
            <w:szCs w:val="28"/>
          </w:rPr>
          <w:t>6 статьи 41.8</w:t>
        </w:r>
      </w:hyperlink>
      <w:r w:rsidRPr="0046177D">
        <w:rPr>
          <w:rFonts w:ascii="Times New Roman" w:eastAsia="Calibri" w:hAnsi="Times New Roman" w:cs="Times New Roman"/>
          <w:sz w:val="28"/>
          <w:szCs w:val="28"/>
        </w:rPr>
        <w:t xml:space="preserve"> настоящего Федерального закона и инструкцию по ее заполнению.</w:t>
      </w:r>
      <w:proofErr w:type="gramEnd"/>
    </w:p>
    <w:p w:rsidR="0084704D" w:rsidRPr="0046177D" w:rsidRDefault="0084704D" w:rsidP="00847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177D">
        <w:rPr>
          <w:rFonts w:ascii="Times New Roman" w:eastAsia="Calibri" w:hAnsi="Times New Roman" w:cs="Times New Roman"/>
          <w:sz w:val="28"/>
          <w:szCs w:val="28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пункта 1 части 4 статьи 41.6 Закона о размещении заказов  </w:t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открытом аукционе в электронной форме наряду с предусмотренными </w:t>
      </w:r>
      <w:hyperlink r:id="rId9" w:history="1">
        <w:r w:rsidRPr="004617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3</w:t>
        </w:r>
      </w:hyperlink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сведениями должна содержать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товарах, работах, об услугах, соответственно на поставку, выполнение, оказание которых размещается заказ, и об условиях исполнения контракта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изменяться.</w:t>
      </w:r>
    </w:p>
    <w:p w:rsidR="0084704D" w:rsidRPr="0046177D" w:rsidRDefault="0084704D" w:rsidP="00847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Calibri" w:hAnsi="Times New Roman" w:cs="Times New Roman"/>
          <w:sz w:val="28"/>
          <w:szCs w:val="28"/>
        </w:rPr>
        <w:t>В силу части 4 статьи 41.8 Закона о размещении заказов п</w:t>
      </w:r>
      <w:r w:rsidRPr="0046177D">
        <w:rPr>
          <w:rFonts w:ascii="Times New Roman" w:hAnsi="Times New Roman" w:cs="Times New Roman"/>
          <w:sz w:val="28"/>
          <w:szCs w:val="28"/>
        </w:rPr>
        <w:t xml:space="preserve">ервая часть заявки на участие в открытом аукционе в электронной форме должна содержать согласие, предусмотренное </w:t>
      </w:r>
      <w:hyperlink r:id="rId10" w:history="1">
        <w:r w:rsidRPr="0046177D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46177D">
        <w:rPr>
          <w:rFonts w:ascii="Times New Roman" w:hAnsi="Times New Roman" w:cs="Times New Roman"/>
          <w:sz w:val="28"/>
          <w:szCs w:val="28"/>
        </w:rPr>
        <w:t xml:space="preserve"> настоящей части, а также конкретные показатели используемого товара, соответствующие значениям, установленным документацией об открытом аукционе в электронной форме</w:t>
      </w:r>
    </w:p>
    <w:p w:rsidR="0046177D" w:rsidRPr="0046177D" w:rsidRDefault="0084704D" w:rsidP="004617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Реализуя названные положения законодательства в п.</w:t>
      </w:r>
      <w:r w:rsidR="0046177D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4617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</w:t>
      </w:r>
      <w:r w:rsidR="00527F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онной карты заказчик установил </w:t>
      </w:r>
      <w:r w:rsidRPr="0046177D">
        <w:rPr>
          <w:rFonts w:ascii="Times New Roman" w:eastAsia="Calibri" w:hAnsi="Times New Roman" w:cs="Times New Roman"/>
          <w:sz w:val="28"/>
          <w:szCs w:val="28"/>
          <w:lang w:eastAsia="ru-RU"/>
        </w:rPr>
        <w:t>вышеуказанные требования к содержанию первой</w:t>
      </w:r>
      <w:r w:rsidR="004617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 заявки, а именно:</w:t>
      </w:r>
    </w:p>
    <w:p w:rsidR="00F67C6E" w:rsidRPr="0046177D" w:rsidRDefault="00330168" w:rsidP="00847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первой части </w:t>
      </w:r>
      <w:r w:rsidR="00BD3B81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аукционе должны быть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редставлены следующие сведения:</w:t>
      </w:r>
      <w:r w:rsidRPr="0033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согласие, пре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дусмотренное пунктом 3.4.1.1.1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 также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показатели, соответствующие значениям, установленным документацией об открытом аукционе в 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форме, и указание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товарный знак (его словесное обозначение) (при его наличии) предлагаемого для использования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 при условии отсутствия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документации об открытом аукционе в электронной форме указания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товарный знак используемого товара</w:t>
      </w:r>
      <w:r w:rsidR="008450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B81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5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как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B81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="00BD3B81" w:rsidRPr="00461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D3B81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часть документации</w:t>
      </w:r>
      <w:r w:rsidR="00BD3B81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аукционе» предусмотре</w:t>
      </w:r>
      <w:r w:rsidR="00F67C6E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D3B81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выполнение работ, </w:t>
      </w:r>
      <w:proofErr w:type="gramStart"/>
      <w:r w:rsidR="00BD3B81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BD3B81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3B81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proofErr w:type="gramEnd"/>
      <w:r w:rsidR="00BD3B81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используется товар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77D" w:rsidRDefault="00AD7900" w:rsidP="008470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4349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</w:t>
      </w:r>
      <w:r w:rsidR="00F04349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7C6E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F04349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заказчиком установлены требования  к товарам и материалам, используемым при, выполнении </w:t>
      </w:r>
      <w:r w:rsidR="0084704D" w:rsidRPr="0046177D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8450F1" w:rsidRPr="00154780">
        <w:rPr>
          <w:rFonts w:ascii="Times New Roman" w:hAnsi="Times New Roman" w:cs="Times New Roman"/>
          <w:sz w:val="28"/>
          <w:szCs w:val="28"/>
        </w:rPr>
        <w:t>по ремонту помещений аптеки и гаража ФКУЗ «МСЧ МВД России по Чувашской Республике» с использованием материалов и оборудования</w:t>
      </w:r>
      <w:r w:rsidR="00527F02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8450F1">
        <w:rPr>
          <w:rFonts w:ascii="Times New Roman" w:hAnsi="Times New Roman" w:cs="Times New Roman"/>
          <w:sz w:val="28"/>
          <w:szCs w:val="28"/>
        </w:rPr>
        <w:t>установка блоков в наружных и внутренних дверных проемах в каменных стенах</w:t>
      </w:r>
      <w:r w:rsidR="00527F02">
        <w:rPr>
          <w:rFonts w:ascii="Times New Roman" w:hAnsi="Times New Roman" w:cs="Times New Roman"/>
          <w:sz w:val="28"/>
          <w:szCs w:val="28"/>
        </w:rPr>
        <w:t xml:space="preserve">, </w:t>
      </w:r>
      <w:r w:rsidR="008450F1">
        <w:rPr>
          <w:rFonts w:ascii="Times New Roman" w:hAnsi="Times New Roman" w:cs="Times New Roman"/>
          <w:sz w:val="28"/>
          <w:szCs w:val="28"/>
        </w:rPr>
        <w:t>установка и крепление наличников, пена монтажная</w:t>
      </w:r>
      <w:r w:rsidR="00826903" w:rsidRPr="0046177D">
        <w:rPr>
          <w:rFonts w:ascii="Times New Roman" w:hAnsi="Times New Roman" w:cs="Times New Roman"/>
          <w:sz w:val="28"/>
          <w:szCs w:val="28"/>
        </w:rPr>
        <w:t>,</w:t>
      </w:r>
      <w:r w:rsidR="008450F1">
        <w:rPr>
          <w:rFonts w:ascii="Times New Roman" w:hAnsi="Times New Roman" w:cs="Times New Roman"/>
          <w:sz w:val="28"/>
          <w:szCs w:val="28"/>
        </w:rPr>
        <w:t xml:space="preserve"> замок врезной, межкомнатная дверь, дверь металлическая утепленная, </w:t>
      </w:r>
      <w:r w:rsidR="00F17000">
        <w:rPr>
          <w:rFonts w:ascii="Times New Roman" w:hAnsi="Times New Roman" w:cs="Times New Roman"/>
          <w:sz w:val="28"/>
          <w:szCs w:val="28"/>
        </w:rPr>
        <w:t>грунтовка для</w:t>
      </w:r>
      <w:proofErr w:type="gramEnd"/>
      <w:r w:rsidR="00F17000">
        <w:rPr>
          <w:rFonts w:ascii="Times New Roman" w:hAnsi="Times New Roman" w:cs="Times New Roman"/>
          <w:sz w:val="28"/>
          <w:szCs w:val="28"/>
        </w:rPr>
        <w:t xml:space="preserve"> бетона и штукатурки, </w:t>
      </w:r>
      <w:r w:rsidR="00826903" w:rsidRPr="0046177D">
        <w:rPr>
          <w:rFonts w:ascii="Times New Roman" w:hAnsi="Times New Roman" w:cs="Times New Roman"/>
          <w:sz w:val="28"/>
          <w:szCs w:val="28"/>
        </w:rPr>
        <w:t>и т.д.</w:t>
      </w:r>
      <w:r w:rsidR="009B1789" w:rsidRPr="00461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900" w:rsidRDefault="00AD7900" w:rsidP="00AD79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17 Информационной карты «Инструкция по заполнению  заявки на участие в открыто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>м аукционе в электронной форме»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указано, ч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заявка на участие в аукционе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подготавливается участником размещения заказа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документации об  аукционе                                     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21.07.2005 №94-ФЗ.</w:t>
      </w:r>
    </w:p>
    <w:p w:rsidR="00AD7900" w:rsidRDefault="00AD7900" w:rsidP="00AD79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локальной смете, являющейся частью аукционной документации и размещенной на официальном сайте, товары и материалы, необходимые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ремонта так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указаны.</w:t>
      </w:r>
    </w:p>
    <w:p w:rsidR="00826903" w:rsidRPr="0046177D" w:rsidRDefault="004F59D5" w:rsidP="008470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параметры материалов, установленных за</w:t>
      </w:r>
      <w:r w:rsidR="00527F02">
        <w:rPr>
          <w:rFonts w:ascii="Times New Roman" w:hAnsi="Times New Roman" w:cs="Times New Roman"/>
          <w:sz w:val="28"/>
          <w:szCs w:val="28"/>
        </w:rPr>
        <w:t>казчиком в Техническом задании</w:t>
      </w:r>
      <w:r w:rsidR="009B1789" w:rsidRPr="0046177D">
        <w:rPr>
          <w:rFonts w:ascii="Times New Roman" w:hAnsi="Times New Roman" w:cs="Times New Roman"/>
          <w:sz w:val="28"/>
          <w:szCs w:val="28"/>
        </w:rPr>
        <w:t xml:space="preserve"> содержат условие </w:t>
      </w:r>
      <w:proofErr w:type="gramStart"/>
      <w:r w:rsidR="009B1789" w:rsidRPr="0046177D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9B1789" w:rsidRPr="0046177D">
        <w:rPr>
          <w:rFonts w:ascii="Times New Roman" w:hAnsi="Times New Roman" w:cs="Times New Roman"/>
          <w:sz w:val="28"/>
          <w:szCs w:val="28"/>
        </w:rPr>
        <w:t>е более, -не менее. Таким образом, участникам необходимо в заявке указать  конкретный показатель товара который он будет использовать</w:t>
      </w:r>
      <w:r w:rsidR="00527F02">
        <w:rPr>
          <w:rFonts w:ascii="Times New Roman" w:hAnsi="Times New Roman" w:cs="Times New Roman"/>
          <w:sz w:val="28"/>
          <w:szCs w:val="28"/>
        </w:rPr>
        <w:t xml:space="preserve"> при выполнении  ремонта. При </w:t>
      </w:r>
      <w:r w:rsidR="009B1789" w:rsidRPr="0046177D">
        <w:rPr>
          <w:rFonts w:ascii="Times New Roman" w:hAnsi="Times New Roman" w:cs="Times New Roman"/>
          <w:sz w:val="28"/>
          <w:szCs w:val="28"/>
        </w:rPr>
        <w:t>этом</w:t>
      </w:r>
      <w:proofErr w:type="gramStart"/>
      <w:r w:rsidR="009B1789" w:rsidRPr="004617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B1789" w:rsidRPr="0046177D">
        <w:rPr>
          <w:rFonts w:ascii="Times New Roman" w:hAnsi="Times New Roman" w:cs="Times New Roman"/>
          <w:sz w:val="28"/>
          <w:szCs w:val="28"/>
        </w:rPr>
        <w:t xml:space="preserve"> одного согласия выполнить перечисленные работы с использованием материалов указанных в техническом задании недостаточно. </w:t>
      </w:r>
    </w:p>
    <w:p w:rsidR="0084704D" w:rsidRPr="0046177D" w:rsidRDefault="0084704D" w:rsidP="00847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hAnsi="Times New Roman" w:cs="Times New Roman"/>
          <w:sz w:val="28"/>
          <w:szCs w:val="28"/>
        </w:rPr>
        <w:t>Однако</w:t>
      </w:r>
      <w:r w:rsidR="004339D7">
        <w:rPr>
          <w:rFonts w:ascii="Times New Roman" w:hAnsi="Times New Roman" w:cs="Times New Roman"/>
          <w:sz w:val="28"/>
          <w:szCs w:val="28"/>
        </w:rPr>
        <w:t>, как установлено аукционной комис</w:t>
      </w:r>
      <w:r w:rsidR="00527F02">
        <w:rPr>
          <w:rFonts w:ascii="Times New Roman" w:hAnsi="Times New Roman" w:cs="Times New Roman"/>
          <w:sz w:val="28"/>
          <w:szCs w:val="28"/>
        </w:rPr>
        <w:t xml:space="preserve">сией и </w:t>
      </w:r>
      <w:r w:rsidR="004339D7">
        <w:rPr>
          <w:rFonts w:ascii="Times New Roman" w:hAnsi="Times New Roman" w:cs="Times New Roman"/>
          <w:sz w:val="28"/>
          <w:szCs w:val="28"/>
        </w:rPr>
        <w:t>Комиссией Чувашског</w:t>
      </w:r>
      <w:r w:rsidR="00E216B2">
        <w:rPr>
          <w:rFonts w:ascii="Times New Roman" w:hAnsi="Times New Roman" w:cs="Times New Roman"/>
          <w:sz w:val="28"/>
          <w:szCs w:val="28"/>
        </w:rPr>
        <w:t>о</w:t>
      </w:r>
      <w:r w:rsidR="004339D7"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="004F59D5">
        <w:rPr>
          <w:rFonts w:ascii="Times New Roman" w:hAnsi="Times New Roman" w:cs="Times New Roman"/>
          <w:sz w:val="28"/>
          <w:szCs w:val="28"/>
        </w:rPr>
        <w:t xml:space="preserve">, </w:t>
      </w:r>
      <w:r w:rsidR="00527F02">
        <w:rPr>
          <w:rFonts w:ascii="Times New Roman" w:hAnsi="Times New Roman" w:cs="Times New Roman"/>
          <w:sz w:val="28"/>
          <w:szCs w:val="28"/>
        </w:rPr>
        <w:t xml:space="preserve">в первой части </w:t>
      </w:r>
      <w:r w:rsidRPr="0046177D">
        <w:rPr>
          <w:rFonts w:ascii="Times New Roman" w:hAnsi="Times New Roman" w:cs="Times New Roman"/>
          <w:sz w:val="28"/>
          <w:szCs w:val="28"/>
        </w:rPr>
        <w:t>заявки участника №</w:t>
      </w:r>
      <w:r w:rsidR="009B1789" w:rsidRPr="0046177D">
        <w:rPr>
          <w:rFonts w:ascii="Times New Roman" w:hAnsi="Times New Roman" w:cs="Times New Roman"/>
          <w:sz w:val="28"/>
          <w:szCs w:val="28"/>
        </w:rPr>
        <w:t>2</w:t>
      </w:r>
      <w:r w:rsidRPr="0046177D">
        <w:rPr>
          <w:rFonts w:ascii="Times New Roman" w:hAnsi="Times New Roman" w:cs="Times New Roman"/>
          <w:sz w:val="28"/>
          <w:szCs w:val="28"/>
        </w:rPr>
        <w:t xml:space="preserve"> ин</w:t>
      </w:r>
      <w:r w:rsidR="00527F02">
        <w:rPr>
          <w:rFonts w:ascii="Times New Roman" w:hAnsi="Times New Roman" w:cs="Times New Roman"/>
          <w:sz w:val="28"/>
          <w:szCs w:val="28"/>
        </w:rPr>
        <w:t xml:space="preserve">формация о материалах (товаре) </w:t>
      </w:r>
      <w:r w:rsidRPr="0046177D">
        <w:rPr>
          <w:rFonts w:ascii="Times New Roman" w:hAnsi="Times New Roman" w:cs="Times New Roman"/>
          <w:sz w:val="28"/>
          <w:szCs w:val="28"/>
        </w:rPr>
        <w:t>и е</w:t>
      </w:r>
      <w:r w:rsidR="00527F02">
        <w:rPr>
          <w:rFonts w:ascii="Times New Roman" w:hAnsi="Times New Roman" w:cs="Times New Roman"/>
          <w:sz w:val="28"/>
          <w:szCs w:val="28"/>
        </w:rPr>
        <w:t>го технических характеристиках</w:t>
      </w:r>
      <w:r w:rsidRPr="0046177D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84704D" w:rsidRPr="0046177D" w:rsidRDefault="0084704D" w:rsidP="0084704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hAnsi="Times New Roman" w:cs="Times New Roman"/>
          <w:sz w:val="28"/>
          <w:szCs w:val="28"/>
        </w:rPr>
        <w:t>В соответствии с п.1  ч. 4 статьи 4</w:t>
      </w:r>
      <w:r w:rsidR="00527F02">
        <w:rPr>
          <w:rFonts w:ascii="Times New Roman" w:hAnsi="Times New Roman" w:cs="Times New Roman"/>
          <w:sz w:val="28"/>
          <w:szCs w:val="28"/>
        </w:rPr>
        <w:t>1.9 Закона о размещении заказов</w:t>
      </w:r>
      <w:r w:rsidRPr="0046177D">
        <w:rPr>
          <w:rFonts w:ascii="Times New Roman" w:hAnsi="Times New Roman" w:cs="Times New Roman"/>
          <w:sz w:val="28"/>
          <w:szCs w:val="28"/>
        </w:rPr>
        <w:t xml:space="preserve"> участник размещения заказа  не допускается к участию в открытом аукционе в случае не</w:t>
      </w:r>
      <w:r w:rsidR="00E216B2">
        <w:rPr>
          <w:rFonts w:ascii="Times New Roman" w:hAnsi="Times New Roman" w:cs="Times New Roman"/>
          <w:sz w:val="28"/>
          <w:szCs w:val="28"/>
        </w:rPr>
        <w:t xml:space="preserve"> </w:t>
      </w:r>
      <w:r w:rsidRPr="0046177D">
        <w:rPr>
          <w:rFonts w:ascii="Times New Roman" w:hAnsi="Times New Roman" w:cs="Times New Roman"/>
          <w:sz w:val="28"/>
          <w:szCs w:val="28"/>
        </w:rPr>
        <w:t>предоставления сведений, предусмотренных частью 4 статьи 41.8 настоящего Федерального закона, или предоставления недостоверных сведений.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9D7" w:rsidRPr="0046177D" w:rsidRDefault="0084704D" w:rsidP="0043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39D7" w:rsidRPr="004617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тем, что участником №2 (ООО «СК») не были указаны конкретные показатели предлагаемого для использования при выполнении </w:t>
      </w:r>
      <w:r w:rsidR="004339D7" w:rsidRPr="0046177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работ товара, его заяв</w:t>
      </w:r>
      <w:r w:rsidR="00527F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 в соответствии с протоколом рассмотрения заявок от 21 мая </w:t>
      </w:r>
      <w:r w:rsidR="004339D7" w:rsidRPr="0046177D">
        <w:rPr>
          <w:rFonts w:ascii="Times New Roman" w:eastAsia="Calibri" w:hAnsi="Times New Roman" w:cs="Times New Roman"/>
          <w:sz w:val="28"/>
          <w:szCs w:val="28"/>
          <w:lang w:eastAsia="ru-RU"/>
        </w:rPr>
        <w:t>2013 г. была отклонена.</w:t>
      </w:r>
    </w:p>
    <w:p w:rsidR="00E35679" w:rsidRDefault="0084704D" w:rsidP="00527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указав конкретные характеристики товаров, которые будут использоваться при выполнении</w:t>
      </w:r>
      <w:r w:rsidR="00E3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участник размещения заказа №</w:t>
      </w:r>
      <w:r w:rsidR="009B1789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04D" w:rsidRPr="0046177D" w:rsidRDefault="0084704D" w:rsidP="00E35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3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1789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46177D">
        <w:rPr>
          <w:rFonts w:ascii="Times New Roman" w:hAnsi="Times New Roman" w:cs="Times New Roman"/>
          <w:sz w:val="28"/>
          <w:szCs w:val="28"/>
        </w:rPr>
        <w:t xml:space="preserve">не предоставил </w:t>
      </w:r>
      <w:proofErr w:type="gramStart"/>
      <w:r w:rsidRPr="0046177D">
        <w:rPr>
          <w:rFonts w:ascii="Times New Roman" w:hAnsi="Times New Roman" w:cs="Times New Roman"/>
          <w:sz w:val="28"/>
          <w:szCs w:val="28"/>
        </w:rPr>
        <w:t xml:space="preserve">сведения, предусмотренные частью 4 статьи 41.8 и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выполнил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заказчика.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704D" w:rsidRPr="0046177D" w:rsidRDefault="0084704D" w:rsidP="00847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Чувашского УФАС России по контролю в сфере размещения за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казов приходит к выводу, что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участника №</w:t>
      </w:r>
      <w:r w:rsidR="009B1789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(ООО «</w:t>
      </w:r>
      <w:r w:rsidR="009B1789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не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вала </w:t>
      </w:r>
      <w:proofErr w:type="gramStart"/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proofErr w:type="gramEnd"/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аукционной документацией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ч.4 статьи 41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 Закона о размещении заказов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правомерно отклонена </w:t>
      </w:r>
      <w:r w:rsidRPr="0046177D">
        <w:rPr>
          <w:rFonts w:ascii="Times New Roman" w:eastAsia="Calibri" w:hAnsi="Times New Roman" w:cs="Times New Roman"/>
          <w:sz w:val="28"/>
          <w:szCs w:val="28"/>
          <w:lang w:eastAsia="ru-RU"/>
        </w:rPr>
        <w:t>аукционной комиссией.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04D" w:rsidRPr="0046177D" w:rsidRDefault="004339D7" w:rsidP="00847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проведения внеплановой проверки 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Чувашского УФАС России 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установила, что заявк</w:t>
      </w:r>
      <w:r w:rsidR="009B1789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9B1789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№1, </w:t>
      </w:r>
      <w:r w:rsidR="00F17000" w:rsidRPr="00507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="00F170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вомерно допущена</w:t>
      </w:r>
      <w:r w:rsidR="00F17000" w:rsidRPr="0050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аукционе.</w:t>
      </w:r>
    </w:p>
    <w:p w:rsidR="0084704D" w:rsidRPr="0046177D" w:rsidRDefault="00527F02" w:rsidP="0052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84704D" w:rsidRPr="0046177D">
        <w:rPr>
          <w:rFonts w:ascii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 xml:space="preserve"> аукционной комиссии</w:t>
      </w:r>
      <w:r w:rsidR="0084704D" w:rsidRPr="0046177D">
        <w:rPr>
          <w:rFonts w:ascii="Times New Roman" w:hAnsi="Times New Roman" w:cs="Times New Roman"/>
          <w:sz w:val="28"/>
          <w:szCs w:val="28"/>
        </w:rPr>
        <w:t xml:space="preserve"> заказчика </w:t>
      </w:r>
      <w:r w:rsidR="009B1789" w:rsidRPr="0046177D">
        <w:rPr>
          <w:rFonts w:ascii="Times New Roman" w:hAnsi="Times New Roman" w:cs="Times New Roman"/>
          <w:sz w:val="28"/>
          <w:szCs w:val="28"/>
        </w:rPr>
        <w:t xml:space="preserve">– </w:t>
      </w:r>
      <w:r w:rsidR="00F17000" w:rsidRPr="00154780">
        <w:rPr>
          <w:rFonts w:ascii="Times New Roman" w:hAnsi="Times New Roman" w:cs="Times New Roman"/>
          <w:sz w:val="28"/>
          <w:szCs w:val="28"/>
        </w:rPr>
        <w:t>ФКУЗ «МСЧ МВД России по Чувашской Республике</w:t>
      </w:r>
      <w:r w:rsidR="009B1789" w:rsidRPr="00461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правомерны и 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осуществлены в соответствии с требованиями законодательства.   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таких обстоятельствах, Комиссия Управления Федеральной  антимонопольной службы по Чувашской Республике - Чувашии по контролю в сфере р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азмещения заказов на основании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6 статьи 60  Федерального закона от 21 июля 2005 №94-ФЗ «О размещении заказов на поставки това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выполнение работ, оказание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 государственных и муниципальных нужд» 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4F59D5" w:rsidRPr="0046177D" w:rsidRDefault="004F59D5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>1. Признать жалобу общества с ограниченной ответственностью «</w:t>
      </w:r>
      <w:r w:rsidR="0046177D" w:rsidRPr="0046177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СК</w:t>
      </w:r>
      <w:r w:rsidRPr="0046177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»  необоснованной.</w:t>
      </w:r>
      <w:r w:rsidRPr="0046177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4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77D" w:rsidRPr="0046177D" w:rsidRDefault="0046177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</w:t>
      </w:r>
      <w:proofErr w:type="spellStart"/>
      <w:r w:rsidR="0046177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46177D" w:rsidRDefault="0046177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D5" w:rsidRPr="0046177D" w:rsidRDefault="004F59D5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="0046177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А.В.Шевченко</w:t>
      </w:r>
      <w:proofErr w:type="spellEnd"/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46177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Н.А.Давыдова</w:t>
      </w:r>
      <w:proofErr w:type="spell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46177D" w:rsidRPr="0046177D" w:rsidRDefault="0046177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46177D" w:rsidRPr="0046177D" w:rsidRDefault="0046177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84704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84704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27732D" w:rsidRDefault="0084704D" w:rsidP="007863D5">
      <w:pPr>
        <w:spacing w:after="0" w:line="240" w:lineRule="auto"/>
        <w:jc w:val="both"/>
      </w:pP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Примечание: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может быть обжаловано в судебном порядке в течение трех месяцев со дня его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принятия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(часть 9 статьи 60 Закона о размещении заказов</w:t>
      </w:r>
      <w:r w:rsidRPr="006A6A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).</w:t>
      </w:r>
    </w:p>
    <w:sectPr w:rsidR="0027732D" w:rsidSect="00411658">
      <w:footerReference w:type="default" r:id="rId11"/>
      <w:pgSz w:w="11906" w:h="16838"/>
      <w:pgMar w:top="992" w:right="851" w:bottom="1021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B6" w:rsidRDefault="005B750A">
      <w:pPr>
        <w:spacing w:after="0" w:line="240" w:lineRule="auto"/>
      </w:pPr>
      <w:r>
        <w:separator/>
      </w:r>
    </w:p>
  </w:endnote>
  <w:endnote w:type="continuationSeparator" w:id="0">
    <w:p w:rsidR="000B6AB6" w:rsidRDefault="005B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58" w:rsidRDefault="009833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3732">
      <w:rPr>
        <w:noProof/>
      </w:rPr>
      <w:t>2</w:t>
    </w:r>
    <w:r>
      <w:rPr>
        <w:noProof/>
      </w:rPr>
      <w:fldChar w:fldCharType="end"/>
    </w:r>
  </w:p>
  <w:p w:rsidR="00411658" w:rsidRDefault="00153732" w:rsidP="004116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B6" w:rsidRDefault="005B750A">
      <w:pPr>
        <w:spacing w:after="0" w:line="240" w:lineRule="auto"/>
      </w:pPr>
      <w:r>
        <w:separator/>
      </w:r>
    </w:p>
  </w:footnote>
  <w:footnote w:type="continuationSeparator" w:id="0">
    <w:p w:rsidR="000B6AB6" w:rsidRDefault="005B7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4D"/>
    <w:rsid w:val="00006E2D"/>
    <w:rsid w:val="00094F5F"/>
    <w:rsid w:val="000A1F14"/>
    <w:rsid w:val="000B6AB6"/>
    <w:rsid w:val="00117E35"/>
    <w:rsid w:val="00153732"/>
    <w:rsid w:val="00154780"/>
    <w:rsid w:val="0027732D"/>
    <w:rsid w:val="00330168"/>
    <w:rsid w:val="003706AF"/>
    <w:rsid w:val="003F07B3"/>
    <w:rsid w:val="004339D7"/>
    <w:rsid w:val="0046177D"/>
    <w:rsid w:val="004F59D5"/>
    <w:rsid w:val="00527F02"/>
    <w:rsid w:val="00570CDE"/>
    <w:rsid w:val="005B750A"/>
    <w:rsid w:val="006F42F1"/>
    <w:rsid w:val="007863D5"/>
    <w:rsid w:val="007F3466"/>
    <w:rsid w:val="00826903"/>
    <w:rsid w:val="008450F1"/>
    <w:rsid w:val="0084704D"/>
    <w:rsid w:val="009833B2"/>
    <w:rsid w:val="009B1789"/>
    <w:rsid w:val="00A80577"/>
    <w:rsid w:val="00AD7900"/>
    <w:rsid w:val="00BD3B81"/>
    <w:rsid w:val="00C02ADD"/>
    <w:rsid w:val="00CB57EB"/>
    <w:rsid w:val="00CD134A"/>
    <w:rsid w:val="00E216B2"/>
    <w:rsid w:val="00E35679"/>
    <w:rsid w:val="00EB48E8"/>
    <w:rsid w:val="00EC07F5"/>
    <w:rsid w:val="00EE2A20"/>
    <w:rsid w:val="00F04349"/>
    <w:rsid w:val="00F17000"/>
    <w:rsid w:val="00F219D6"/>
    <w:rsid w:val="00F6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47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4704D"/>
  </w:style>
  <w:style w:type="paragraph" w:customStyle="1" w:styleId="ConsPlusNormal">
    <w:name w:val="ConsPlusNormal"/>
    <w:rsid w:val="008470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47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4704D"/>
  </w:style>
  <w:style w:type="paragraph" w:customStyle="1" w:styleId="ConsPlusNormal">
    <w:name w:val="ConsPlusNormal"/>
    <w:rsid w:val="008470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7AB2D93553C8E796273904D67A512F109FD21570B6F518425B4981448E5488B3557F5F7vAI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37AB2D93553C8E796273904D67A512F109FD21570B6F518425B4981448E5488B3557F5F6vAI9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A8F48A465B7E8FC2DE6398B9ADA7B16D3022203C9DDB16C395780086B035F254C0A1D22BF9Ci55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EF5FB4BA6B27951535714D625E146AA080EBAE9D68DB4AFE14533C68694EA3EBAC0D4A94i4H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Чеченешкин</cp:lastModifiedBy>
  <cp:revision>5</cp:revision>
  <cp:lastPrinted>2013-06-03T12:49:00Z</cp:lastPrinted>
  <dcterms:created xsi:type="dcterms:W3CDTF">2013-06-03T06:13:00Z</dcterms:created>
  <dcterms:modified xsi:type="dcterms:W3CDTF">2013-06-03T12:49:00Z</dcterms:modified>
</cp:coreProperties>
</file>