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A" w:rsidRDefault="00726B2A" w:rsidP="00726B2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6B2A" w:rsidRDefault="00726B2A" w:rsidP="00726B2A">
      <w:pPr>
        <w:rPr>
          <w:rFonts w:ascii="Times New Roman" w:hAnsi="Times New Roman"/>
          <w:sz w:val="28"/>
          <w:szCs w:val="28"/>
        </w:rPr>
      </w:pPr>
    </w:p>
    <w:p w:rsidR="00726B2A" w:rsidRDefault="00726B2A" w:rsidP="00726B2A">
      <w:pPr>
        <w:rPr>
          <w:rFonts w:ascii="Times New Roman" w:hAnsi="Times New Roman"/>
          <w:sz w:val="28"/>
          <w:szCs w:val="28"/>
        </w:rPr>
      </w:pPr>
    </w:p>
    <w:p w:rsidR="00726B2A" w:rsidRDefault="00726B2A" w:rsidP="00726B2A">
      <w:pPr>
        <w:rPr>
          <w:rFonts w:ascii="Times New Roman" w:hAnsi="Times New Roman"/>
          <w:sz w:val="28"/>
          <w:szCs w:val="28"/>
        </w:rPr>
      </w:pPr>
    </w:p>
    <w:p w:rsidR="00726B2A" w:rsidRPr="006B1DBE" w:rsidRDefault="00726B2A" w:rsidP="00726B2A">
      <w:pPr>
        <w:rPr>
          <w:rFonts w:ascii="Times New Roman" w:hAnsi="Times New Roman"/>
          <w:sz w:val="28"/>
          <w:szCs w:val="28"/>
        </w:rPr>
      </w:pPr>
    </w:p>
    <w:p w:rsidR="00726B2A" w:rsidRPr="006B1DBE" w:rsidRDefault="00726B2A" w:rsidP="00726B2A">
      <w:pPr>
        <w:rPr>
          <w:rFonts w:ascii="Times New Roman" w:hAnsi="Times New Roman"/>
          <w:sz w:val="28"/>
          <w:szCs w:val="28"/>
        </w:rPr>
      </w:pPr>
    </w:p>
    <w:p w:rsidR="00726B2A" w:rsidRPr="006B1DBE" w:rsidRDefault="00726B2A" w:rsidP="00726B2A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26B2A" w:rsidRPr="00DB24CD" w:rsidRDefault="00726B2A" w:rsidP="0072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CD">
        <w:rPr>
          <w:rFonts w:ascii="Times New Roman" w:hAnsi="Times New Roman"/>
          <w:b/>
          <w:sz w:val="28"/>
          <w:szCs w:val="28"/>
        </w:rPr>
        <w:t>ПРЕДПИСАНИЕ</w:t>
      </w:r>
    </w:p>
    <w:p w:rsidR="00726B2A" w:rsidRPr="00DB24CD" w:rsidRDefault="00726B2A" w:rsidP="0072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CD">
        <w:rPr>
          <w:rFonts w:ascii="Times New Roman" w:hAnsi="Times New Roman"/>
          <w:b/>
          <w:sz w:val="28"/>
          <w:szCs w:val="28"/>
        </w:rPr>
        <w:t xml:space="preserve">об устранении нарушения Федерального закона </w:t>
      </w:r>
    </w:p>
    <w:p w:rsidR="00726B2A" w:rsidRPr="00DB24CD" w:rsidRDefault="00726B2A" w:rsidP="0072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CD">
        <w:rPr>
          <w:rFonts w:ascii="Times New Roman" w:hAnsi="Times New Roman"/>
          <w:b/>
          <w:sz w:val="28"/>
          <w:szCs w:val="28"/>
        </w:rPr>
        <w:t xml:space="preserve">от 21.07.2005 № 94-ФЗ «О размещении заказов на поставки </w:t>
      </w:r>
    </w:p>
    <w:p w:rsidR="00726B2A" w:rsidRPr="00DB24CD" w:rsidRDefault="00726B2A" w:rsidP="0072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CD">
        <w:rPr>
          <w:rFonts w:ascii="Times New Roman" w:hAnsi="Times New Roman"/>
          <w:b/>
          <w:sz w:val="28"/>
          <w:szCs w:val="28"/>
        </w:rPr>
        <w:t xml:space="preserve">товаров, выполнение работ, оказание услуг </w:t>
      </w:r>
      <w:proofErr w:type="gramStart"/>
      <w:r w:rsidRPr="00DB24CD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DB24CD">
        <w:rPr>
          <w:rFonts w:ascii="Times New Roman" w:hAnsi="Times New Roman"/>
          <w:b/>
          <w:sz w:val="28"/>
          <w:szCs w:val="28"/>
        </w:rPr>
        <w:t xml:space="preserve"> </w:t>
      </w:r>
    </w:p>
    <w:p w:rsidR="00726B2A" w:rsidRPr="00DB24CD" w:rsidRDefault="00726B2A" w:rsidP="0072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CD">
        <w:rPr>
          <w:rFonts w:ascii="Times New Roman" w:hAnsi="Times New Roman"/>
          <w:b/>
          <w:sz w:val="28"/>
          <w:szCs w:val="28"/>
        </w:rPr>
        <w:t>государственных и муниципальных нужд»</w:t>
      </w:r>
    </w:p>
    <w:p w:rsidR="00726B2A" w:rsidRPr="00DB24CD" w:rsidRDefault="00726B2A" w:rsidP="0072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B2A" w:rsidRPr="00DB24CD" w:rsidRDefault="00726B2A" w:rsidP="00726B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69</w:t>
      </w:r>
      <w:r w:rsidRPr="00DB24CD">
        <w:rPr>
          <w:rFonts w:ascii="Times New Roman" w:hAnsi="Times New Roman"/>
          <w:sz w:val="28"/>
          <w:szCs w:val="28"/>
        </w:rPr>
        <w:t>-К-2013</w:t>
      </w:r>
    </w:p>
    <w:p w:rsidR="00726B2A" w:rsidRPr="00DB24CD" w:rsidRDefault="00726B2A" w:rsidP="00726B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6B2A" w:rsidRPr="00DB24CD" w:rsidRDefault="00726B2A" w:rsidP="00726B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B24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DB24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DB24CD">
        <w:rPr>
          <w:rFonts w:ascii="Times New Roman" w:hAnsi="Times New Roman"/>
          <w:sz w:val="28"/>
          <w:szCs w:val="28"/>
        </w:rPr>
        <w:t xml:space="preserve"> 2013 года                                                                        г. Чебоксары</w:t>
      </w:r>
    </w:p>
    <w:p w:rsidR="00726B2A" w:rsidRPr="00DB24CD" w:rsidRDefault="00726B2A" w:rsidP="0072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4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26B2A" w:rsidRPr="00DB24CD" w:rsidRDefault="00726B2A" w:rsidP="00726B2A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24CD">
        <w:rPr>
          <w:rFonts w:ascii="Times New Roman" w:hAnsi="Times New Roman"/>
          <w:sz w:val="28"/>
          <w:szCs w:val="28"/>
        </w:rPr>
        <w:t>Комиссия Управления Федеральной антимонопольной службы по Ч</w:t>
      </w:r>
      <w:r w:rsidRPr="00DB24CD">
        <w:rPr>
          <w:rFonts w:ascii="Times New Roman" w:hAnsi="Times New Roman"/>
          <w:sz w:val="28"/>
          <w:szCs w:val="28"/>
        </w:rPr>
        <w:t>у</w:t>
      </w:r>
      <w:r w:rsidRPr="00DB24CD">
        <w:rPr>
          <w:rFonts w:ascii="Times New Roman" w:hAnsi="Times New Roman"/>
          <w:sz w:val="28"/>
          <w:szCs w:val="28"/>
        </w:rPr>
        <w:t>вашской Республике – Чувашии по контр</w:t>
      </w:r>
      <w:r w:rsidRPr="00DB24CD">
        <w:rPr>
          <w:rFonts w:ascii="Times New Roman" w:hAnsi="Times New Roman"/>
          <w:color w:val="000000"/>
          <w:sz w:val="28"/>
          <w:szCs w:val="28"/>
        </w:rPr>
        <w:t>олю в сфере размещения заказов, созданная на основании приказа Чувашского УФАС России от 01.08.2012 №300 в составе:</w:t>
      </w:r>
    </w:p>
    <w:p w:rsidR="00726B2A" w:rsidRPr="00DB24CD" w:rsidRDefault="00726B2A" w:rsidP="00726B2A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4CD">
        <w:rPr>
          <w:rFonts w:ascii="Times New Roman" w:hAnsi="Times New Roman"/>
          <w:color w:val="000000"/>
          <w:sz w:val="28"/>
          <w:szCs w:val="28"/>
        </w:rPr>
        <w:t>Винокуровой</w:t>
      </w:r>
      <w:proofErr w:type="spellEnd"/>
      <w:r w:rsidRPr="00DB24CD">
        <w:rPr>
          <w:rFonts w:ascii="Times New Roman" w:hAnsi="Times New Roman"/>
          <w:color w:val="000000"/>
          <w:sz w:val="28"/>
          <w:szCs w:val="28"/>
        </w:rPr>
        <w:t xml:space="preserve"> Н.Ю.- заместителя руководителя </w:t>
      </w:r>
      <w:proofErr w:type="gramStart"/>
      <w:r w:rsidRPr="00DB24CD">
        <w:rPr>
          <w:rFonts w:ascii="Times New Roman" w:hAnsi="Times New Roman"/>
          <w:color w:val="000000"/>
          <w:sz w:val="28"/>
          <w:szCs w:val="28"/>
        </w:rPr>
        <w:t>-н</w:t>
      </w:r>
      <w:proofErr w:type="gramEnd"/>
      <w:r w:rsidRPr="00DB24CD">
        <w:rPr>
          <w:rFonts w:ascii="Times New Roman" w:hAnsi="Times New Roman"/>
          <w:color w:val="000000"/>
          <w:sz w:val="28"/>
          <w:szCs w:val="28"/>
        </w:rPr>
        <w:t xml:space="preserve">ачальника отдела </w:t>
      </w:r>
      <w:r w:rsidRPr="00DB24CD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DB24CD">
        <w:rPr>
          <w:rFonts w:ascii="Times New Roman" w:hAnsi="Times New Roman"/>
          <w:color w:val="000000"/>
          <w:sz w:val="28"/>
          <w:szCs w:val="28"/>
        </w:rPr>
        <w:tab/>
        <w:t xml:space="preserve">                  товарных рынков </w:t>
      </w:r>
      <w:proofErr w:type="gramStart"/>
      <w:r w:rsidRPr="00DB24CD">
        <w:rPr>
          <w:rFonts w:ascii="Times New Roman" w:hAnsi="Times New Roman"/>
          <w:color w:val="000000"/>
          <w:sz w:val="28"/>
          <w:szCs w:val="28"/>
        </w:rPr>
        <w:t>Чувашского</w:t>
      </w:r>
      <w:proofErr w:type="gramEnd"/>
      <w:r w:rsidRPr="00DB24CD">
        <w:rPr>
          <w:rFonts w:ascii="Times New Roman" w:hAnsi="Times New Roman"/>
          <w:color w:val="000000"/>
          <w:sz w:val="28"/>
          <w:szCs w:val="28"/>
        </w:rPr>
        <w:t xml:space="preserve"> УФАС России </w:t>
      </w:r>
      <w:r w:rsidRPr="00DB24CD">
        <w:rPr>
          <w:rFonts w:ascii="Times New Roman" w:hAnsi="Times New Roman"/>
          <w:color w:val="000000"/>
          <w:sz w:val="28"/>
          <w:szCs w:val="28"/>
        </w:rPr>
        <w:tab/>
      </w:r>
      <w:r w:rsidRPr="00DB24CD">
        <w:rPr>
          <w:rFonts w:ascii="Times New Roman" w:hAnsi="Times New Roman"/>
          <w:color w:val="000000"/>
          <w:sz w:val="28"/>
          <w:szCs w:val="28"/>
        </w:rPr>
        <w:tab/>
        <w:t xml:space="preserve">                  (председатель Комиссии);</w:t>
      </w:r>
    </w:p>
    <w:p w:rsidR="00726B2A" w:rsidRDefault="00726B2A" w:rsidP="00726B2A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4CD">
        <w:rPr>
          <w:rFonts w:ascii="Times New Roman" w:hAnsi="Times New Roman"/>
          <w:color w:val="000000"/>
          <w:sz w:val="28"/>
          <w:szCs w:val="28"/>
        </w:rPr>
        <w:t>Чагиной</w:t>
      </w:r>
      <w:proofErr w:type="spellEnd"/>
      <w:r w:rsidRPr="00DB24CD">
        <w:rPr>
          <w:rFonts w:ascii="Times New Roman" w:hAnsi="Times New Roman"/>
          <w:color w:val="000000"/>
          <w:sz w:val="28"/>
          <w:szCs w:val="28"/>
        </w:rPr>
        <w:t xml:space="preserve"> Г.В.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B24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-</w:t>
      </w:r>
      <w:r w:rsidRPr="00DB24CD">
        <w:rPr>
          <w:rFonts w:ascii="Times New Roman" w:hAnsi="Times New Roman"/>
          <w:color w:val="000000"/>
          <w:sz w:val="28"/>
          <w:szCs w:val="28"/>
        </w:rPr>
        <w:t xml:space="preserve"> начальника отдела контроля за размещением </w:t>
      </w:r>
      <w:proofErr w:type="gramStart"/>
      <w:r w:rsidRPr="00DB24C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</w:p>
    <w:p w:rsidR="00726B2A" w:rsidRPr="00DB24CD" w:rsidRDefault="00726B2A" w:rsidP="00726B2A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proofErr w:type="spellStart"/>
      <w:r w:rsidRPr="00DB24CD">
        <w:rPr>
          <w:rFonts w:ascii="Times New Roman" w:hAnsi="Times New Roman"/>
          <w:color w:val="000000"/>
          <w:sz w:val="28"/>
          <w:szCs w:val="28"/>
        </w:rPr>
        <w:t>казов</w:t>
      </w:r>
      <w:proofErr w:type="spellEnd"/>
      <w:r w:rsidRPr="00DB24CD">
        <w:rPr>
          <w:rFonts w:ascii="Times New Roman" w:hAnsi="Times New Roman"/>
          <w:color w:val="000000"/>
          <w:sz w:val="28"/>
          <w:szCs w:val="28"/>
        </w:rPr>
        <w:t xml:space="preserve">   и торгов (член Комиссии);</w:t>
      </w:r>
    </w:p>
    <w:p w:rsidR="00726B2A" w:rsidRPr="00DB24CD" w:rsidRDefault="00726B2A" w:rsidP="00726B2A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Давыдовой Н.А.</w:t>
      </w:r>
      <w:r w:rsidRPr="00DB24CD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4CD">
        <w:rPr>
          <w:rFonts w:ascii="Times New Roman" w:hAnsi="Times New Roman"/>
          <w:color w:val="000000"/>
          <w:sz w:val="28"/>
          <w:szCs w:val="28"/>
        </w:rPr>
        <w:t xml:space="preserve">специалиста-эксперта отдела контроля </w:t>
      </w:r>
      <w:proofErr w:type="gramStart"/>
      <w:r w:rsidRPr="00DB24C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</w:p>
    <w:p w:rsidR="00726B2A" w:rsidRPr="00DB24CD" w:rsidRDefault="00726B2A" w:rsidP="00726B2A">
      <w:pPr>
        <w:tabs>
          <w:tab w:val="left" w:pos="1916"/>
          <w:tab w:val="left" w:pos="7755"/>
        </w:tabs>
        <w:spacing w:after="0" w:line="240" w:lineRule="auto"/>
        <w:ind w:left="2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B24CD">
        <w:rPr>
          <w:rFonts w:ascii="Times New Roman" w:hAnsi="Times New Roman"/>
          <w:color w:val="000000"/>
          <w:sz w:val="28"/>
          <w:szCs w:val="28"/>
        </w:rPr>
        <w:t xml:space="preserve"> размещением заказов и торгов (член Комиссии);</w:t>
      </w:r>
    </w:p>
    <w:p w:rsidR="00726B2A" w:rsidRPr="00DB24CD" w:rsidRDefault="00726B2A" w:rsidP="00726B2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4CD">
        <w:rPr>
          <w:rFonts w:ascii="Times New Roman" w:hAnsi="Times New Roman"/>
          <w:color w:val="000000"/>
          <w:sz w:val="28"/>
          <w:szCs w:val="28"/>
        </w:rPr>
        <w:t xml:space="preserve">на основании решения от </w:t>
      </w:r>
      <w:r>
        <w:rPr>
          <w:rFonts w:ascii="Times New Roman" w:hAnsi="Times New Roman"/>
          <w:color w:val="000000"/>
          <w:sz w:val="28"/>
          <w:szCs w:val="28"/>
        </w:rPr>
        <w:t>30 апреля</w:t>
      </w:r>
      <w:r w:rsidRPr="00DB24CD">
        <w:rPr>
          <w:rFonts w:ascii="Times New Roman" w:hAnsi="Times New Roman"/>
          <w:color w:val="000000"/>
          <w:sz w:val="28"/>
          <w:szCs w:val="28"/>
        </w:rPr>
        <w:t xml:space="preserve"> 2013 года о признании факта нар</w:t>
      </w:r>
      <w:r w:rsidRPr="00DB24CD">
        <w:rPr>
          <w:rFonts w:ascii="Times New Roman" w:hAnsi="Times New Roman"/>
          <w:color w:val="000000"/>
          <w:sz w:val="28"/>
          <w:szCs w:val="28"/>
        </w:rPr>
        <w:t>у</w:t>
      </w:r>
      <w:r w:rsidRPr="00DB24CD">
        <w:rPr>
          <w:rFonts w:ascii="Times New Roman" w:hAnsi="Times New Roman"/>
          <w:color w:val="000000"/>
          <w:sz w:val="28"/>
          <w:szCs w:val="28"/>
        </w:rPr>
        <w:t xml:space="preserve">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Заказчиком –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Чувашской Ре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публики</w:t>
      </w:r>
      <w:r w:rsidRPr="00726B2A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726B2A">
        <w:rPr>
          <w:rFonts w:ascii="Times New Roman" w:eastAsia="Batang" w:hAnsi="Times New Roman"/>
          <w:sz w:val="28"/>
          <w:szCs w:val="28"/>
          <w:lang w:eastAsia="ko-KR"/>
        </w:rPr>
        <w:t>части 1 статьи 41.6, частей  3 и 3.1  статьи 34, части 4 статьи 11  Федерального закона от 21.07.2005 №94-ФЗ «О размещении заказов на п</w:t>
      </w:r>
      <w:r w:rsidRPr="00726B2A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Pr="00726B2A">
        <w:rPr>
          <w:rFonts w:ascii="Times New Roman" w:eastAsia="Batang" w:hAnsi="Times New Roman"/>
          <w:sz w:val="28"/>
          <w:szCs w:val="28"/>
          <w:lang w:eastAsia="ko-KR"/>
        </w:rPr>
        <w:t>ставки товаров, выполнение работ, оказание услуг для государственных и муниципальных нужд» при разработке документации на проведение откр</w:t>
      </w:r>
      <w:r w:rsidRPr="00726B2A">
        <w:rPr>
          <w:rFonts w:ascii="Times New Roman" w:eastAsia="Batang" w:hAnsi="Times New Roman"/>
          <w:sz w:val="28"/>
          <w:szCs w:val="28"/>
          <w:lang w:eastAsia="ko-KR"/>
        </w:rPr>
        <w:t>ы</w:t>
      </w:r>
      <w:r w:rsidRPr="00726B2A">
        <w:rPr>
          <w:rFonts w:ascii="Times New Roman" w:eastAsia="Batang" w:hAnsi="Times New Roman"/>
          <w:sz w:val="28"/>
          <w:szCs w:val="28"/>
          <w:lang w:eastAsia="ko-KR"/>
        </w:rPr>
        <w:t>того аукциона в</w:t>
      </w:r>
      <w:proofErr w:type="gramEnd"/>
      <w:r w:rsidRPr="00726B2A">
        <w:rPr>
          <w:rFonts w:ascii="Times New Roman" w:eastAsia="Batang" w:hAnsi="Times New Roman"/>
          <w:sz w:val="28"/>
          <w:szCs w:val="28"/>
          <w:lang w:eastAsia="ko-KR"/>
        </w:rPr>
        <w:t xml:space="preserve"> электронной форме на право заключения муниципального контракта по  строительству объекта  «</w:t>
      </w:r>
      <w:proofErr w:type="spellStart"/>
      <w:r w:rsidRPr="00726B2A">
        <w:rPr>
          <w:rFonts w:ascii="Times New Roman" w:eastAsia="Batang" w:hAnsi="Times New Roman"/>
          <w:sz w:val="28"/>
          <w:szCs w:val="28"/>
          <w:lang w:eastAsia="ko-KR"/>
        </w:rPr>
        <w:t>Межпоселенческий</w:t>
      </w:r>
      <w:proofErr w:type="spellEnd"/>
      <w:r w:rsidRPr="00726B2A">
        <w:rPr>
          <w:rFonts w:ascii="Times New Roman" w:eastAsia="Batang" w:hAnsi="Times New Roman"/>
          <w:sz w:val="28"/>
          <w:szCs w:val="28"/>
          <w:lang w:eastAsia="ko-KR"/>
        </w:rPr>
        <w:t xml:space="preserve">  центр един</w:t>
      </w:r>
      <w:r w:rsidRPr="00726B2A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Pr="00726B2A">
        <w:rPr>
          <w:rFonts w:ascii="Times New Roman" w:eastAsia="Batang" w:hAnsi="Times New Roman"/>
          <w:sz w:val="28"/>
          <w:szCs w:val="28"/>
          <w:lang w:eastAsia="ko-KR"/>
        </w:rPr>
        <w:t xml:space="preserve">борств в </w:t>
      </w:r>
      <w:proofErr w:type="spellStart"/>
      <w:r w:rsidRPr="00726B2A">
        <w:rPr>
          <w:rFonts w:ascii="Times New Roman" w:eastAsia="Batang" w:hAnsi="Times New Roman"/>
          <w:sz w:val="28"/>
          <w:szCs w:val="28"/>
          <w:lang w:eastAsia="ko-KR"/>
        </w:rPr>
        <w:t>д</w:t>
      </w:r>
      <w:proofErr w:type="gramStart"/>
      <w:r w:rsidRPr="00726B2A">
        <w:rPr>
          <w:rFonts w:ascii="Times New Roman" w:eastAsia="Batang" w:hAnsi="Times New Roman"/>
          <w:sz w:val="28"/>
          <w:szCs w:val="28"/>
          <w:lang w:eastAsia="ko-KR"/>
        </w:rPr>
        <w:t>.К</w:t>
      </w:r>
      <w:proofErr w:type="gramEnd"/>
      <w:r w:rsidRPr="00726B2A">
        <w:rPr>
          <w:rFonts w:ascii="Times New Roman" w:eastAsia="Batang" w:hAnsi="Times New Roman"/>
          <w:sz w:val="28"/>
          <w:szCs w:val="28"/>
          <w:lang w:eastAsia="ko-KR"/>
        </w:rPr>
        <w:t>араклы</w:t>
      </w:r>
      <w:proofErr w:type="spellEnd"/>
      <w:r w:rsidRPr="00726B2A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spellStart"/>
      <w:r w:rsidRPr="00726B2A">
        <w:rPr>
          <w:rFonts w:ascii="Times New Roman" w:eastAsia="Batang" w:hAnsi="Times New Roman"/>
          <w:sz w:val="28"/>
          <w:szCs w:val="28"/>
          <w:lang w:eastAsia="ko-KR"/>
        </w:rPr>
        <w:t>Канашского</w:t>
      </w:r>
      <w:proofErr w:type="spellEnd"/>
      <w:r w:rsidRPr="00726B2A">
        <w:rPr>
          <w:rFonts w:ascii="Times New Roman" w:eastAsia="Batang" w:hAnsi="Times New Roman"/>
          <w:sz w:val="28"/>
          <w:szCs w:val="28"/>
          <w:lang w:eastAsia="ko-KR"/>
        </w:rPr>
        <w:t xml:space="preserve"> района Чувашской  Республики  (№ </w:t>
      </w:r>
      <w:proofErr w:type="spellStart"/>
      <w:r w:rsidRPr="00726B2A">
        <w:rPr>
          <w:rFonts w:ascii="Times New Roman" w:eastAsia="Batang" w:hAnsi="Times New Roman"/>
          <w:sz w:val="28"/>
          <w:szCs w:val="28"/>
          <w:lang w:eastAsia="ko-KR"/>
        </w:rPr>
        <w:t>изв</w:t>
      </w:r>
      <w:proofErr w:type="spellEnd"/>
      <w:r w:rsidRPr="00726B2A">
        <w:rPr>
          <w:rFonts w:ascii="Times New Roman" w:eastAsia="Batang" w:hAnsi="Times New Roman"/>
          <w:sz w:val="28"/>
          <w:szCs w:val="28"/>
          <w:lang w:eastAsia="ko-KR"/>
        </w:rPr>
        <w:t>. 0115300014513000003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), </w:t>
      </w:r>
      <w:r w:rsidRPr="00DB24CD">
        <w:rPr>
          <w:rFonts w:ascii="Times New Roman" w:hAnsi="Times New Roman"/>
          <w:sz w:val="28"/>
          <w:szCs w:val="28"/>
        </w:rPr>
        <w:t xml:space="preserve">и на основании пункта 1 части 9 статьи 17 указанного Закона, </w:t>
      </w:r>
    </w:p>
    <w:p w:rsidR="00726B2A" w:rsidRDefault="00726B2A" w:rsidP="00726B2A">
      <w:pPr>
        <w:tabs>
          <w:tab w:val="left" w:pos="720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6B2A" w:rsidRDefault="00726B2A" w:rsidP="00726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4CD">
        <w:rPr>
          <w:rFonts w:ascii="Times New Roman" w:hAnsi="Times New Roman"/>
          <w:sz w:val="28"/>
          <w:szCs w:val="28"/>
        </w:rPr>
        <w:t>ПРЕДПИСЫВАЕТ:</w:t>
      </w:r>
    </w:p>
    <w:p w:rsidR="00726B2A" w:rsidRPr="00DB24CD" w:rsidRDefault="00726B2A" w:rsidP="00726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B2A" w:rsidRDefault="00726B2A" w:rsidP="000F501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Заказчику –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лики </w:t>
      </w:r>
      <w:r>
        <w:rPr>
          <w:rFonts w:ascii="Times New Roman" w:hAnsi="Times New Roman" w:cs="Times New Roman"/>
          <w:b/>
          <w:sz w:val="28"/>
          <w:szCs w:val="28"/>
        </w:rPr>
        <w:t>в срок до 20 мая  2013</w:t>
      </w:r>
      <w:r w:rsidRPr="00851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устранить нарушения </w:t>
      </w:r>
      <w:r w:rsidRPr="00726B2A">
        <w:rPr>
          <w:rFonts w:ascii="Times New Roman" w:eastAsia="Batang" w:hAnsi="Times New Roman"/>
          <w:sz w:val="28"/>
          <w:szCs w:val="28"/>
          <w:lang w:eastAsia="ko-KR"/>
        </w:rPr>
        <w:t>части 1 статьи 41.6, частей  3 и 3.1  статьи 34, части 4 статьи 11 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при разработке документации на проведение открытого аукциона в электронной форме на</w:t>
      </w:r>
      <w:proofErr w:type="gramEnd"/>
      <w:r w:rsidRPr="00726B2A">
        <w:rPr>
          <w:rFonts w:ascii="Times New Roman" w:eastAsia="Batang" w:hAnsi="Times New Roman"/>
          <w:sz w:val="28"/>
          <w:szCs w:val="28"/>
          <w:lang w:eastAsia="ko-KR"/>
        </w:rPr>
        <w:t xml:space="preserve"> право заключения муниципального контракта по  строительству объекта  «</w:t>
      </w:r>
      <w:proofErr w:type="spellStart"/>
      <w:r w:rsidRPr="00726B2A">
        <w:rPr>
          <w:rFonts w:ascii="Times New Roman" w:eastAsia="Batang" w:hAnsi="Times New Roman"/>
          <w:sz w:val="28"/>
          <w:szCs w:val="28"/>
          <w:lang w:eastAsia="ko-KR"/>
        </w:rPr>
        <w:t>Межпоселенческий</w:t>
      </w:r>
      <w:proofErr w:type="spellEnd"/>
      <w:r w:rsidRPr="00726B2A">
        <w:rPr>
          <w:rFonts w:ascii="Times New Roman" w:eastAsia="Batang" w:hAnsi="Times New Roman"/>
          <w:sz w:val="28"/>
          <w:szCs w:val="28"/>
          <w:lang w:eastAsia="ko-KR"/>
        </w:rPr>
        <w:t xml:space="preserve">  центр единоборств в </w:t>
      </w:r>
      <w:proofErr w:type="spellStart"/>
      <w:r w:rsidRPr="00726B2A">
        <w:rPr>
          <w:rFonts w:ascii="Times New Roman" w:eastAsia="Batang" w:hAnsi="Times New Roman"/>
          <w:sz w:val="28"/>
          <w:szCs w:val="28"/>
          <w:lang w:eastAsia="ko-KR"/>
        </w:rPr>
        <w:t>д</w:t>
      </w:r>
      <w:proofErr w:type="gramStart"/>
      <w:r w:rsidRPr="00726B2A">
        <w:rPr>
          <w:rFonts w:ascii="Times New Roman" w:eastAsia="Batang" w:hAnsi="Times New Roman"/>
          <w:sz w:val="28"/>
          <w:szCs w:val="28"/>
          <w:lang w:eastAsia="ko-KR"/>
        </w:rPr>
        <w:t>.К</w:t>
      </w:r>
      <w:proofErr w:type="gramEnd"/>
      <w:r w:rsidRPr="00726B2A">
        <w:rPr>
          <w:rFonts w:ascii="Times New Roman" w:eastAsia="Batang" w:hAnsi="Times New Roman"/>
          <w:sz w:val="28"/>
          <w:szCs w:val="28"/>
          <w:lang w:eastAsia="ko-KR"/>
        </w:rPr>
        <w:t>араклы</w:t>
      </w:r>
      <w:proofErr w:type="spellEnd"/>
      <w:r w:rsidRPr="00726B2A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spellStart"/>
      <w:r w:rsidRPr="00726B2A">
        <w:rPr>
          <w:rFonts w:ascii="Times New Roman" w:eastAsia="Batang" w:hAnsi="Times New Roman"/>
          <w:sz w:val="28"/>
          <w:szCs w:val="28"/>
          <w:lang w:eastAsia="ko-KR"/>
        </w:rPr>
        <w:t>Канашского</w:t>
      </w:r>
      <w:proofErr w:type="spellEnd"/>
      <w:r w:rsidRPr="00726B2A">
        <w:rPr>
          <w:rFonts w:ascii="Times New Roman" w:eastAsia="Batang" w:hAnsi="Times New Roman"/>
          <w:sz w:val="28"/>
          <w:szCs w:val="28"/>
          <w:lang w:eastAsia="ko-KR"/>
        </w:rPr>
        <w:t xml:space="preserve"> района Чувашской  Республики  (№ </w:t>
      </w:r>
      <w:proofErr w:type="spellStart"/>
      <w:r w:rsidRPr="00726B2A">
        <w:rPr>
          <w:rFonts w:ascii="Times New Roman" w:eastAsia="Batang" w:hAnsi="Times New Roman"/>
          <w:sz w:val="28"/>
          <w:szCs w:val="28"/>
          <w:lang w:eastAsia="ko-KR"/>
        </w:rPr>
        <w:t>изв</w:t>
      </w:r>
      <w:proofErr w:type="spellEnd"/>
      <w:r w:rsidRPr="00726B2A">
        <w:rPr>
          <w:rFonts w:ascii="Times New Roman" w:eastAsia="Batang" w:hAnsi="Times New Roman"/>
          <w:sz w:val="28"/>
          <w:szCs w:val="28"/>
          <w:lang w:eastAsia="ko-KR"/>
        </w:rPr>
        <w:t>. 0115300014513000003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), </w:t>
      </w:r>
      <w:r w:rsidR="0027438B">
        <w:rPr>
          <w:rFonts w:ascii="Times New Roman" w:eastAsia="Batang" w:hAnsi="Times New Roman"/>
          <w:sz w:val="28"/>
          <w:szCs w:val="28"/>
          <w:lang w:eastAsia="ko-KR"/>
        </w:rPr>
        <w:t xml:space="preserve">путем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сения изменений в документацию об аукционе в электронной форме</w:t>
      </w:r>
    </w:p>
    <w:p w:rsidR="00726B2A" w:rsidRDefault="00726B2A" w:rsidP="00726B2A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C5328">
        <w:rPr>
          <w:rFonts w:ascii="Times New Roman" w:hAnsi="Times New Roman" w:cs="Times New Roman"/>
          <w:sz w:val="28"/>
          <w:szCs w:val="28"/>
        </w:rPr>
        <w:t>Оператору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ОАО «Единая  электронная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вая площадка»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etp</w:t>
      </w:r>
      <w:proofErr w:type="spellEnd"/>
      <w:r w:rsidRPr="00FF5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roseltorg</w:t>
      </w:r>
      <w:proofErr w:type="spellEnd"/>
      <w:r w:rsidRPr="00986D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6B2A" w:rsidRDefault="00726B2A" w:rsidP="00726B2A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2.1. вернуть первые части заявок участников размещения заказа</w:t>
      </w:r>
      <w:r w:rsidRPr="00FD2CA7">
        <w:rPr>
          <w:rFonts w:ascii="Times New Roman" w:hAnsi="Times New Roman" w:cs="Times New Roman"/>
          <w:sz w:val="28"/>
          <w:szCs w:val="28"/>
        </w:rPr>
        <w:t xml:space="preserve"> </w:t>
      </w:r>
      <w:r w:rsidRPr="004C2053">
        <w:rPr>
          <w:rFonts w:ascii="Times New Roman" w:hAnsi="Times New Roman" w:cs="Times New Roman"/>
          <w:sz w:val="28"/>
          <w:szCs w:val="28"/>
        </w:rPr>
        <w:t>с ув</w:t>
      </w:r>
      <w:r w:rsidRPr="004C2053">
        <w:rPr>
          <w:rFonts w:ascii="Times New Roman" w:hAnsi="Times New Roman" w:cs="Times New Roman"/>
          <w:sz w:val="28"/>
          <w:szCs w:val="28"/>
        </w:rPr>
        <w:t>е</w:t>
      </w:r>
      <w:r w:rsidRPr="004C2053">
        <w:rPr>
          <w:rFonts w:ascii="Times New Roman" w:hAnsi="Times New Roman" w:cs="Times New Roman"/>
          <w:sz w:val="28"/>
          <w:szCs w:val="28"/>
        </w:rPr>
        <w:t>домлением о возможности подать новые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B2A" w:rsidRDefault="00726B2A" w:rsidP="00726B2A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2.2. дать возможность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5017">
        <w:rPr>
          <w:rFonts w:ascii="Times New Roman" w:hAnsi="Times New Roman" w:cs="Times New Roman"/>
          <w:sz w:val="28"/>
          <w:szCs w:val="28"/>
        </w:rPr>
        <w:t xml:space="preserve">заказчику администрации  </w:t>
      </w:r>
      <w:proofErr w:type="spellStart"/>
      <w:r w:rsidR="000F5017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0F5017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ab/>
        <w:t>в документацию об аукционе в электронной форме;</w:t>
      </w:r>
    </w:p>
    <w:p w:rsidR="00726B2A" w:rsidRDefault="00726B2A" w:rsidP="00726B2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продлить  прием заявок на участие в открытом  аукционе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форме </w:t>
      </w:r>
      <w:r>
        <w:rPr>
          <w:rFonts w:ascii="Times New Roman" w:hAnsi="Times New Roman"/>
          <w:sz w:val="28"/>
          <w:szCs w:val="28"/>
        </w:rPr>
        <w:t>(</w:t>
      </w:r>
      <w:r w:rsidRPr="000F60E2">
        <w:rPr>
          <w:rFonts w:ascii="Times New Roman" w:hAnsi="Times New Roman" w:cs="Times New Roman"/>
          <w:sz w:val="28"/>
          <w:szCs w:val="28"/>
        </w:rPr>
        <w:t>извещение №</w:t>
      </w:r>
      <w:r w:rsidR="000F5017" w:rsidRPr="00726B2A">
        <w:rPr>
          <w:rFonts w:ascii="Times New Roman" w:eastAsia="Batang" w:hAnsi="Times New Roman"/>
          <w:sz w:val="28"/>
          <w:szCs w:val="28"/>
          <w:lang w:eastAsia="ko-KR"/>
        </w:rPr>
        <w:t>0115300014513000003</w:t>
      </w:r>
      <w:r w:rsidR="000F5017">
        <w:rPr>
          <w:rFonts w:ascii="Times New Roman" w:eastAsia="Batang" w:hAnsi="Times New Roman"/>
          <w:sz w:val="28"/>
          <w:szCs w:val="28"/>
          <w:lang w:eastAsia="ko-KR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0F501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D2CA7">
        <w:rPr>
          <w:rFonts w:ascii="Times New Roman" w:hAnsi="Times New Roman" w:cs="Times New Roman"/>
          <w:sz w:val="28"/>
          <w:szCs w:val="28"/>
        </w:rPr>
        <w:t xml:space="preserve"> </w:t>
      </w:r>
      <w:r w:rsidRPr="004C2053">
        <w:rPr>
          <w:rFonts w:ascii="Times New Roman" w:hAnsi="Times New Roman" w:cs="Times New Roman"/>
          <w:sz w:val="28"/>
          <w:szCs w:val="28"/>
        </w:rPr>
        <w:t>со дня размещения на официальном сайте изменений, внесенных в д</w:t>
      </w:r>
      <w:r w:rsidRPr="004C2053">
        <w:rPr>
          <w:rFonts w:ascii="Times New Roman" w:hAnsi="Times New Roman" w:cs="Times New Roman"/>
          <w:sz w:val="28"/>
          <w:szCs w:val="28"/>
        </w:rPr>
        <w:t>о</w:t>
      </w:r>
      <w:r w:rsidRPr="004C2053">
        <w:rPr>
          <w:rFonts w:ascii="Times New Roman" w:hAnsi="Times New Roman" w:cs="Times New Roman"/>
          <w:sz w:val="28"/>
          <w:szCs w:val="28"/>
        </w:rPr>
        <w:t xml:space="preserve">кументацию об аукционе. </w:t>
      </w:r>
    </w:p>
    <w:p w:rsidR="00726B2A" w:rsidRDefault="00726B2A" w:rsidP="00726B2A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36A63">
        <w:rPr>
          <w:rFonts w:ascii="Times New Roman" w:hAnsi="Times New Roman" w:cs="Times New Roman"/>
          <w:sz w:val="28"/>
          <w:szCs w:val="28"/>
        </w:rPr>
        <w:t xml:space="preserve">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0F5017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F501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.2013 года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6B2A" w:rsidRDefault="00726B2A" w:rsidP="00726B2A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6B2A" w:rsidRPr="006B1DBE" w:rsidRDefault="00726B2A" w:rsidP="00726B2A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6B2A" w:rsidRDefault="00726B2A" w:rsidP="00726B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726B2A" w:rsidRDefault="00726B2A" w:rsidP="00726B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26B2A" w:rsidRDefault="00726B2A" w:rsidP="00726B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Чагина</w:t>
      </w:r>
      <w:proofErr w:type="spellEnd"/>
    </w:p>
    <w:p w:rsidR="00726B2A" w:rsidRDefault="00726B2A" w:rsidP="00726B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26B2A" w:rsidRPr="000F5017" w:rsidRDefault="00726B2A" w:rsidP="00726B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proofErr w:type="spellStart"/>
      <w:r w:rsidR="000F5017" w:rsidRPr="000F5017">
        <w:rPr>
          <w:rFonts w:ascii="Times New Roman" w:hAnsi="Times New Roman" w:cs="Times New Roman"/>
          <w:sz w:val="28"/>
          <w:szCs w:val="28"/>
        </w:rPr>
        <w:t>Н.А.Давыдова</w:t>
      </w:r>
      <w:proofErr w:type="spellEnd"/>
    </w:p>
    <w:p w:rsidR="00726B2A" w:rsidRPr="002628C5" w:rsidRDefault="00726B2A" w:rsidP="00726B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F16DF" w:rsidRDefault="00DF16DF"/>
    <w:sectPr w:rsidR="00DF16DF" w:rsidSect="001A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2A"/>
    <w:rsid w:val="000F5017"/>
    <w:rsid w:val="0027438B"/>
    <w:rsid w:val="00726B2A"/>
    <w:rsid w:val="00807F1E"/>
    <w:rsid w:val="00C07363"/>
    <w:rsid w:val="00D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6B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6B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2013-04-30T13:18:00Z</cp:lastPrinted>
  <dcterms:created xsi:type="dcterms:W3CDTF">2013-05-28T12:33:00Z</dcterms:created>
  <dcterms:modified xsi:type="dcterms:W3CDTF">2013-05-28T12:33:00Z</dcterms:modified>
</cp:coreProperties>
</file>