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Pr="004171F1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 </w:t>
      </w:r>
    </w:p>
    <w:p w:rsidR="00372416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8354BF" w:rsidRDefault="008354B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</w:t>
      </w:r>
      <w:r w:rsidR="00B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0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373820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20" w:rsidRPr="004171F1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E7672B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 «Карьер»:</w:t>
      </w:r>
    </w:p>
    <w:p w:rsidR="00B529B8" w:rsidRDefault="00E7672B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Смир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Анатольевича по  доверенности от 26.11.2012года,</w:t>
      </w:r>
    </w:p>
    <w:p w:rsidR="00153C97" w:rsidRDefault="00B529B8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 «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Карьер»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C4C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«Карьер»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55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55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–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 (30.11.2012 года), 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2D5B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>объ</w:t>
      </w:r>
      <w:r w:rsidR="007962BD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ктов </w:t>
      </w:r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инженерной защиты, фонтанов, родников и пляжей в </w:t>
      </w:r>
      <w:proofErr w:type="spellStart"/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proofErr w:type="gramStart"/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>.Ч</w:t>
      </w:r>
      <w:proofErr w:type="gramEnd"/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>ебоксары</w:t>
      </w:r>
      <w:proofErr w:type="spellEnd"/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743705">
        <w:rPr>
          <w:rFonts w:ascii="Times New Roman" w:eastAsia="Times New Roman" w:hAnsi="Times New Roman" w:cs="Calibri"/>
          <w:sz w:val="28"/>
          <w:szCs w:val="28"/>
          <w:lang w:eastAsia="ru-RU"/>
        </w:rPr>
        <w:t>62560000</w:t>
      </w:r>
      <w:r w:rsidR="00BA0145">
        <w:rPr>
          <w:rFonts w:ascii="Times New Roman" w:eastAsia="Times New Roman" w:hAnsi="Times New Roman" w:cs="Calibri"/>
          <w:sz w:val="28"/>
          <w:szCs w:val="28"/>
          <w:lang w:eastAsia="ru-RU"/>
        </w:rPr>
        <w:t>,00р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№031530004021200006</w:t>
      </w:r>
      <w:r w:rsidR="00743705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«Курьер» и 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E00B1B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743705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C604AF" w:rsidRPr="00C604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текущее содержание объектов  инженерной защиты, фонтанов, родников и пляжей в </w:t>
      </w:r>
      <w:proofErr w:type="spellStart"/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г.Чебоксары</w:t>
      </w:r>
      <w:proofErr w:type="spellEnd"/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 с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начальной (максимальной</w:t>
      </w:r>
      <w:r w:rsidR="004741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ценой</w:t>
      </w:r>
      <w:r w:rsidR="004741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контракта 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62560000,00руб</w:t>
      </w:r>
      <w:r w:rsidR="0047419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«Карьер» 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1270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1270A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574 391 000,00рублей  размещены  заказы  на сумму  28 275 214,93 руб., что составляет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732F2">
        <w:rPr>
          <w:rFonts w:ascii="Times New Roman" w:hAnsi="Times New Roman"/>
          <w:sz w:val="28"/>
          <w:szCs w:val="28"/>
        </w:rPr>
        <w:t xml:space="preserve">Изучив  представленные документы, заслушав представителей  ООО </w:t>
      </w:r>
      <w:r w:rsidR="006A1C4D">
        <w:rPr>
          <w:rFonts w:ascii="Times New Roman" w:hAnsi="Times New Roman"/>
          <w:sz w:val="28"/>
          <w:szCs w:val="28"/>
        </w:rPr>
        <w:t xml:space="preserve"> «Карьер» и 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</w:t>
      </w:r>
      <w:proofErr w:type="gramEnd"/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25" w:rsidRDefault="003C53B9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D105FF" w:rsidRPr="00AF6ED2">
        <w:rPr>
          <w:rFonts w:ascii="Times New Roman" w:hAnsi="Times New Roman" w:cs="Times New Roman"/>
          <w:sz w:val="28"/>
          <w:szCs w:val="28"/>
        </w:rPr>
        <w:t xml:space="preserve">Предмет контракта </w:t>
      </w:r>
      <w:r w:rsidR="00592625">
        <w:rPr>
          <w:rFonts w:ascii="Times New Roman" w:hAnsi="Times New Roman" w:cs="Times New Roman"/>
          <w:sz w:val="28"/>
          <w:szCs w:val="28"/>
        </w:rPr>
        <w:t xml:space="preserve"> текущее  содержание объектов инженерной защиты, фонтанов, родников и пляжей по </w:t>
      </w:r>
      <w:r w:rsidR="00406E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592625" w:rsidRPr="00AF6ED2">
        <w:rPr>
          <w:rFonts w:ascii="Times New Roman" w:hAnsi="Times New Roman" w:cs="Times New Roman"/>
          <w:sz w:val="28"/>
          <w:szCs w:val="28"/>
        </w:rPr>
        <w:t xml:space="preserve">Общероссийскому  классификатору видов экономической деятельности, продукции и услуг  </w:t>
      </w:r>
      <w:hyperlink r:id="rId10" w:history="1">
        <w:r w:rsidR="00592625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592625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625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92625" w:rsidRPr="00AF6ED2">
        <w:rPr>
          <w:rFonts w:ascii="Times New Roman" w:hAnsi="Times New Roman" w:cs="Times New Roman"/>
          <w:sz w:val="28"/>
          <w:szCs w:val="28"/>
        </w:rPr>
        <w:t xml:space="preserve"> 004-93 относится коду </w:t>
      </w:r>
      <w:r w:rsidR="00592625">
        <w:rPr>
          <w:rFonts w:ascii="Times New Roman" w:hAnsi="Times New Roman" w:cs="Times New Roman"/>
          <w:sz w:val="28"/>
          <w:szCs w:val="28"/>
        </w:rPr>
        <w:t>9310000 «Услуги жилищно-коммунальные»,  входящий  в состав кода ОКДП 9000000 «Услуги по обеспечению экологической безопасности в городе службами коммунального хозяйства» по Перечню</w:t>
      </w:r>
      <w:r w:rsidR="00592625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592625">
        <w:rPr>
          <w:rFonts w:ascii="Times New Roman" w:hAnsi="Times New Roman" w:cs="Times New Roman"/>
          <w:sz w:val="28"/>
          <w:szCs w:val="28"/>
        </w:rPr>
        <w:t>,</w:t>
      </w:r>
      <w:r w:rsidR="00592625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592625">
        <w:rPr>
          <w:rFonts w:ascii="Times New Roman" w:hAnsi="Times New Roman" w:cs="Times New Roman"/>
          <w:sz w:val="28"/>
          <w:szCs w:val="28"/>
        </w:rPr>
        <w:t xml:space="preserve">согласно статье 15 Закона о размещении заказов, </w:t>
      </w:r>
      <w:r w:rsidR="00592625" w:rsidRPr="00406607">
        <w:rPr>
          <w:rFonts w:ascii="Times New Roman" w:hAnsi="Times New Roman" w:cs="Times New Roman"/>
          <w:sz w:val="28"/>
          <w:szCs w:val="28"/>
          <w:u w:val="single"/>
        </w:rPr>
        <w:t>вправе</w:t>
      </w:r>
      <w:r w:rsidR="00592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625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="00592625">
        <w:rPr>
          <w:rFonts w:ascii="Times New Roman" w:hAnsi="Times New Roman" w:cs="Times New Roman"/>
          <w:sz w:val="28"/>
          <w:szCs w:val="28"/>
        </w:rPr>
        <w:t xml:space="preserve"> по  извещению </w:t>
      </w:r>
      <w:r w:rsidR="00592625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№0315300040212000065 у субъектов малого предпринимательства.</w:t>
      </w:r>
      <w:r w:rsidR="005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68" w:rsidRDefault="00BA34BC" w:rsidP="0095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 п</w:t>
      </w:r>
      <w:r w:rsidR="00B86C55" w:rsidRPr="00B86C55">
        <w:rPr>
          <w:rFonts w:ascii="Times New Roman" w:hAnsi="Times New Roman" w:cs="Times New Roman"/>
          <w:sz w:val="28"/>
          <w:szCs w:val="28"/>
        </w:rPr>
        <w:t>ри размещении заказа путем провед</w:t>
      </w:r>
      <w:r>
        <w:rPr>
          <w:rFonts w:ascii="Times New Roman" w:hAnsi="Times New Roman" w:cs="Times New Roman"/>
          <w:sz w:val="28"/>
          <w:szCs w:val="28"/>
        </w:rPr>
        <w:t>ения торгов, запроса котировок,</w:t>
      </w:r>
      <w:r w:rsidR="00B86C55" w:rsidRPr="00B86C55">
        <w:rPr>
          <w:rFonts w:ascii="Times New Roman" w:hAnsi="Times New Roman" w:cs="Times New Roman"/>
          <w:sz w:val="28"/>
          <w:szCs w:val="28"/>
        </w:rPr>
        <w:t xml:space="preserve">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</w:t>
      </w:r>
      <w:r w:rsidR="00955D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8B8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DC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 заказчиком не предусмотрено</w:t>
      </w:r>
      <w:r w:rsidR="001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заказа</w:t>
      </w:r>
      <w:r w:rsid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756A28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предпринимательства, поскольку  извещени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13.11</w:t>
      </w:r>
      <w:r w:rsidR="00890AA7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не содержит такой информации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proofErr w:type="gramEnd"/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верждение данному</w:t>
      </w:r>
      <w:r w:rsidR="00E00B1B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8F">
        <w:rPr>
          <w:rFonts w:ascii="Times New Roman" w:hAnsi="Times New Roman" w:cs="Times New Roman"/>
          <w:sz w:val="28"/>
          <w:szCs w:val="28"/>
        </w:rPr>
        <w:t xml:space="preserve">заказчиком </w:t>
      </w:r>
      <w:proofErr w:type="gramStart"/>
      <w:r w:rsidR="00716F8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16F8F">
        <w:rPr>
          <w:rFonts w:ascii="Times New Roman" w:hAnsi="Times New Roman" w:cs="Times New Roman"/>
          <w:sz w:val="28"/>
          <w:szCs w:val="28"/>
        </w:rPr>
        <w:t xml:space="preserve">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</w:t>
      </w:r>
      <w:proofErr w:type="gramStart"/>
      <w:r w:rsidR="0061593A" w:rsidRPr="00FA0E50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031530004021200006</w:t>
      </w:r>
      <w:r w:rsidR="007E686B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2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13.11.2012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513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«Карьер»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на момент рассмотрения жалоб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2C40B4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ООО «Карьер»  в жалобе также сообщает, что заказчик включил в предмет контракта  технологически и функционально не связанные между собой объектов</w:t>
      </w:r>
      <w:r w:rsidR="0004769E">
        <w:rPr>
          <w:rFonts w:ascii="Times New Roman" w:eastAsia="Times New Roman" w:hAnsi="Times New Roman" w:cs="Times New Roman"/>
          <w:sz w:val="28"/>
          <w:szCs w:val="28"/>
        </w:rPr>
        <w:t xml:space="preserve"> (так как  фонтаны, родники, пляжи  расположены территориально в разных местах города Чебоксар</w:t>
      </w:r>
      <w:r w:rsidR="002C40B4">
        <w:rPr>
          <w:rFonts w:ascii="Times New Roman" w:eastAsia="Times New Roman" w:hAnsi="Times New Roman" w:cs="Times New Roman"/>
          <w:sz w:val="28"/>
          <w:szCs w:val="28"/>
        </w:rPr>
        <w:t>ы и их содержание не взаимосвязаны) и</w:t>
      </w:r>
      <w:r w:rsidR="00246B50">
        <w:rPr>
          <w:rFonts w:ascii="Times New Roman" w:eastAsia="Times New Roman" w:hAnsi="Times New Roman" w:cs="Times New Roman"/>
          <w:sz w:val="28"/>
          <w:szCs w:val="28"/>
        </w:rPr>
        <w:t xml:space="preserve"> имеют различные наз</w:t>
      </w:r>
      <w:r w:rsidR="002C40B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6B50"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="002C4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EEC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Указанные доводы</w:t>
      </w:r>
      <w:r w:rsidR="002C40B4">
        <w:rPr>
          <w:rFonts w:ascii="Times New Roman" w:eastAsia="Times New Roman" w:hAnsi="Times New Roman" w:cs="Times New Roman"/>
          <w:sz w:val="28"/>
          <w:szCs w:val="28"/>
        </w:rPr>
        <w:t xml:space="preserve"> Комиссией </w:t>
      </w:r>
      <w:r w:rsidR="00AC19C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C40B4">
        <w:rPr>
          <w:rFonts w:ascii="Times New Roman" w:eastAsia="Times New Roman" w:hAnsi="Times New Roman" w:cs="Times New Roman"/>
          <w:sz w:val="28"/>
          <w:szCs w:val="28"/>
        </w:rPr>
        <w:t xml:space="preserve">увашского УФАС России по контролю в сфере размещения заказов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 во внимание по следующим основаниям.</w:t>
      </w:r>
    </w:p>
    <w:p w:rsidR="001E1EEC" w:rsidRPr="00020299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9541B">
        <w:rPr>
          <w:rFonts w:ascii="Times New Roman" w:hAnsi="Times New Roman" w:cs="Times New Roman"/>
          <w:sz w:val="28"/>
          <w:szCs w:val="28"/>
        </w:rPr>
        <w:t xml:space="preserve">Документация об открытом аукционе в электронной форме должна соответствовать требованиям, предусмотренным </w:t>
      </w:r>
      <w:hyperlink r:id="rId13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(часть 1 статьи 41.6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EEC" w:rsidRDefault="001E1EEC" w:rsidP="001E1EEC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части 1 статьи 34 Закона о размещении заказов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исходя из своих потребностей. </w:t>
      </w:r>
    </w:p>
    <w:p w:rsidR="001E1EEC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2.1 статьи 34 Закона о размещении заказов</w:t>
      </w:r>
      <w:r w:rsidRPr="00020299">
        <w:rPr>
          <w:rFonts w:ascii="Times New Roman" w:hAnsi="Times New Roman" w:cs="Times New Roman"/>
          <w:sz w:val="28"/>
          <w:szCs w:val="28"/>
        </w:rPr>
        <w:t xml:space="preserve"> не допускается включать в документацию об аукционе требования о наличии у участника размещения заказа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когда возможность установления таких требований к участнику размещения</w:t>
      </w:r>
      <w:proofErr w:type="gramEnd"/>
      <w:r w:rsidRPr="00020299">
        <w:rPr>
          <w:rFonts w:ascii="Times New Roman" w:hAnsi="Times New Roman" w:cs="Times New Roman"/>
          <w:sz w:val="28"/>
          <w:szCs w:val="28"/>
        </w:rPr>
        <w:t xml:space="preserve"> заказа </w:t>
      </w:r>
      <w:proofErr w:type="gramStart"/>
      <w:r w:rsidRPr="00020299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2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 размещении заказов.</w:t>
      </w:r>
    </w:p>
    <w:p w:rsidR="001E1EEC" w:rsidRPr="00554D5D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D5D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34 Закона о размещении заказов </w:t>
      </w:r>
      <w:proofErr w:type="gramStart"/>
      <w:r w:rsidRPr="00554D5D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554D5D">
        <w:rPr>
          <w:rFonts w:ascii="Times New Roman" w:hAnsi="Times New Roman" w:cs="Times New Roman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1E1EEC" w:rsidRPr="000951BE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6.1 статьи 10</w:t>
      </w:r>
      <w:r w:rsidRPr="0009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 w:rsidRPr="000951BE">
        <w:rPr>
          <w:rFonts w:ascii="Times New Roman" w:hAnsi="Times New Roman" w:cs="Times New Roman"/>
          <w:sz w:val="28"/>
          <w:szCs w:val="28"/>
        </w:rPr>
        <w:t>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номенклатурой товаров, работ, услуг для нужд заказчиков, утверждаемой федеральным органом исполнительной власти, осуществляющим нормативное правовое регулирование в сфере размещения заказов.</w:t>
      </w:r>
    </w:p>
    <w:p w:rsidR="001E1EEC" w:rsidRPr="000951BE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BE">
        <w:rPr>
          <w:rFonts w:ascii="Times New Roman" w:hAnsi="Times New Roman" w:cs="Times New Roman"/>
          <w:sz w:val="28"/>
          <w:szCs w:val="28"/>
        </w:rPr>
        <w:t xml:space="preserve">В этой связи для определения одноименности товаров, работ, услуг Минэкономразвития России был издан </w:t>
      </w:r>
      <w:hyperlink r:id="rId17" w:history="1">
        <w:r w:rsidRPr="000951B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951BE">
        <w:rPr>
          <w:rFonts w:ascii="Times New Roman" w:hAnsi="Times New Roman" w:cs="Times New Roman"/>
          <w:sz w:val="28"/>
          <w:szCs w:val="28"/>
        </w:rPr>
        <w:t xml:space="preserve"> от 07.06.2011 N 273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1BE">
        <w:rPr>
          <w:rFonts w:ascii="Times New Roman" w:hAnsi="Times New Roman" w:cs="Times New Roman"/>
          <w:sz w:val="28"/>
          <w:szCs w:val="28"/>
        </w:rPr>
        <w:t>Об утверждении Номенклатуры товаров, работ, услуг для нужд заказчиков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51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951BE">
        <w:rPr>
          <w:rFonts w:ascii="Times New Roman" w:hAnsi="Times New Roman" w:cs="Times New Roman"/>
          <w:sz w:val="28"/>
          <w:szCs w:val="28"/>
        </w:rPr>
        <w:t>арегистрирован в Минюсте России 15 июля 2011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0951BE">
        <w:rPr>
          <w:rFonts w:ascii="Times New Roman" w:hAnsi="Times New Roman" w:cs="Times New Roman"/>
          <w:sz w:val="28"/>
          <w:szCs w:val="28"/>
        </w:rPr>
        <w:t xml:space="preserve"> 21367)</w:t>
      </w:r>
      <w:r>
        <w:rPr>
          <w:rFonts w:ascii="Times New Roman" w:hAnsi="Times New Roman" w:cs="Times New Roman"/>
          <w:sz w:val="28"/>
          <w:szCs w:val="28"/>
        </w:rPr>
        <w:t xml:space="preserve">   (далее-Приказ № 273).</w:t>
      </w:r>
      <w:r w:rsidRPr="00B1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номенклатура  состоит  из  221 группы.</w:t>
      </w:r>
    </w:p>
    <w:p w:rsidR="001E1EEC" w:rsidRDefault="001E1EEC" w:rsidP="001E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 контракта</w:t>
      </w:r>
      <w:r w:rsidRPr="00D402EC">
        <w:rPr>
          <w:rFonts w:ascii="Times New Roman" w:hAnsi="Times New Roman" w:cs="Times New Roman"/>
          <w:sz w:val="28"/>
          <w:szCs w:val="28"/>
        </w:rPr>
        <w:t xml:space="preserve"> </w:t>
      </w:r>
      <w:r w:rsidRPr="00AF6ED2">
        <w:rPr>
          <w:rFonts w:ascii="Times New Roman" w:hAnsi="Times New Roman" w:cs="Times New Roman"/>
          <w:sz w:val="28"/>
          <w:szCs w:val="28"/>
        </w:rPr>
        <w:t xml:space="preserve">текущее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0B">
        <w:rPr>
          <w:rFonts w:ascii="Times New Roman" w:hAnsi="Times New Roman" w:cs="Times New Roman"/>
          <w:sz w:val="28"/>
          <w:szCs w:val="28"/>
        </w:rPr>
        <w:t>объектов инженерной защиты, фонтанов, родников и пляжей</w:t>
      </w:r>
      <w:r w:rsidRPr="00AF6E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F6ED2">
        <w:rPr>
          <w:rFonts w:ascii="Times New Roman" w:hAnsi="Times New Roman" w:cs="Times New Roman"/>
          <w:sz w:val="28"/>
          <w:szCs w:val="28"/>
        </w:rPr>
        <w:t xml:space="preserve">Общероссийскому  классификатору видов экономической деятельности, продукции и услуг  </w:t>
      </w:r>
      <w:hyperlink r:id="rId18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F6ED2">
        <w:rPr>
          <w:rFonts w:ascii="Times New Roman" w:hAnsi="Times New Roman" w:cs="Times New Roman"/>
          <w:sz w:val="28"/>
          <w:szCs w:val="28"/>
        </w:rPr>
        <w:t xml:space="preserve"> 004-93 относится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6ED2">
        <w:rPr>
          <w:rFonts w:ascii="Times New Roman" w:hAnsi="Times New Roman" w:cs="Times New Roman"/>
          <w:sz w:val="28"/>
          <w:szCs w:val="28"/>
        </w:rPr>
        <w:t xml:space="preserve">коду </w:t>
      </w:r>
      <w:r>
        <w:rPr>
          <w:rFonts w:ascii="Times New Roman" w:hAnsi="Times New Roman" w:cs="Times New Roman"/>
          <w:sz w:val="28"/>
          <w:szCs w:val="28"/>
        </w:rPr>
        <w:t>9310000 «Услуги жилищно-коммунальные» и входит согласно Приказу № 273 в группу 220.</w:t>
      </w:r>
    </w:p>
    <w:p w:rsidR="001E1EEC" w:rsidRDefault="001E1EEC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 заказчик включив в предмет контракта </w:t>
      </w:r>
      <w:r w:rsidR="00A5042D" w:rsidRPr="00AF6ED2">
        <w:rPr>
          <w:rFonts w:ascii="Times New Roman" w:hAnsi="Times New Roman" w:cs="Times New Roman"/>
          <w:sz w:val="28"/>
          <w:szCs w:val="28"/>
        </w:rPr>
        <w:t xml:space="preserve">текущее содержание </w:t>
      </w:r>
      <w:r w:rsidR="00A5042D">
        <w:rPr>
          <w:rFonts w:ascii="Times New Roman" w:hAnsi="Times New Roman" w:cs="Times New Roman"/>
          <w:sz w:val="28"/>
          <w:szCs w:val="28"/>
        </w:rPr>
        <w:t xml:space="preserve"> объектов инженерной защиты, фонтанов, родников и пляжей</w:t>
      </w:r>
      <w:r w:rsidR="00A5042D" w:rsidRPr="00AF6E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не нарушил вышеуказанные нормы,   в частности   пункта 6.1 статьи 10, части 3.1 статьи 34 Закона о размещении заказов.</w:t>
      </w:r>
      <w:bookmarkStart w:id="0" w:name="_GoBack"/>
      <w:bookmarkEnd w:id="0"/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FB7762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Карьер» 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2.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86BD5" w:rsidRPr="009C58D3" w:rsidRDefault="00986BD5" w:rsidP="00986BD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EF" w:rsidRDefault="008B5DEF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6E6" w:rsidRDefault="007846E6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89" w:rsidRDefault="00470989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75B3" w:rsidRDefault="00A675B3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75B3" w:rsidRDefault="00A675B3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45E55" w:rsidSect="004171F1">
      <w:footerReference w:type="default" r:id="rId1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2D" w:rsidRDefault="00A5042D">
      <w:pPr>
        <w:spacing w:after="0" w:line="240" w:lineRule="auto"/>
      </w:pPr>
      <w:r>
        <w:separator/>
      </w:r>
    </w:p>
  </w:endnote>
  <w:endnote w:type="continuationSeparator" w:id="0">
    <w:p w:rsidR="00A5042D" w:rsidRDefault="00A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2D" w:rsidRDefault="00A504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00B">
      <w:rPr>
        <w:noProof/>
      </w:rPr>
      <w:t>5</w:t>
    </w:r>
    <w:r>
      <w:rPr>
        <w:noProof/>
      </w:rPr>
      <w:fldChar w:fldCharType="end"/>
    </w:r>
  </w:p>
  <w:p w:rsidR="00A5042D" w:rsidRDefault="00A5042D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2D" w:rsidRDefault="00A5042D">
      <w:pPr>
        <w:spacing w:after="0" w:line="240" w:lineRule="auto"/>
      </w:pPr>
      <w:r>
        <w:separator/>
      </w:r>
    </w:p>
  </w:footnote>
  <w:footnote w:type="continuationSeparator" w:id="0">
    <w:p w:rsidR="00A5042D" w:rsidRDefault="00A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4B59"/>
    <w:rsid w:val="000201CA"/>
    <w:rsid w:val="00021E70"/>
    <w:rsid w:val="00022D70"/>
    <w:rsid w:val="00024620"/>
    <w:rsid w:val="000302CF"/>
    <w:rsid w:val="00031F40"/>
    <w:rsid w:val="0003206B"/>
    <w:rsid w:val="0003481B"/>
    <w:rsid w:val="00035299"/>
    <w:rsid w:val="00035470"/>
    <w:rsid w:val="00035500"/>
    <w:rsid w:val="00035F63"/>
    <w:rsid w:val="0004216D"/>
    <w:rsid w:val="00043805"/>
    <w:rsid w:val="00044EE3"/>
    <w:rsid w:val="0004769E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4633"/>
    <w:rsid w:val="000847E9"/>
    <w:rsid w:val="00087111"/>
    <w:rsid w:val="0008739D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7D11"/>
    <w:rsid w:val="000D0FDE"/>
    <w:rsid w:val="000D2B44"/>
    <w:rsid w:val="000D4916"/>
    <w:rsid w:val="000D5AF3"/>
    <w:rsid w:val="000E1631"/>
    <w:rsid w:val="000E2184"/>
    <w:rsid w:val="000E3812"/>
    <w:rsid w:val="000F236C"/>
    <w:rsid w:val="000F4170"/>
    <w:rsid w:val="00100916"/>
    <w:rsid w:val="00102C1A"/>
    <w:rsid w:val="00103033"/>
    <w:rsid w:val="00104708"/>
    <w:rsid w:val="001048F4"/>
    <w:rsid w:val="00117131"/>
    <w:rsid w:val="00120F1E"/>
    <w:rsid w:val="00143946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1EEC"/>
    <w:rsid w:val="001E22FC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77F"/>
    <w:rsid w:val="00243B66"/>
    <w:rsid w:val="00244FF3"/>
    <w:rsid w:val="00246B50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74EC"/>
    <w:rsid w:val="00281064"/>
    <w:rsid w:val="00282487"/>
    <w:rsid w:val="0028396B"/>
    <w:rsid w:val="00285C84"/>
    <w:rsid w:val="0028606F"/>
    <w:rsid w:val="0028637D"/>
    <w:rsid w:val="00294CFE"/>
    <w:rsid w:val="002958F9"/>
    <w:rsid w:val="002A5562"/>
    <w:rsid w:val="002A6C27"/>
    <w:rsid w:val="002B1973"/>
    <w:rsid w:val="002C0E83"/>
    <w:rsid w:val="002C1274"/>
    <w:rsid w:val="002C40B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AFB"/>
    <w:rsid w:val="00362F08"/>
    <w:rsid w:val="00363209"/>
    <w:rsid w:val="00365DE2"/>
    <w:rsid w:val="0037232A"/>
    <w:rsid w:val="00372416"/>
    <w:rsid w:val="00373820"/>
    <w:rsid w:val="0037385A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47F0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4193"/>
    <w:rsid w:val="00477503"/>
    <w:rsid w:val="0048020B"/>
    <w:rsid w:val="00480414"/>
    <w:rsid w:val="004805F5"/>
    <w:rsid w:val="004810E3"/>
    <w:rsid w:val="004847A1"/>
    <w:rsid w:val="004859F8"/>
    <w:rsid w:val="00487F55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92625"/>
    <w:rsid w:val="00592B08"/>
    <w:rsid w:val="005A39BA"/>
    <w:rsid w:val="005A48A0"/>
    <w:rsid w:val="005B12FD"/>
    <w:rsid w:val="005B1B66"/>
    <w:rsid w:val="005B3D1D"/>
    <w:rsid w:val="005B4CCA"/>
    <w:rsid w:val="005C068B"/>
    <w:rsid w:val="005C09ED"/>
    <w:rsid w:val="005C0FEE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7BEF"/>
    <w:rsid w:val="00637BFE"/>
    <w:rsid w:val="00650D2C"/>
    <w:rsid w:val="00654FAD"/>
    <w:rsid w:val="00655552"/>
    <w:rsid w:val="00656DDE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9022A"/>
    <w:rsid w:val="00691DFF"/>
    <w:rsid w:val="0069553B"/>
    <w:rsid w:val="00695C39"/>
    <w:rsid w:val="00697466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3304"/>
    <w:rsid w:val="006E5321"/>
    <w:rsid w:val="006E5829"/>
    <w:rsid w:val="006E7677"/>
    <w:rsid w:val="006F6915"/>
    <w:rsid w:val="00701BCE"/>
    <w:rsid w:val="007049EB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C0F"/>
    <w:rsid w:val="00751607"/>
    <w:rsid w:val="00752BF7"/>
    <w:rsid w:val="00756A28"/>
    <w:rsid w:val="00761495"/>
    <w:rsid w:val="00762FC2"/>
    <w:rsid w:val="00765B95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E686B"/>
    <w:rsid w:val="007F0B00"/>
    <w:rsid w:val="007F2FD6"/>
    <w:rsid w:val="007F5E72"/>
    <w:rsid w:val="007F6636"/>
    <w:rsid w:val="008036DC"/>
    <w:rsid w:val="00805538"/>
    <w:rsid w:val="00810A26"/>
    <w:rsid w:val="008136A4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52D0E"/>
    <w:rsid w:val="00853EFD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1114C"/>
    <w:rsid w:val="00914BDC"/>
    <w:rsid w:val="00915B35"/>
    <w:rsid w:val="00923D0A"/>
    <w:rsid w:val="00940FB2"/>
    <w:rsid w:val="009431AC"/>
    <w:rsid w:val="009446EF"/>
    <w:rsid w:val="009447C2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BD5"/>
    <w:rsid w:val="0099069E"/>
    <w:rsid w:val="00992577"/>
    <w:rsid w:val="009A16D2"/>
    <w:rsid w:val="009A33BE"/>
    <w:rsid w:val="009A3EB8"/>
    <w:rsid w:val="009A7055"/>
    <w:rsid w:val="009B60B3"/>
    <w:rsid w:val="009B7F74"/>
    <w:rsid w:val="009C18CE"/>
    <w:rsid w:val="009C3D58"/>
    <w:rsid w:val="009C58D3"/>
    <w:rsid w:val="009C6344"/>
    <w:rsid w:val="009C637F"/>
    <w:rsid w:val="009D367F"/>
    <w:rsid w:val="009E2C93"/>
    <w:rsid w:val="009E384D"/>
    <w:rsid w:val="009E553F"/>
    <w:rsid w:val="009E5BF7"/>
    <w:rsid w:val="009F1AC6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5E21"/>
    <w:rsid w:val="00A502EC"/>
    <w:rsid w:val="00A5042D"/>
    <w:rsid w:val="00A507B6"/>
    <w:rsid w:val="00A50AC3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3947"/>
    <w:rsid w:val="00A8782E"/>
    <w:rsid w:val="00A94812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19CB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B4B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C4CB8"/>
    <w:rsid w:val="00BC4D65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32511"/>
    <w:rsid w:val="00C369AA"/>
    <w:rsid w:val="00C40ACA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4A59"/>
    <w:rsid w:val="00C83288"/>
    <w:rsid w:val="00C84673"/>
    <w:rsid w:val="00C84C8C"/>
    <w:rsid w:val="00C85B7F"/>
    <w:rsid w:val="00C86A44"/>
    <w:rsid w:val="00C91EE0"/>
    <w:rsid w:val="00C92E6A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B76CF"/>
    <w:rsid w:val="00CC09C5"/>
    <w:rsid w:val="00CC1D86"/>
    <w:rsid w:val="00CC2483"/>
    <w:rsid w:val="00CC53FD"/>
    <w:rsid w:val="00CC747C"/>
    <w:rsid w:val="00CD0E8D"/>
    <w:rsid w:val="00CE48B8"/>
    <w:rsid w:val="00CE56E4"/>
    <w:rsid w:val="00CF03B1"/>
    <w:rsid w:val="00CF0F1A"/>
    <w:rsid w:val="00CF14FF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7508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322E"/>
    <w:rsid w:val="00DE36F8"/>
    <w:rsid w:val="00DE654C"/>
    <w:rsid w:val="00DE7512"/>
    <w:rsid w:val="00E004B8"/>
    <w:rsid w:val="00E00B1B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0050"/>
    <w:rsid w:val="00EA2F7E"/>
    <w:rsid w:val="00EA50E7"/>
    <w:rsid w:val="00EA5F14"/>
    <w:rsid w:val="00EB1852"/>
    <w:rsid w:val="00EB300B"/>
    <w:rsid w:val="00EB331C"/>
    <w:rsid w:val="00EB45D0"/>
    <w:rsid w:val="00EC0B1C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DCF"/>
    <w:rsid w:val="00F55B34"/>
    <w:rsid w:val="00F5643E"/>
    <w:rsid w:val="00F6189C"/>
    <w:rsid w:val="00F63ED8"/>
    <w:rsid w:val="00F663D8"/>
    <w:rsid w:val="00F73083"/>
    <w:rsid w:val="00F74E41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consultantplus://offline/ref=25E8C532E58730EFFEE723A62D1728013BD37DC21AD8B110AAFD91615CAA4A8CDBB54DB081A603CFc2hCH" TargetMode="External"/><Relationship Id="rId18" Type="http://schemas.openxmlformats.org/officeDocument/2006/relationships/hyperlink" Target="consultantplus://offline/ref=43CC2921CCB66FE3525E34757D8937F7F252E50A9A76C950BBC2473256Q7v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593F19D9D46657324723F8B131751067EA47BA59BB50CBF46CFC38C564C21B6A55DE6A8340967F79T3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8C532E58730EFFEE723A62D1728013BD37DC21AD8B110AAFD91615CAA4A8CDBB54DB081A603CEc2h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CCED6FEC709F16E9C88FADA87BCF7DE526E7FF8238AA9E42D4B7F5C8EF72B31FDC4681DW6S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E8C532E58730EFFEE723A62D1728013BD37DC21AD8B110AAFD91615CAA4A8CDBB54DB088cAh0H" TargetMode="External"/><Relationship Id="rId10" Type="http://schemas.openxmlformats.org/officeDocument/2006/relationships/hyperlink" Target="consultantplus://offline/ref=43CC2921CCB66FE3525E34757D8937F7F252E50A9A76C950BBC2473256Q7vE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hyperlink" Target="consultantplus://offline/ref=25E8C532E58730EFFEE723A62D1728013BD37DC21AD8B110AAFD91615CAA4A8CDBB54DB089cA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208</cp:revision>
  <cp:lastPrinted>2012-07-27T08:04:00Z</cp:lastPrinted>
  <dcterms:created xsi:type="dcterms:W3CDTF">2012-07-06T04:13:00Z</dcterms:created>
  <dcterms:modified xsi:type="dcterms:W3CDTF">2012-12-12T07:49:00Z</dcterms:modified>
</cp:coreProperties>
</file>