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AF7981" w:rsidRPr="00C23744" w:rsidRDefault="00AF7981" w:rsidP="00AF7981">
      <w:pPr>
        <w:jc w:val="center"/>
        <w:rPr>
          <w:b/>
          <w:sz w:val="28"/>
          <w:szCs w:val="28"/>
        </w:rPr>
      </w:pPr>
    </w:p>
    <w:p w:rsidR="00AF7981" w:rsidRPr="00C23744" w:rsidRDefault="00AF7981" w:rsidP="00AF7981">
      <w:pPr>
        <w:jc w:val="center"/>
        <w:rPr>
          <w:b/>
          <w:sz w:val="28"/>
          <w:szCs w:val="28"/>
        </w:rPr>
      </w:pPr>
    </w:p>
    <w:p w:rsidR="00AF7981" w:rsidRDefault="00AF7981" w:rsidP="00AF7981">
      <w:pPr>
        <w:jc w:val="center"/>
        <w:rPr>
          <w:b/>
          <w:sz w:val="28"/>
          <w:szCs w:val="28"/>
        </w:rPr>
      </w:pPr>
    </w:p>
    <w:p w:rsidR="00C23744" w:rsidRPr="00C23744" w:rsidRDefault="00C23744" w:rsidP="00AF7981">
      <w:pPr>
        <w:jc w:val="center"/>
        <w:rPr>
          <w:b/>
          <w:sz w:val="28"/>
          <w:szCs w:val="28"/>
        </w:rPr>
      </w:pPr>
    </w:p>
    <w:p w:rsidR="00AF7981" w:rsidRPr="00C23744" w:rsidRDefault="00AF7981" w:rsidP="00AF7981">
      <w:pPr>
        <w:jc w:val="center"/>
        <w:rPr>
          <w:b/>
          <w:sz w:val="26"/>
          <w:szCs w:val="26"/>
        </w:rPr>
      </w:pPr>
    </w:p>
    <w:p w:rsidR="00AF7981" w:rsidRPr="00C23744" w:rsidRDefault="00AF7981" w:rsidP="00AF7981">
      <w:pPr>
        <w:jc w:val="center"/>
        <w:rPr>
          <w:b/>
          <w:sz w:val="26"/>
          <w:szCs w:val="26"/>
        </w:rPr>
      </w:pPr>
      <w:r w:rsidRPr="00C23744">
        <w:rPr>
          <w:b/>
          <w:sz w:val="26"/>
          <w:szCs w:val="26"/>
        </w:rPr>
        <w:t xml:space="preserve">Предписание </w:t>
      </w:r>
    </w:p>
    <w:p w:rsidR="00AF7981" w:rsidRPr="00C23744" w:rsidRDefault="00AF7981" w:rsidP="00AF7981">
      <w:pPr>
        <w:pStyle w:val="a5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23744">
        <w:rPr>
          <w:rFonts w:ascii="Times New Roman" w:hAnsi="Times New Roman" w:cs="Times New Roman"/>
          <w:b/>
          <w:noProof/>
          <w:sz w:val="26"/>
          <w:szCs w:val="26"/>
        </w:rPr>
        <w:t>о прекращении нарушения антимонопольного законодательства</w:t>
      </w:r>
    </w:p>
    <w:p w:rsidR="00AF7981" w:rsidRPr="00C23744" w:rsidRDefault="00AF7981" w:rsidP="00AF7981">
      <w:pPr>
        <w:jc w:val="center"/>
        <w:rPr>
          <w:b/>
          <w:sz w:val="26"/>
          <w:szCs w:val="26"/>
        </w:rPr>
      </w:pPr>
      <w:r w:rsidRPr="00C23744">
        <w:rPr>
          <w:b/>
          <w:sz w:val="26"/>
          <w:szCs w:val="26"/>
        </w:rPr>
        <w:t>по делу № 86/05-АМЗ-2012</w:t>
      </w:r>
    </w:p>
    <w:p w:rsidR="00AF7981" w:rsidRPr="00C23744" w:rsidRDefault="00AF7981" w:rsidP="00AF7981">
      <w:pPr>
        <w:jc w:val="center"/>
        <w:rPr>
          <w:b/>
          <w:sz w:val="26"/>
          <w:szCs w:val="26"/>
        </w:rPr>
      </w:pPr>
    </w:p>
    <w:p w:rsidR="00AF7981" w:rsidRPr="00C23744" w:rsidRDefault="00AF7981" w:rsidP="00AF7981">
      <w:pPr>
        <w:jc w:val="both"/>
        <w:rPr>
          <w:sz w:val="26"/>
          <w:szCs w:val="26"/>
        </w:rPr>
      </w:pPr>
    </w:p>
    <w:p w:rsidR="00AF7981" w:rsidRPr="00C23744" w:rsidRDefault="00AF7981" w:rsidP="00AF7981">
      <w:pPr>
        <w:ind w:firstLine="720"/>
        <w:jc w:val="both"/>
        <w:rPr>
          <w:sz w:val="26"/>
          <w:szCs w:val="26"/>
        </w:rPr>
      </w:pPr>
      <w:r w:rsidRPr="00C23744">
        <w:rPr>
          <w:sz w:val="26"/>
          <w:szCs w:val="26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AF7981" w:rsidRPr="00C23744" w:rsidRDefault="00AF7981" w:rsidP="00AF7981">
      <w:pPr>
        <w:spacing w:line="360" w:lineRule="auto"/>
        <w:rPr>
          <w:sz w:val="26"/>
          <w:szCs w:val="26"/>
        </w:rPr>
      </w:pPr>
    </w:p>
    <w:p w:rsidR="00AF7981" w:rsidRPr="00AF7981" w:rsidRDefault="00AF7981" w:rsidP="00AF7981">
      <w:pPr>
        <w:spacing w:after="120"/>
        <w:rPr>
          <w:sz w:val="26"/>
          <w:szCs w:val="26"/>
          <w:lang w:eastAsia="en-US"/>
        </w:rPr>
      </w:pPr>
      <w:proofErr w:type="spellStart"/>
      <w:r w:rsidRPr="00AF7981">
        <w:rPr>
          <w:sz w:val="26"/>
          <w:szCs w:val="26"/>
          <w:lang w:eastAsia="en-US"/>
        </w:rPr>
        <w:t>Котеева</w:t>
      </w:r>
      <w:proofErr w:type="spellEnd"/>
      <w:r w:rsidRPr="00AF7981">
        <w:rPr>
          <w:sz w:val="26"/>
          <w:szCs w:val="26"/>
          <w:lang w:eastAsia="en-US"/>
        </w:rPr>
        <w:t xml:space="preserve"> В.В. -      заместителя   руководителя      Управления       </w:t>
      </w:r>
      <w:proofErr w:type="gramStart"/>
      <w:r w:rsidRPr="00AF7981">
        <w:rPr>
          <w:sz w:val="26"/>
          <w:szCs w:val="26"/>
          <w:lang w:eastAsia="en-US"/>
        </w:rPr>
        <w:t>Федеральной</w:t>
      </w:r>
      <w:proofErr w:type="gramEnd"/>
      <w:r w:rsidRPr="00AF7981">
        <w:rPr>
          <w:sz w:val="26"/>
          <w:szCs w:val="26"/>
          <w:lang w:eastAsia="en-US"/>
        </w:rPr>
        <w:t xml:space="preserve">    </w:t>
      </w:r>
    </w:p>
    <w:p w:rsidR="00AF7981" w:rsidRPr="00AF7981" w:rsidRDefault="00AF7981" w:rsidP="00AF7981">
      <w:pPr>
        <w:spacing w:after="120"/>
        <w:rPr>
          <w:sz w:val="26"/>
          <w:szCs w:val="26"/>
          <w:lang w:eastAsia="en-US"/>
        </w:rPr>
      </w:pPr>
      <w:r w:rsidRPr="00AF7981">
        <w:rPr>
          <w:sz w:val="26"/>
          <w:szCs w:val="26"/>
          <w:lang w:eastAsia="en-US"/>
        </w:rPr>
        <w:t xml:space="preserve">                               антимонопольной  службы по Чувашской Республике -  </w:t>
      </w:r>
    </w:p>
    <w:p w:rsidR="00AF7981" w:rsidRPr="00AF7981" w:rsidRDefault="00AF7981" w:rsidP="00AF7981">
      <w:pPr>
        <w:spacing w:after="120"/>
        <w:rPr>
          <w:sz w:val="26"/>
          <w:szCs w:val="26"/>
          <w:lang w:eastAsia="en-US"/>
        </w:rPr>
      </w:pPr>
      <w:r w:rsidRPr="00AF7981">
        <w:rPr>
          <w:sz w:val="26"/>
          <w:szCs w:val="26"/>
          <w:lang w:eastAsia="en-US"/>
        </w:rPr>
        <w:t xml:space="preserve">                               Чувашии;</w:t>
      </w:r>
    </w:p>
    <w:p w:rsidR="00AF7981" w:rsidRPr="00AF7981" w:rsidRDefault="00AF7981" w:rsidP="00AF798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F7981">
        <w:rPr>
          <w:sz w:val="26"/>
          <w:szCs w:val="26"/>
        </w:rPr>
        <w:t>Членов Комиссии:</w:t>
      </w:r>
    </w:p>
    <w:p w:rsidR="00AF7981" w:rsidRPr="00AF7981" w:rsidRDefault="00AF7981" w:rsidP="00AF7981">
      <w:pPr>
        <w:autoSpaceDE w:val="0"/>
        <w:autoSpaceDN w:val="0"/>
        <w:adjustRightInd w:val="0"/>
        <w:spacing w:line="360" w:lineRule="auto"/>
        <w:ind w:left="2160" w:hanging="2160"/>
        <w:jc w:val="both"/>
        <w:rPr>
          <w:sz w:val="26"/>
          <w:szCs w:val="26"/>
        </w:rPr>
      </w:pPr>
      <w:r w:rsidRPr="00AF7981">
        <w:rPr>
          <w:sz w:val="26"/>
          <w:szCs w:val="26"/>
        </w:rPr>
        <w:t>Даниловой С.Г. - начальника отдела контроля органов власти и  по борьбе с картелями;</w:t>
      </w:r>
    </w:p>
    <w:p w:rsidR="00AF7981" w:rsidRPr="00AF7981" w:rsidRDefault="00AF7981" w:rsidP="00AF7981">
      <w:pPr>
        <w:autoSpaceDE w:val="0"/>
        <w:autoSpaceDN w:val="0"/>
        <w:adjustRightInd w:val="0"/>
        <w:spacing w:line="360" w:lineRule="auto"/>
        <w:ind w:left="2160" w:hanging="2160"/>
        <w:jc w:val="both"/>
        <w:rPr>
          <w:sz w:val="26"/>
          <w:szCs w:val="26"/>
        </w:rPr>
      </w:pPr>
      <w:r w:rsidRPr="00AF7981">
        <w:rPr>
          <w:sz w:val="26"/>
          <w:szCs w:val="26"/>
        </w:rPr>
        <w:t>Давыдовой Н.А. – специалиста-эксперта отдела контроля органов власти и  по борьбе с картелями;</w:t>
      </w:r>
    </w:p>
    <w:p w:rsidR="00AF7981" w:rsidRPr="00AF7981" w:rsidRDefault="00AF7981" w:rsidP="00AF798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F7981">
        <w:rPr>
          <w:sz w:val="26"/>
          <w:szCs w:val="26"/>
        </w:rPr>
        <w:t xml:space="preserve"> </w:t>
      </w:r>
      <w:r w:rsidRPr="00AF7981">
        <w:rPr>
          <w:sz w:val="26"/>
          <w:szCs w:val="26"/>
        </w:rPr>
        <w:tab/>
        <w:t>при участии в деле:</w:t>
      </w:r>
    </w:p>
    <w:p w:rsidR="00AF7981" w:rsidRPr="00AF7981" w:rsidRDefault="00AF7981" w:rsidP="00AF798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F7981">
        <w:rPr>
          <w:sz w:val="26"/>
          <w:szCs w:val="26"/>
        </w:rPr>
        <w:t xml:space="preserve">от ответчика –Администрации </w:t>
      </w:r>
      <w:proofErr w:type="spellStart"/>
      <w:r w:rsidRPr="00AF7981">
        <w:rPr>
          <w:sz w:val="26"/>
          <w:szCs w:val="26"/>
        </w:rPr>
        <w:t>г</w:t>
      </w:r>
      <w:proofErr w:type="gramStart"/>
      <w:r w:rsidRPr="00AF7981">
        <w:rPr>
          <w:sz w:val="26"/>
          <w:szCs w:val="26"/>
        </w:rPr>
        <w:t>.Ч</w:t>
      </w:r>
      <w:proofErr w:type="gramEnd"/>
      <w:r w:rsidRPr="00AF7981">
        <w:rPr>
          <w:sz w:val="26"/>
          <w:szCs w:val="26"/>
        </w:rPr>
        <w:t>ебоксары</w:t>
      </w:r>
      <w:proofErr w:type="spellEnd"/>
      <w:r w:rsidRPr="00AF7981">
        <w:rPr>
          <w:sz w:val="26"/>
          <w:szCs w:val="26"/>
        </w:rPr>
        <w:t xml:space="preserve"> – Ефремовой Надежды Станиславовны  (доверенности от 12.04.2012);</w:t>
      </w:r>
    </w:p>
    <w:p w:rsidR="00AF7981" w:rsidRPr="00AF7981" w:rsidRDefault="00AF7981" w:rsidP="00AF798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F7981">
        <w:rPr>
          <w:sz w:val="26"/>
          <w:szCs w:val="26"/>
        </w:rPr>
        <w:t>заявитель Купцов И.В., извещенный надлежащим образом о времени и месте рассмотрения дела на заседание Комиссии не явился</w:t>
      </w:r>
    </w:p>
    <w:p w:rsidR="00AF7981" w:rsidRPr="00C23744" w:rsidRDefault="00AF7981" w:rsidP="00AF7981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C23744">
        <w:rPr>
          <w:rFonts w:ascii="Times New Roman" w:hAnsi="Times New Roman" w:cs="Times New Roman"/>
          <w:sz w:val="26"/>
          <w:szCs w:val="26"/>
        </w:rPr>
        <w:t xml:space="preserve">руководствуясь статьей 23, частью 1 статьи 39, частью 4 статьи 41, статьей 50  </w:t>
      </w:r>
      <w:r w:rsidRPr="00C23744">
        <w:rPr>
          <w:rFonts w:ascii="Times New Roman" w:hAnsi="Times New Roman" w:cs="Times New Roman"/>
          <w:noProof/>
          <w:sz w:val="26"/>
          <w:szCs w:val="26"/>
        </w:rPr>
        <w:t>Федерального закона от 26.07.2006 N 135-ФЗ "О защите конкуренции"</w:t>
      </w:r>
      <w:r w:rsidRPr="00C23744">
        <w:rPr>
          <w:rFonts w:ascii="Times New Roman" w:hAnsi="Times New Roman" w:cs="Times New Roman"/>
          <w:sz w:val="26"/>
          <w:szCs w:val="26"/>
        </w:rPr>
        <w:t xml:space="preserve"> и на основании своего решения от 26.06.2012 по делу              № 86/05-АМЗ-2012 о нарушении  администрацией </w:t>
      </w:r>
      <w:proofErr w:type="spellStart"/>
      <w:r w:rsidRPr="00C2374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374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23744"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  <w:r w:rsidRPr="00C23744">
        <w:rPr>
          <w:rFonts w:ascii="Times New Roman" w:hAnsi="Times New Roman" w:cs="Times New Roman"/>
          <w:sz w:val="26"/>
          <w:szCs w:val="26"/>
        </w:rPr>
        <w:t xml:space="preserve">  части 1 статьи 15  Федерального закона от 26.07.2006 № 135-ФЗ «О защите конкуренции»,</w:t>
      </w:r>
    </w:p>
    <w:p w:rsidR="00AF7981" w:rsidRPr="00C23744" w:rsidRDefault="00AF7981" w:rsidP="00AF7981">
      <w:pPr>
        <w:rPr>
          <w:sz w:val="26"/>
          <w:szCs w:val="26"/>
        </w:rPr>
      </w:pPr>
    </w:p>
    <w:p w:rsidR="00C23744" w:rsidRDefault="00C23744" w:rsidP="00AF7981">
      <w:pPr>
        <w:pStyle w:val="a3"/>
        <w:ind w:firstLine="708"/>
        <w:jc w:val="left"/>
        <w:rPr>
          <w:b/>
          <w:sz w:val="26"/>
          <w:szCs w:val="26"/>
        </w:rPr>
      </w:pPr>
    </w:p>
    <w:p w:rsidR="00AF7981" w:rsidRPr="00C23744" w:rsidRDefault="00AF7981" w:rsidP="00AF7981">
      <w:pPr>
        <w:pStyle w:val="a3"/>
        <w:ind w:firstLine="708"/>
        <w:jc w:val="left"/>
        <w:rPr>
          <w:b/>
          <w:sz w:val="26"/>
          <w:szCs w:val="26"/>
        </w:rPr>
      </w:pPr>
      <w:r w:rsidRPr="00C23744">
        <w:rPr>
          <w:b/>
          <w:sz w:val="26"/>
          <w:szCs w:val="26"/>
        </w:rPr>
        <w:lastRenderedPageBreak/>
        <w:t>ПРЕДПИСЫВАЕТ:</w:t>
      </w:r>
    </w:p>
    <w:p w:rsidR="00C23744" w:rsidRPr="00C23744" w:rsidRDefault="00C23744" w:rsidP="00AF7981">
      <w:pPr>
        <w:pStyle w:val="a3"/>
        <w:rPr>
          <w:sz w:val="26"/>
          <w:szCs w:val="26"/>
        </w:rPr>
      </w:pPr>
    </w:p>
    <w:p w:rsidR="00AF7981" w:rsidRPr="00C23744" w:rsidRDefault="00AF7981" w:rsidP="00AF7981">
      <w:pPr>
        <w:pStyle w:val="a3"/>
        <w:rPr>
          <w:sz w:val="26"/>
          <w:szCs w:val="26"/>
        </w:rPr>
      </w:pPr>
      <w:r w:rsidRPr="00C23744">
        <w:rPr>
          <w:sz w:val="26"/>
          <w:szCs w:val="26"/>
        </w:rPr>
        <w:t xml:space="preserve">Администрации </w:t>
      </w:r>
      <w:proofErr w:type="gramStart"/>
      <w:r w:rsidRPr="00C23744">
        <w:rPr>
          <w:sz w:val="26"/>
          <w:szCs w:val="26"/>
        </w:rPr>
        <w:t>г</w:t>
      </w:r>
      <w:proofErr w:type="gramEnd"/>
      <w:r w:rsidRPr="00C23744">
        <w:rPr>
          <w:sz w:val="26"/>
          <w:szCs w:val="26"/>
        </w:rPr>
        <w:t xml:space="preserve"> Чебоксары: </w:t>
      </w:r>
    </w:p>
    <w:p w:rsidR="00AF7981" w:rsidRPr="00C23744" w:rsidRDefault="00AF7981" w:rsidP="00AF7981">
      <w:pPr>
        <w:pStyle w:val="a3"/>
        <w:rPr>
          <w:sz w:val="26"/>
          <w:szCs w:val="26"/>
        </w:rPr>
      </w:pPr>
    </w:p>
    <w:p w:rsidR="00AF7981" w:rsidRPr="00C23744" w:rsidRDefault="00AF7981" w:rsidP="00AF7981">
      <w:pPr>
        <w:pStyle w:val="a3"/>
        <w:rPr>
          <w:sz w:val="26"/>
          <w:szCs w:val="26"/>
        </w:rPr>
      </w:pPr>
      <w:r w:rsidRPr="00C23744">
        <w:rPr>
          <w:b/>
          <w:sz w:val="26"/>
          <w:szCs w:val="26"/>
        </w:rPr>
        <w:t>1.</w:t>
      </w:r>
      <w:r w:rsidRPr="00C23744">
        <w:rPr>
          <w:sz w:val="26"/>
          <w:szCs w:val="26"/>
        </w:rPr>
        <w:t xml:space="preserve"> Прекратить нарушение антимонопольного законодательства путем проведения аукциона на право </w:t>
      </w:r>
      <w:r w:rsidR="00C23744" w:rsidRPr="00C23744">
        <w:rPr>
          <w:sz w:val="26"/>
          <w:szCs w:val="26"/>
        </w:rPr>
        <w:t xml:space="preserve">заключения договора аренды </w:t>
      </w:r>
      <w:r w:rsidRPr="00C23744">
        <w:rPr>
          <w:sz w:val="26"/>
          <w:szCs w:val="26"/>
        </w:rPr>
        <w:t xml:space="preserve">  земельного участка в  под строительство </w:t>
      </w:r>
      <w:r w:rsidR="00AD15AB">
        <w:rPr>
          <w:sz w:val="26"/>
          <w:szCs w:val="26"/>
        </w:rPr>
        <w:t>…</w:t>
      </w:r>
      <w:bookmarkStart w:id="0" w:name="_GoBack"/>
      <w:bookmarkEnd w:id="0"/>
      <w:r w:rsidRPr="00C23744">
        <w:rPr>
          <w:sz w:val="26"/>
          <w:szCs w:val="26"/>
        </w:rPr>
        <w:t xml:space="preserve"> по </w:t>
      </w:r>
      <w:proofErr w:type="spellStart"/>
      <w:r w:rsidRPr="00C23744">
        <w:rPr>
          <w:sz w:val="26"/>
          <w:szCs w:val="26"/>
        </w:rPr>
        <w:t>ул</w:t>
      </w:r>
      <w:proofErr w:type="gramStart"/>
      <w:r w:rsidRPr="00C23744">
        <w:rPr>
          <w:sz w:val="26"/>
          <w:szCs w:val="26"/>
        </w:rPr>
        <w:t>.Г</w:t>
      </w:r>
      <w:proofErr w:type="gramEnd"/>
      <w:r w:rsidRPr="00C23744">
        <w:rPr>
          <w:sz w:val="26"/>
          <w:szCs w:val="26"/>
        </w:rPr>
        <w:t>астелло</w:t>
      </w:r>
      <w:proofErr w:type="spellEnd"/>
      <w:r w:rsidR="00C23744" w:rsidRPr="00C23744">
        <w:rPr>
          <w:sz w:val="26"/>
          <w:szCs w:val="26"/>
        </w:rPr>
        <w:t>.</w:t>
      </w:r>
    </w:p>
    <w:p w:rsidR="00AF7981" w:rsidRPr="00C23744" w:rsidRDefault="00AF7981" w:rsidP="00AF7981">
      <w:pPr>
        <w:pStyle w:val="a3"/>
        <w:rPr>
          <w:sz w:val="26"/>
          <w:szCs w:val="26"/>
        </w:rPr>
      </w:pPr>
      <w:r w:rsidRPr="00C23744">
        <w:rPr>
          <w:sz w:val="26"/>
          <w:szCs w:val="26"/>
        </w:rPr>
        <w:t xml:space="preserve">2. Об  исполнении предписания  проинформировать </w:t>
      </w:r>
      <w:proofErr w:type="gramStart"/>
      <w:r w:rsidRPr="00C23744">
        <w:rPr>
          <w:sz w:val="26"/>
          <w:szCs w:val="26"/>
        </w:rPr>
        <w:t>Чувашское</w:t>
      </w:r>
      <w:proofErr w:type="gramEnd"/>
      <w:r w:rsidRPr="00C23744">
        <w:rPr>
          <w:sz w:val="26"/>
          <w:szCs w:val="26"/>
        </w:rPr>
        <w:t xml:space="preserve"> УФАС России в срок до </w:t>
      </w:r>
      <w:r w:rsidR="00C23744" w:rsidRPr="00C23744">
        <w:rPr>
          <w:sz w:val="26"/>
          <w:szCs w:val="26"/>
        </w:rPr>
        <w:t xml:space="preserve">27 августа </w:t>
      </w:r>
      <w:r w:rsidRPr="00C23744">
        <w:rPr>
          <w:sz w:val="26"/>
          <w:szCs w:val="26"/>
        </w:rPr>
        <w:t xml:space="preserve">  201</w:t>
      </w:r>
      <w:r w:rsidR="00C23744" w:rsidRPr="00C23744">
        <w:rPr>
          <w:sz w:val="26"/>
          <w:szCs w:val="26"/>
        </w:rPr>
        <w:t>2</w:t>
      </w:r>
      <w:r w:rsidRPr="00C23744">
        <w:rPr>
          <w:sz w:val="26"/>
          <w:szCs w:val="26"/>
        </w:rPr>
        <w:t xml:space="preserve"> г. </w:t>
      </w:r>
    </w:p>
    <w:p w:rsidR="00AF7981" w:rsidRPr="00C23744" w:rsidRDefault="00AF7981" w:rsidP="00AF7981">
      <w:pPr>
        <w:pStyle w:val="a3"/>
        <w:ind w:firstLine="0"/>
        <w:rPr>
          <w:sz w:val="26"/>
          <w:szCs w:val="26"/>
        </w:rPr>
      </w:pPr>
    </w:p>
    <w:p w:rsidR="00AF7981" w:rsidRPr="00C23744" w:rsidRDefault="00AF7981" w:rsidP="00AF7981">
      <w:pPr>
        <w:pStyle w:val="a3"/>
        <w:ind w:firstLine="0"/>
        <w:rPr>
          <w:sz w:val="26"/>
          <w:szCs w:val="26"/>
        </w:rPr>
      </w:pPr>
    </w:p>
    <w:p w:rsidR="00AF7981" w:rsidRPr="00C23744" w:rsidRDefault="00AF7981" w:rsidP="00AF7981">
      <w:pPr>
        <w:pStyle w:val="a3"/>
        <w:ind w:firstLine="0"/>
        <w:rPr>
          <w:sz w:val="26"/>
          <w:szCs w:val="26"/>
        </w:rPr>
      </w:pPr>
      <w:r w:rsidRPr="00C23744">
        <w:rPr>
          <w:sz w:val="26"/>
          <w:szCs w:val="26"/>
        </w:rPr>
        <w:t xml:space="preserve">Председатель Комиссии             </w:t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  <w:t xml:space="preserve">    </w:t>
      </w:r>
      <w:proofErr w:type="spellStart"/>
      <w:r w:rsidRPr="00C23744">
        <w:rPr>
          <w:sz w:val="26"/>
          <w:szCs w:val="26"/>
        </w:rPr>
        <w:t>В.</w:t>
      </w:r>
      <w:r w:rsidR="00C23744" w:rsidRPr="00C23744">
        <w:rPr>
          <w:sz w:val="26"/>
          <w:szCs w:val="26"/>
        </w:rPr>
        <w:t>В</w:t>
      </w:r>
      <w:r w:rsidRPr="00C23744">
        <w:rPr>
          <w:sz w:val="26"/>
          <w:szCs w:val="26"/>
        </w:rPr>
        <w:t>.</w:t>
      </w:r>
      <w:r w:rsidR="00C23744" w:rsidRPr="00C23744">
        <w:rPr>
          <w:sz w:val="26"/>
          <w:szCs w:val="26"/>
        </w:rPr>
        <w:t>Котеев</w:t>
      </w:r>
      <w:proofErr w:type="spellEnd"/>
    </w:p>
    <w:p w:rsidR="00AF7981" w:rsidRPr="00C23744" w:rsidRDefault="00AF7981" w:rsidP="00AF7981">
      <w:pPr>
        <w:pStyle w:val="a3"/>
        <w:ind w:firstLine="0"/>
        <w:rPr>
          <w:sz w:val="26"/>
          <w:szCs w:val="26"/>
        </w:rPr>
      </w:pPr>
    </w:p>
    <w:p w:rsidR="00C23744" w:rsidRPr="00C23744" w:rsidRDefault="00AF7981" w:rsidP="00C23744">
      <w:pPr>
        <w:pStyle w:val="a3"/>
        <w:ind w:firstLine="0"/>
        <w:jc w:val="left"/>
        <w:rPr>
          <w:sz w:val="26"/>
          <w:szCs w:val="26"/>
        </w:rPr>
      </w:pPr>
      <w:r w:rsidRPr="00C23744">
        <w:rPr>
          <w:sz w:val="26"/>
          <w:szCs w:val="26"/>
        </w:rPr>
        <w:t xml:space="preserve">Члены Комиссии                                                                </w:t>
      </w:r>
      <w:r w:rsidR="00C23744">
        <w:rPr>
          <w:sz w:val="26"/>
          <w:szCs w:val="26"/>
        </w:rPr>
        <w:t xml:space="preserve">       </w:t>
      </w:r>
      <w:r w:rsidR="0039077B">
        <w:rPr>
          <w:sz w:val="26"/>
          <w:szCs w:val="26"/>
        </w:rPr>
        <w:t xml:space="preserve"> </w:t>
      </w:r>
      <w:r w:rsidRPr="00C23744">
        <w:rPr>
          <w:sz w:val="26"/>
          <w:szCs w:val="26"/>
        </w:rPr>
        <w:t xml:space="preserve">           </w:t>
      </w:r>
      <w:r w:rsidR="00C23744" w:rsidRPr="00C23744">
        <w:rPr>
          <w:sz w:val="26"/>
          <w:szCs w:val="26"/>
        </w:rPr>
        <w:t xml:space="preserve"> </w:t>
      </w:r>
      <w:proofErr w:type="spellStart"/>
      <w:r w:rsidR="00C23744" w:rsidRPr="00C23744">
        <w:rPr>
          <w:sz w:val="26"/>
          <w:szCs w:val="26"/>
        </w:rPr>
        <w:t>С.Г.Данилова</w:t>
      </w:r>
      <w:proofErr w:type="spellEnd"/>
    </w:p>
    <w:p w:rsidR="00AF7981" w:rsidRPr="00C23744" w:rsidRDefault="00AF7981" w:rsidP="00C23744">
      <w:pPr>
        <w:pStyle w:val="a3"/>
        <w:ind w:firstLine="0"/>
        <w:jc w:val="left"/>
        <w:rPr>
          <w:sz w:val="26"/>
          <w:szCs w:val="26"/>
        </w:rPr>
      </w:pPr>
      <w:r w:rsidRPr="00C23744">
        <w:rPr>
          <w:sz w:val="26"/>
          <w:szCs w:val="26"/>
        </w:rPr>
        <w:t xml:space="preserve">  </w:t>
      </w:r>
    </w:p>
    <w:p w:rsidR="00AF7981" w:rsidRPr="00C23744" w:rsidRDefault="00AF7981" w:rsidP="00AF7981">
      <w:pPr>
        <w:pStyle w:val="a3"/>
        <w:rPr>
          <w:sz w:val="26"/>
          <w:szCs w:val="26"/>
        </w:rPr>
      </w:pPr>
      <w:r w:rsidRPr="00C23744">
        <w:rPr>
          <w:sz w:val="26"/>
          <w:szCs w:val="26"/>
        </w:rPr>
        <w:t xml:space="preserve"> </w:t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</w:r>
      <w:r w:rsidRPr="00C23744">
        <w:rPr>
          <w:sz w:val="26"/>
          <w:szCs w:val="26"/>
        </w:rPr>
        <w:tab/>
        <w:t xml:space="preserve">    </w:t>
      </w:r>
      <w:proofErr w:type="spellStart"/>
      <w:r w:rsidRPr="00C23744">
        <w:rPr>
          <w:sz w:val="26"/>
          <w:szCs w:val="26"/>
        </w:rPr>
        <w:t>Н.А.Давыдова</w:t>
      </w:r>
      <w:proofErr w:type="spellEnd"/>
    </w:p>
    <w:p w:rsidR="00C23744" w:rsidRPr="00C23744" w:rsidRDefault="00C23744" w:rsidP="00AF7981">
      <w:pPr>
        <w:pStyle w:val="a3"/>
        <w:rPr>
          <w:sz w:val="26"/>
          <w:szCs w:val="26"/>
        </w:rPr>
      </w:pPr>
    </w:p>
    <w:p w:rsidR="00C23744" w:rsidRDefault="00C23744" w:rsidP="00AF7981">
      <w:pPr>
        <w:pStyle w:val="a3"/>
      </w:pPr>
    </w:p>
    <w:p w:rsidR="00AF7981" w:rsidRDefault="00AF7981" w:rsidP="00AF7981">
      <w:pPr>
        <w:pStyle w:val="a3"/>
        <w:ind w:firstLine="7560"/>
      </w:pPr>
    </w:p>
    <w:p w:rsidR="00AF7981" w:rsidRPr="00C23744" w:rsidRDefault="00AF7981" w:rsidP="00AF7981">
      <w:pPr>
        <w:pStyle w:val="a3"/>
        <w:rPr>
          <w:sz w:val="20"/>
          <w:szCs w:val="20"/>
        </w:rPr>
      </w:pPr>
      <w:r w:rsidRPr="00C23744">
        <w:rPr>
          <w:sz w:val="20"/>
          <w:szCs w:val="20"/>
        </w:rPr>
        <w:t>Предписание может быть обжаловано в арбитражный суд в течение трех месяцев со дня его выдачи.</w:t>
      </w:r>
    </w:p>
    <w:p w:rsidR="00AF7981" w:rsidRPr="00C23744" w:rsidRDefault="00AF7981" w:rsidP="00AF7981">
      <w:pPr>
        <w:pStyle w:val="a3"/>
        <w:rPr>
          <w:sz w:val="20"/>
          <w:szCs w:val="20"/>
        </w:rPr>
      </w:pPr>
      <w:r w:rsidRPr="00C23744">
        <w:rPr>
          <w:sz w:val="20"/>
          <w:szCs w:val="20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AF7981" w:rsidRPr="00C23744" w:rsidRDefault="00AF7981" w:rsidP="00AF7981">
      <w:pPr>
        <w:ind w:firstLine="708"/>
        <w:jc w:val="both"/>
        <w:rPr>
          <w:sz w:val="20"/>
          <w:szCs w:val="20"/>
        </w:rPr>
      </w:pPr>
      <w:r w:rsidRPr="00C23744">
        <w:rPr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AF7981" w:rsidRPr="00C23744" w:rsidRDefault="00AF7981" w:rsidP="00AF7981">
      <w:pPr>
        <w:rPr>
          <w:sz w:val="20"/>
          <w:szCs w:val="20"/>
        </w:rPr>
      </w:pPr>
    </w:p>
    <w:p w:rsidR="00AF7981" w:rsidRDefault="00AF7981" w:rsidP="00AF7981"/>
    <w:p w:rsidR="00AF7981" w:rsidRDefault="00AF7981" w:rsidP="00AF7981"/>
    <w:p w:rsidR="008500AF" w:rsidRDefault="008500AF"/>
    <w:sectPr w:rsidR="008500A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81"/>
    <w:rsid w:val="0020519F"/>
    <w:rsid w:val="0039077B"/>
    <w:rsid w:val="008500AF"/>
    <w:rsid w:val="00AD15AB"/>
    <w:rsid w:val="00AF7981"/>
    <w:rsid w:val="00C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981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F798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AF79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AF7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981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F798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AF79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AF7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cp:lastPrinted>2012-06-26T12:01:00Z</cp:lastPrinted>
  <dcterms:created xsi:type="dcterms:W3CDTF">2012-06-26T07:04:00Z</dcterms:created>
  <dcterms:modified xsi:type="dcterms:W3CDTF">2012-07-11T08:50:00Z</dcterms:modified>
</cp:coreProperties>
</file>