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63" w:rsidRPr="00CD52F5" w:rsidRDefault="00B97763" w:rsidP="00B97763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510A40" w:rsidRPr="00CD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</w:t>
      </w:r>
      <w:r w:rsidRPr="00CD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C4B" w:rsidRPr="00CD52F5" w:rsidRDefault="00A87C4B" w:rsidP="009A2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8D" w:rsidRPr="00CD52F5" w:rsidRDefault="003811BF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полугодии 2017</w:t>
      </w:r>
      <w:r w:rsidR="009665B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 УФАС России  в соо</w:t>
      </w:r>
      <w:r w:rsidR="00B73785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44-ФЗ рассмотрело 245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участников </w:t>
      </w:r>
      <w:r w:rsidR="004A7FC0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(бездействие) заказчика, уполномоченного органа, конкурсной, аукционной или котировочной комиссии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 г. – 195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Необоснованными признало</w:t>
      </w:r>
      <w:r w:rsidR="00712A88" w:rsidRPr="00CD5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712A88" w:rsidRPr="00CD52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(49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обоснованных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составило 75 (31</w:t>
      </w:r>
      <w:r w:rsidR="006A5246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результате их рассмотрения государственным и муниципальным заказчикам Управление выдало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A88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исполнены.</w:t>
      </w:r>
    </w:p>
    <w:p w:rsidR="00AA5D8E" w:rsidRDefault="00712A88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245 поступивших жалоб 11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73785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отозваны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возвращены в соответствии с действующим законодательством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58D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количество возвращенных жалоб связано с несоблюдением заявителями требований к содержанию жалоб, срокам и способам их подачи. </w:t>
      </w:r>
    </w:p>
    <w:p w:rsidR="009665BA" w:rsidRPr="00CD52F5" w:rsidRDefault="00712A88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ходе рассмотрения жалоб и </w:t>
      </w:r>
      <w:r w:rsidR="007F74A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</w:t>
      </w:r>
      <w:r w:rsidR="007F74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4A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</w:t>
      </w:r>
      <w:bookmarkStart w:id="0" w:name="_GoBack"/>
      <w:bookmarkEnd w:id="0"/>
      <w:r w:rsidR="00B73785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выявило 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E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A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11B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372" w:rsidRPr="004B310C" w:rsidRDefault="004B310C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10C">
        <w:rPr>
          <w:rFonts w:ascii="Times New Roman" w:hAnsi="Times New Roman" w:cs="Times New Roman"/>
          <w:sz w:val="28"/>
          <w:szCs w:val="28"/>
        </w:rPr>
        <w:t xml:space="preserve">За рассматриваемый период в </w:t>
      </w:r>
      <w:proofErr w:type="gramStart"/>
      <w:r w:rsidRPr="004B310C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Pr="004B310C">
        <w:rPr>
          <w:rFonts w:ascii="Times New Roman" w:hAnsi="Times New Roman" w:cs="Times New Roman"/>
          <w:sz w:val="28"/>
          <w:szCs w:val="28"/>
        </w:rPr>
        <w:t xml:space="preserve"> УФАС России не поступали обращения о согласовании возможности заключения государственного контракта с единственным поставщиком</w:t>
      </w:r>
      <w:r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E9B"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380E9B" w:rsidRPr="004B31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80E9B"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52F5" w:rsidRP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65BA" w:rsidRPr="00CD52F5" w:rsidRDefault="00B73785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этот период Управление рассмотрело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об осуществлении закупки у единственного поставщика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тимонопольный орган выявил нарушения действующего законодательства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851" w:rsidRPr="00CD52F5" w:rsidRDefault="009A2851" w:rsidP="009A28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proofErr w:type="gramStart"/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в реестр недобросовестных п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тавщиков включило сведения о 18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участниках размещения заказа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данный момен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реестре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44-ФЗ числятся 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54 недобросовестных поставщиков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2851" w:rsidRPr="00CD52F5" w:rsidRDefault="00A75F42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выдало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6B337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штрафов на общую сумму 1 176,6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796</w:t>
      </w:r>
      <w:r w:rsidR="006B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80E9B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851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785" w:rsidRPr="00CD52F5" w:rsidRDefault="00B73785" w:rsidP="00A87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3D" w:rsidRDefault="00047F3D" w:rsidP="007C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рассматриваемый период по </w:t>
      </w:r>
      <w:r w:rsidRPr="00CD52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223-ФЗ</w:t>
      </w:r>
      <w:r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закупках товаров, работ, услуг отдельными видами юридических лиц» в </w:t>
      </w:r>
      <w:proofErr w:type="gramStart"/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D6395C"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вашское</w:t>
      </w:r>
      <w:proofErr w:type="gramEnd"/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УФАС России поступило 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D6395C"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жалоб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7C3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3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 17</w:t>
      </w:r>
      <w:r w:rsidR="00D6395C"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признаны обоснованными</w:t>
      </w:r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C3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24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необоснованными</w:t>
      </w:r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7C3A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 жалобы отозваны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Управление выдало </w:t>
      </w:r>
      <w:r w:rsidR="00A77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C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предписаний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7C3ADA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7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8</w:t>
      </w:r>
      <w:r w:rsidR="007C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в стадии исполнения</w:t>
      </w:r>
      <w:r w:rsidRPr="00CD5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C3ADA" w:rsidRPr="00CD52F5" w:rsidRDefault="007C3ADA" w:rsidP="007C3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proofErr w:type="gramStart"/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Чувашское</w:t>
      </w:r>
      <w:proofErr w:type="gramEnd"/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вынесло 35</w:t>
      </w:r>
      <w:r w:rsidR="002F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</w:t>
      </w:r>
      <w:r w:rsidR="00A7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A7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14) на общую сумму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7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2016</w:t>
      </w:r>
      <w:r w:rsidR="00A75F42" w:rsidRPr="00CD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</w:t>
      </w:r>
      <w:r w:rsidR="00A7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0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7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7C3ADA" w:rsidRPr="00CD52F5" w:rsidSect="007D458D">
      <w:pgSz w:w="11906" w:h="16838"/>
      <w:pgMar w:top="568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2"/>
    <w:rsid w:val="00046E62"/>
    <w:rsid w:val="00047F3D"/>
    <w:rsid w:val="00062CC9"/>
    <w:rsid w:val="000D3FEC"/>
    <w:rsid w:val="001D7528"/>
    <w:rsid w:val="001F5C4D"/>
    <w:rsid w:val="002676EE"/>
    <w:rsid w:val="002F0367"/>
    <w:rsid w:val="002F52C5"/>
    <w:rsid w:val="003528B3"/>
    <w:rsid w:val="0035438D"/>
    <w:rsid w:val="00380E9B"/>
    <w:rsid w:val="003811BF"/>
    <w:rsid w:val="003F7769"/>
    <w:rsid w:val="004A7FC0"/>
    <w:rsid w:val="004B310C"/>
    <w:rsid w:val="00510A40"/>
    <w:rsid w:val="00580BA4"/>
    <w:rsid w:val="00626657"/>
    <w:rsid w:val="006A5246"/>
    <w:rsid w:val="006B3372"/>
    <w:rsid w:val="00712A88"/>
    <w:rsid w:val="00763489"/>
    <w:rsid w:val="0079763E"/>
    <w:rsid w:val="007B5285"/>
    <w:rsid w:val="007C3ADA"/>
    <w:rsid w:val="007D458D"/>
    <w:rsid w:val="007D7DA4"/>
    <w:rsid w:val="007F74AB"/>
    <w:rsid w:val="00833E5F"/>
    <w:rsid w:val="00874FB0"/>
    <w:rsid w:val="008B1FBA"/>
    <w:rsid w:val="008B61B5"/>
    <w:rsid w:val="00955011"/>
    <w:rsid w:val="009665BA"/>
    <w:rsid w:val="00983151"/>
    <w:rsid w:val="009A24A6"/>
    <w:rsid w:val="009A2851"/>
    <w:rsid w:val="009E4C48"/>
    <w:rsid w:val="00A31680"/>
    <w:rsid w:val="00A41069"/>
    <w:rsid w:val="00A75F42"/>
    <w:rsid w:val="00A7737D"/>
    <w:rsid w:val="00A86F31"/>
    <w:rsid w:val="00A87C4B"/>
    <w:rsid w:val="00AA5D8E"/>
    <w:rsid w:val="00AC6F41"/>
    <w:rsid w:val="00B73785"/>
    <w:rsid w:val="00B97763"/>
    <w:rsid w:val="00C54286"/>
    <w:rsid w:val="00C93778"/>
    <w:rsid w:val="00CD52F5"/>
    <w:rsid w:val="00D3562D"/>
    <w:rsid w:val="00D37A6C"/>
    <w:rsid w:val="00D42618"/>
    <w:rsid w:val="00D6395C"/>
    <w:rsid w:val="00D945AC"/>
    <w:rsid w:val="00E0285C"/>
    <w:rsid w:val="00E4151D"/>
    <w:rsid w:val="00EA50F1"/>
    <w:rsid w:val="00EB62B0"/>
    <w:rsid w:val="00EE1AB0"/>
    <w:rsid w:val="00EF588B"/>
    <w:rsid w:val="00F4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047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7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047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49AA-E28F-4917-8A9B-B76A6074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46</cp:revision>
  <cp:lastPrinted>2017-07-17T10:52:00Z</cp:lastPrinted>
  <dcterms:created xsi:type="dcterms:W3CDTF">2012-10-02T12:10:00Z</dcterms:created>
  <dcterms:modified xsi:type="dcterms:W3CDTF">2017-07-17T10:52:00Z</dcterms:modified>
</cp:coreProperties>
</file>